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60EDCD" w:rsidR="00001E2F" w:rsidRPr="008A7947" w:rsidRDefault="004C1A8D"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NORTH CAROLINA</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58DC0F0D" w14:textId="77777777" w:rsidR="004C1A8D"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4C1A8D">
        <w:rPr>
          <w:rFonts w:ascii="Montserrat" w:hAnsi="Montserrat"/>
          <w:sz w:val="12"/>
          <w:szCs w:val="12"/>
        </w:rPr>
        <w:t>North Carolina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w:t>
      </w:r>
    </w:p>
    <w:p w14:paraId="1B977D52" w14:textId="0D3A58BE" w:rsidR="00484A12" w:rsidRPr="008A7947" w:rsidRDefault="004C1A8D" w:rsidP="00484A12">
      <w:pPr>
        <w:spacing w:line="240" w:lineRule="auto"/>
        <w:rPr>
          <w:rFonts w:ascii="Montserrat" w:hAnsi="Montserrat"/>
          <w:sz w:val="12"/>
          <w:szCs w:val="12"/>
        </w:rPr>
      </w:pPr>
      <w:r w:rsidRPr="00D61625">
        <w:rPr>
          <w:rFonts w:ascii="Montserrat" w:hAnsi="Montserrat"/>
          <w:b/>
          <w:sz w:val="12"/>
          <w:szCs w:val="12"/>
        </w:rPr>
        <w:t xml:space="preserve">LATE FEE. </w:t>
      </w:r>
      <w:r w:rsidRPr="00D61625">
        <w:rPr>
          <w:rFonts w:ascii="Montserrat" w:hAnsi="Montserrat"/>
          <w:sz w:val="12"/>
          <w:szCs w:val="12"/>
        </w:rPr>
        <w:t xml:space="preserve">If rent is not paid by the due date outlined in this lease, a late fee of </w:t>
      </w:r>
      <w:r w:rsidRPr="008A7947">
        <w:rPr>
          <w:rFonts w:ascii="Montserrat" w:hAnsi="Montserrat"/>
          <w:sz w:val="12"/>
          <w:szCs w:val="12"/>
        </w:rPr>
        <w:t>____</w:t>
      </w:r>
      <w:r w:rsidRPr="00D61625">
        <w:rPr>
          <w:rFonts w:ascii="Montserrat" w:hAnsi="Montserrat"/>
          <w:sz w:val="12"/>
          <w:szCs w:val="12"/>
        </w:rPr>
        <w:t>% or $</w:t>
      </w:r>
      <w:r>
        <w:rPr>
          <w:rFonts w:ascii="Montserrat" w:hAnsi="Montserrat"/>
          <w:sz w:val="12"/>
          <w:szCs w:val="12"/>
        </w:rPr>
        <w:t xml:space="preserve"> </w:t>
      </w:r>
      <w:r w:rsidRPr="008A7947">
        <w:rPr>
          <w:rFonts w:ascii="Montserrat" w:hAnsi="Montserrat"/>
          <w:sz w:val="12"/>
          <w:szCs w:val="12"/>
        </w:rPr>
        <w:t>____</w:t>
      </w:r>
      <w:r w:rsidRPr="00D61625">
        <w:rPr>
          <w:rFonts w:ascii="Montserrat" w:hAnsi="Montserrat"/>
          <w:sz w:val="12"/>
          <w:szCs w:val="12"/>
        </w:rPr>
        <w:t xml:space="preserve"> will be assessed to the balance after notice of late payment is provided.</w:t>
      </w:r>
      <w:bookmarkStart w:id="0" w:name="_GoBack"/>
      <w:bookmarkEnd w:id="0"/>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6DC5" w14:textId="77777777" w:rsidR="000E1B34" w:rsidRDefault="000E1B34" w:rsidP="00376527">
      <w:pPr>
        <w:spacing w:line="240" w:lineRule="auto"/>
      </w:pPr>
      <w:r>
        <w:separator/>
      </w:r>
    </w:p>
  </w:endnote>
  <w:endnote w:type="continuationSeparator" w:id="0">
    <w:p w14:paraId="47AD4653" w14:textId="77777777" w:rsidR="000E1B34" w:rsidRDefault="000E1B34"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CA62" w14:textId="77777777" w:rsidR="000E1B34" w:rsidRDefault="000E1B34" w:rsidP="00376527">
      <w:pPr>
        <w:spacing w:line="240" w:lineRule="auto"/>
      </w:pPr>
      <w:r>
        <w:separator/>
      </w:r>
    </w:p>
  </w:footnote>
  <w:footnote w:type="continuationSeparator" w:id="0">
    <w:p w14:paraId="40F93DBA" w14:textId="77777777" w:rsidR="000E1B34" w:rsidRDefault="000E1B34"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E1B34"/>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1A8D"/>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1492</Words>
  <Characters>8152</Characters>
  <Application>Microsoft Office Word</Application>
  <DocSecurity>0</DocSecurity>
  <Lines>79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2020-05-14T15:17:00Z</dcterms:modified>
</cp:coreProperties>
</file>