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130AC40" w:rsidR="005354A3" w:rsidRDefault="000975C0"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ARKANSAS</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2F7832D9"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462877" w:rsidRPr="00462877">
        <w:rPr>
          <w:rFonts w:ascii="Montserrat" w:eastAsia="Montserrat" w:hAnsi="Montserrat" w:cs="Montserrat"/>
        </w:rPr>
        <w:t>Arkansas</w:t>
      </w:r>
      <w:bookmarkStart w:id="0" w:name="_GoBack"/>
      <w:bookmarkEnd w:id="0"/>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5B8D4ED9" w14:textId="77777777" w:rsidR="008B2016" w:rsidRDefault="008B2016">
      <w:pPr>
        <w:rPr>
          <w:rFonts w:ascii="Montserrat" w:eastAsia="Montserrat" w:hAnsi="Montserrat" w:cs="Montserrat"/>
        </w:rPr>
      </w:pPr>
      <w:r>
        <w:rPr>
          <w:rFonts w:ascii="Montserrat" w:eastAsia="Montserrat" w:hAnsi="Montserrat" w:cs="Montserrat"/>
        </w:rPr>
        <w:br w:type="page"/>
      </w:r>
    </w:p>
    <w:p w14:paraId="5716D2CB" w14:textId="77777777" w:rsidR="008B2016"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21A1882B" w14:textId="7345812E" w:rsidR="008B2016" w:rsidRPr="003D3188"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sidR="000975C0">
        <w:rPr>
          <w:rFonts w:ascii="Montserrat" w:eastAsia="Times New Roman" w:hAnsi="Montserrat"/>
          <w:b/>
          <w:sz w:val="28"/>
          <w:szCs w:val="28"/>
          <w:lang w:val="en-US"/>
        </w:rPr>
        <w:t>ARKANSAS</w:t>
      </w:r>
    </w:p>
    <w:p w14:paraId="4CF1ABF8" w14:textId="77777777" w:rsidR="008B2016" w:rsidRDefault="008B2016" w:rsidP="008B2016">
      <w:pPr>
        <w:rPr>
          <w:rFonts w:ascii="Montserrat" w:eastAsia="Times New Roman" w:hAnsi="Montserrat"/>
          <w:lang w:val="en-US"/>
        </w:rPr>
      </w:pPr>
    </w:p>
    <w:p w14:paraId="6E5F1478" w14:textId="757B867A" w:rsidR="008B2016" w:rsidRPr="003D3188" w:rsidRDefault="008B2016" w:rsidP="008B2016">
      <w:pPr>
        <w:rPr>
          <w:rFonts w:ascii="Montserrat" w:eastAsia="Times New Roman" w:hAnsi="Montserrat"/>
          <w:lang w:val="en-US"/>
        </w:rPr>
      </w:pPr>
      <w:r w:rsidRPr="003D3188">
        <w:rPr>
          <w:rFonts w:ascii="Montserrat" w:eastAsia="Times New Roman" w:hAnsi="Montserrat"/>
          <w:lang w:val="en-US"/>
        </w:rPr>
        <w:t xml:space="preserve">The following disclosures or addendums are either required for some or all residential lease agreements in </w:t>
      </w:r>
      <w:r w:rsidR="000975C0">
        <w:rPr>
          <w:rFonts w:ascii="Montserrat" w:eastAsia="Times New Roman" w:hAnsi="Montserrat"/>
          <w:lang w:val="en-US"/>
        </w:rPr>
        <w:t>Arkansas</w:t>
      </w:r>
      <w:r w:rsidRPr="003D3188">
        <w:rPr>
          <w:rFonts w:ascii="Montserrat" w:eastAsia="Times New Roman" w:hAnsi="Montserrat"/>
          <w:lang w:val="en-US"/>
        </w:rPr>
        <w:t>.</w:t>
      </w:r>
    </w:p>
    <w:p w14:paraId="50A13575" w14:textId="77777777" w:rsidR="008B2016" w:rsidRPr="003D3188" w:rsidRDefault="008B2016" w:rsidP="008B2016">
      <w:pPr>
        <w:rPr>
          <w:rFonts w:ascii="Montserrat" w:eastAsia="Times New Roman" w:hAnsi="Montserrat"/>
          <w:lang w:val="en-US"/>
        </w:rPr>
      </w:pPr>
    </w:p>
    <w:p w14:paraId="53CB0B01" w14:textId="77777777" w:rsidR="008B2016" w:rsidRPr="003D3188" w:rsidRDefault="008B2016" w:rsidP="008B2016">
      <w:pPr>
        <w:pStyle w:val="ListParagraph"/>
        <w:numPr>
          <w:ilvl w:val="0"/>
          <w:numId w:val="1"/>
        </w:numPr>
        <w:rPr>
          <w:rFonts w:ascii="Montserrat" w:eastAsia="Times New Roman" w:hAnsi="Montserrat"/>
          <w:lang w:val="en-US"/>
        </w:rPr>
      </w:pPr>
      <w:r w:rsidRPr="003D3188">
        <w:rPr>
          <w:rFonts w:ascii="Montserrat" w:eastAsia="Times New Roman" w:hAnsi="Montserrat"/>
          <w:b/>
          <w:lang w:val="en-US"/>
        </w:rPr>
        <w:t>Lead Based Paint Disclosure</w:t>
      </w:r>
      <w:r w:rsidRPr="003D3188">
        <w:rPr>
          <w:rFonts w:ascii="Montserrat" w:eastAsia="Times New Roman" w:hAnsi="Montserrat"/>
          <w:lang w:val="en-US"/>
        </w:rPr>
        <w:t xml:space="preserve"> - for rental units built prior to 1978.</w:t>
      </w:r>
      <w:r w:rsidRPr="003D3188">
        <w:rPr>
          <w:rFonts w:ascii="Montserrat" w:eastAsia="Times New Roman" w:hAnsi="Montserrat"/>
          <w:lang w:val="en-US"/>
        </w:rPr>
        <w:br w:type="page"/>
      </w:r>
    </w:p>
    <w:p w14:paraId="33057842" w14:textId="1215426E" w:rsidR="008B2016" w:rsidRDefault="008B2016" w:rsidP="008B2016">
      <w:pPr>
        <w:rPr>
          <w:rFonts w:ascii="Montserrat" w:hAnsi="Montserrat"/>
          <w:b/>
        </w:rPr>
      </w:pPr>
    </w:p>
    <w:p w14:paraId="73E33F8F" w14:textId="77777777" w:rsidR="008B2016" w:rsidRPr="00883E15" w:rsidRDefault="008B2016" w:rsidP="008B2016">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700A4B01" w14:textId="77777777" w:rsidR="008B2016" w:rsidRDefault="008B2016" w:rsidP="008B2016">
      <w:pPr>
        <w:rPr>
          <w:rFonts w:ascii="Montserrat" w:hAnsi="Montserrat"/>
        </w:rPr>
      </w:pPr>
    </w:p>
    <w:p w14:paraId="55EC6185" w14:textId="77777777" w:rsidR="008B2016" w:rsidRPr="00883E15" w:rsidRDefault="008B2016" w:rsidP="008B2016">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8660467" w14:textId="77777777" w:rsidR="008B2016" w:rsidRDefault="008B2016" w:rsidP="008B2016">
      <w:pPr>
        <w:spacing w:line="240" w:lineRule="auto"/>
        <w:rPr>
          <w:rFonts w:ascii="Montserrat" w:hAnsi="Montserrat"/>
        </w:rPr>
      </w:pPr>
    </w:p>
    <w:p w14:paraId="2CC3E27F" w14:textId="77777777" w:rsidR="008B2016" w:rsidRPr="001D652F" w:rsidRDefault="008B2016" w:rsidP="008B2016">
      <w:pPr>
        <w:spacing w:line="240" w:lineRule="auto"/>
        <w:rPr>
          <w:rFonts w:ascii="Montserrat" w:hAnsi="Montserrat"/>
          <w:b/>
        </w:rPr>
      </w:pPr>
      <w:r w:rsidRPr="001D652F">
        <w:rPr>
          <w:rFonts w:ascii="Montserrat" w:hAnsi="Montserrat"/>
          <w:b/>
        </w:rPr>
        <w:t>Lessor’s Disclosure</w:t>
      </w:r>
    </w:p>
    <w:p w14:paraId="71D4FE5F"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132F735B"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1E6932D1"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4CF3DB6"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D7F5B6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9E1D0DC" w14:textId="77777777" w:rsidR="008B2016" w:rsidRDefault="008B2016" w:rsidP="008B2016">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67167757"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3ED2257"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B4B465D"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1D720B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50E2E5F" w14:textId="77777777" w:rsidR="008B2016" w:rsidRDefault="008B2016" w:rsidP="008B2016">
      <w:pPr>
        <w:spacing w:line="240" w:lineRule="auto"/>
        <w:rPr>
          <w:rFonts w:ascii="Montserrat" w:hAnsi="Montserrat"/>
        </w:rPr>
      </w:pPr>
    </w:p>
    <w:p w14:paraId="2C15C6F5" w14:textId="77777777" w:rsidR="008B2016" w:rsidRPr="001D652F" w:rsidRDefault="008B2016" w:rsidP="008B2016">
      <w:pPr>
        <w:spacing w:line="240" w:lineRule="auto"/>
        <w:rPr>
          <w:rFonts w:ascii="Montserrat" w:hAnsi="Montserrat"/>
          <w:b/>
        </w:rPr>
      </w:pPr>
      <w:r w:rsidRPr="001D652F">
        <w:rPr>
          <w:rFonts w:ascii="Montserrat" w:hAnsi="Montserrat"/>
          <w:b/>
        </w:rPr>
        <w:t>Lessee’s Acknowledgment (initial)</w:t>
      </w:r>
    </w:p>
    <w:p w14:paraId="5A7E73AD"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4028A969"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72F7FAC2" w14:textId="77777777" w:rsidR="008B2016" w:rsidRDefault="008B2016" w:rsidP="008B2016">
      <w:pPr>
        <w:spacing w:line="240" w:lineRule="auto"/>
        <w:rPr>
          <w:rFonts w:ascii="Montserrat" w:hAnsi="Montserrat"/>
        </w:rPr>
      </w:pPr>
    </w:p>
    <w:p w14:paraId="2E5BC79C" w14:textId="77777777" w:rsidR="008B2016" w:rsidRPr="001D652F" w:rsidRDefault="008B2016" w:rsidP="008B2016">
      <w:pPr>
        <w:spacing w:line="240" w:lineRule="auto"/>
        <w:rPr>
          <w:rFonts w:ascii="Montserrat" w:hAnsi="Montserrat"/>
          <w:b/>
        </w:rPr>
      </w:pPr>
      <w:r w:rsidRPr="001D652F">
        <w:rPr>
          <w:rFonts w:ascii="Montserrat" w:hAnsi="Montserrat"/>
          <w:b/>
        </w:rPr>
        <w:t>Agent’s Acknowledgment (initial)</w:t>
      </w:r>
    </w:p>
    <w:p w14:paraId="12056B24"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EBF1C8" w14:textId="77777777" w:rsidR="008B2016" w:rsidRDefault="008B2016" w:rsidP="008B2016">
      <w:pPr>
        <w:spacing w:line="240" w:lineRule="auto"/>
        <w:rPr>
          <w:rFonts w:ascii="Montserrat" w:hAnsi="Montserrat"/>
        </w:rPr>
      </w:pPr>
    </w:p>
    <w:p w14:paraId="1AA77E38" w14:textId="77777777" w:rsidR="008B2016" w:rsidRPr="001D652F" w:rsidRDefault="008B2016" w:rsidP="008B2016">
      <w:pPr>
        <w:spacing w:line="240" w:lineRule="auto"/>
        <w:rPr>
          <w:rFonts w:ascii="Montserrat" w:hAnsi="Montserrat"/>
          <w:b/>
        </w:rPr>
      </w:pPr>
      <w:r w:rsidRPr="001D652F">
        <w:rPr>
          <w:rFonts w:ascii="Montserrat" w:hAnsi="Montserrat"/>
          <w:b/>
        </w:rPr>
        <w:t>Certification of Accuracy</w:t>
      </w:r>
    </w:p>
    <w:p w14:paraId="26A1E7DD" w14:textId="77777777" w:rsidR="008B2016" w:rsidRPr="00883E15" w:rsidRDefault="008B2016" w:rsidP="008B2016">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C48C1A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E392E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2AA9BDF"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62AA0BE"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C654DB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5629A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sectPr w:rsidR="008B2016" w:rsidRPr="001D65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79EA"/>
    <w:multiLevelType w:val="multilevel"/>
    <w:tmpl w:val="0409001D"/>
    <w:numStyleLink w:val="Style1"/>
  </w:abstractNum>
  <w:abstractNum w:abstractNumId="2"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462877"/>
    <w:rsid w:val="004748F2"/>
    <w:rsid w:val="005354A3"/>
    <w:rsid w:val="005B0ACC"/>
    <w:rsid w:val="008B2016"/>
    <w:rsid w:val="00A3127A"/>
    <w:rsid w:val="00E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2020-05-05T19:09:00Z</dcterms:created>
  <dcterms:modified xsi:type="dcterms:W3CDTF">2020-05-08T16:46:00Z</dcterms:modified>
</cp:coreProperties>
</file>