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Colorado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3999" w:val="left" w:leader="none"/>
        </w:tabs>
        <w:spacing w:line="552" w:lineRule="auto" w:before="93"/>
        <w:ind w:left="100" w:right="5453"/>
      </w:pPr>
      <w:r>
        <w:rPr/>
        <w:t>Re:</w:t>
      </w:r>
      <w:r>
        <w:rPr>
          <w:spacing w:val="-16"/>
        </w:rPr>
        <w:t> </w:t>
      </w:r>
      <w:r>
        <w:rPr/>
        <w:t>Notice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Intent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5"/>
        </w:rPr>
        <w:t> </w:t>
      </w:r>
      <w:r>
        <w:rPr/>
        <w:t>Tenancy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57935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187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447" w:right="2464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tabs>
          <w:tab w:pos="6726" w:val="left" w:leader="none"/>
        </w:tabs>
        <w:spacing w:line="259" w:lineRule="auto" w:before="156"/>
        <w:ind w:left="100" w:right="187"/>
        <w:rPr>
          <w:b/>
        </w:rPr>
      </w:pPr>
      <w:r>
        <w:rPr>
          <w:rFonts w:ascii="MS PGothic" w:hAnsi="MS PGothic"/>
        </w:rPr>
        <w:t>❐ </w:t>
      </w:r>
      <w:r>
        <w:rPr/>
        <w:t>Hand delivery to Tenant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/>
        <w:t>person</w:t>
      </w:r>
      <w:r>
        <w:rPr>
          <w:spacing w:val="-10"/>
        </w:rPr>
        <w:t> </w:t>
      </w:r>
      <w:r>
        <w:rPr/>
        <w:t>occupying the premises; </w:t>
      </w:r>
      <w:r>
        <w:rPr>
          <w:b/>
        </w:rPr>
        <w:t>or</w:t>
      </w:r>
    </w:p>
    <w:p>
      <w:pPr>
        <w:pStyle w:val="BodyText"/>
        <w:spacing w:before="163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Hand</w:t>
      </w:r>
      <w:r>
        <w:rPr>
          <w:spacing w:val="-6"/>
        </w:rPr>
        <w:t> </w:t>
      </w:r>
      <w:r>
        <w:rPr/>
        <w:t>delivery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notice</w:t>
      </w:r>
      <w:r>
        <w:rPr>
          <w:spacing w:val="-7"/>
        </w:rPr>
        <w:t> </w:t>
      </w:r>
      <w:r>
        <w:rPr/>
        <w:t>to</w:t>
      </w:r>
      <w:r>
        <w:rPr>
          <w:spacing w:val="-10"/>
        </w:rPr>
        <w:t> </w:t>
      </w:r>
      <w:r>
        <w:rPr/>
        <w:t>Tenant’s</w:t>
      </w:r>
      <w:r>
        <w:rPr>
          <w:spacing w:val="-6"/>
        </w:rPr>
        <w:t> </w:t>
      </w:r>
      <w:r>
        <w:rPr/>
        <w:t>family</w:t>
      </w:r>
      <w:r>
        <w:rPr>
          <w:spacing w:val="-7"/>
        </w:rPr>
        <w:t> </w:t>
      </w:r>
      <w:r>
        <w:rPr/>
        <w:t>member,</w:t>
      </w:r>
      <w:r>
        <w:rPr>
          <w:spacing w:val="-6"/>
        </w:rPr>
        <w:t> </w:t>
      </w:r>
      <w:r>
        <w:rPr/>
        <w:t>over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age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fifteen</w:t>
      </w:r>
      <w:r>
        <w:rPr>
          <w:spacing w:val="-6"/>
        </w:rPr>
        <w:t> </w:t>
      </w:r>
      <w:r>
        <w:rPr/>
        <w:t>(15),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843" w:val="left" w:leader="none"/>
        </w:tabs>
        <w:spacing w:before="23"/>
        <w:ind w:left="100"/>
        <w:rPr>
          <w:b/>
        </w:rPr>
      </w:pPr>
      <w:r>
        <w:rPr>
          <w:spacing w:val="-2"/>
        </w:rPr>
        <w:t>premises:</w:t>
      </w:r>
      <w:r>
        <w:rPr/>
        <w:tab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line="20" w:lineRule="exact"/>
        <w:ind w:left="1052"/>
        <w:rPr>
          <w:sz w:val="2"/>
        </w:rPr>
      </w:pPr>
      <w:r>
        <w:rPr>
          <w:sz w:val="2"/>
        </w:rPr>
        <w:pict>
          <v:group style="width:189.55pt;height:.7pt;mso-position-horizontal-relative:char;mso-position-vertical-relative:line" id="docshapegroup7" coordorigin="0,0" coordsize="3791,14">
            <v:line style="position:absolute" from="0,7" to="3790,7" stroked="true" strokeweight=".69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36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5"/>
        </w:rPr>
        <w:t> </w:t>
      </w:r>
      <w:r>
        <w:rPr/>
        <w:t>place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5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entry</w:t>
      </w:r>
      <w:r>
        <w:rPr>
          <w:spacing w:val="-4"/>
        </w:rPr>
        <w:t> </w:t>
      </w:r>
      <w:r>
        <w:rPr>
          <w:spacing w:val="-2"/>
        </w:rPr>
        <w:t>door.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shape style="position:absolute;margin-left:72pt;margin-top:14.134183pt;width:171.2pt;height:.1pt;mso-position-horizontal-relative:page;mso-position-vertical-relative:paragraph;z-index:-15725056;mso-wrap-distance-left:0;mso-wrap-distance-right:0" id="docshape8" coordorigin="1440,283" coordsize="3424,0" path="m1440,283l4864,28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134183pt;width:195.65pt;height:.1pt;mso-position-horizontal-relative:page;mso-position-vertical-relative:paragraph;z-index:-15724544;mso-wrap-distance-left:0;mso-wrap-distance-right:0" id="docshape9" coordorigin="6480,283" coordsize="3913,0" path="m6480,283l10393,28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47" w:right="2464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1 Day Notice to Vacate (L to T - Less Than One Week Tenancy)</dc:title>
  <dcterms:created xsi:type="dcterms:W3CDTF">2022-09-01T00:19:59Z</dcterms:created>
  <dcterms:modified xsi:type="dcterms:W3CDTF">2022-09-01T00:19:59Z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