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FLORIDA</w:t>
      </w:r>
      <w:r>
        <w:rPr>
          <w:spacing w:val="-21"/>
        </w:rPr>
        <w:t> </w:t>
      </w:r>
      <w:r>
        <w:rPr/>
        <w:t>THREE</w:t>
      </w:r>
      <w:r>
        <w:rPr>
          <w:spacing w:val="-10"/>
        </w:rPr>
        <w:t> </w:t>
      </w:r>
      <w:r>
        <w:rPr/>
        <w:t>(3)</w:t>
      </w:r>
      <w:r>
        <w:rPr>
          <w:spacing w:val="-9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30"/>
        </w:rPr>
      </w:pPr>
    </w:p>
    <w:p>
      <w:pPr>
        <w:tabs>
          <w:tab w:pos="9462" w:val="left" w:leader="none"/>
        </w:tabs>
        <w:spacing w:line="276" w:lineRule="auto" w:before="206"/>
        <w:ind w:left="100" w:right="115" w:firstLine="0"/>
        <w:jc w:val="left"/>
        <w:rPr>
          <w:rFonts w:ascii="Times New Roman"/>
          <w:sz w:val="24"/>
        </w:rPr>
      </w:pPr>
      <w:r>
        <w:rPr>
          <w:sz w:val="24"/>
        </w:rPr>
        <w:t>TO TENANT(S):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38"/>
          <w:sz w:val="24"/>
          <w:u w:val="single"/>
        </w:rPr>
        <w:t> </w:t>
      </w:r>
      <w:r>
        <w:rPr>
          <w:rFonts w:ascii="Times New Roman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ALL OTHER OCCUPANTS IN POSSESSION OF THE PREMISES LOCATED AT: 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3916" w:val="left" w:leader="none"/>
          <w:tab w:pos="5411" w:val="left" w:leader="none"/>
          <w:tab w:pos="7079" w:val="left" w:leader="none"/>
          <w:tab w:pos="9510" w:val="left" w:leader="none"/>
        </w:tabs>
        <w:spacing w:before="0"/>
        <w:ind w:left="100" w:right="0" w:firstLine="0"/>
        <w:jc w:val="left"/>
        <w:rPr>
          <w:rFonts w:ascii="Times New Roman"/>
          <w:sz w:val="24"/>
        </w:rPr>
      </w:pPr>
      <w:r>
        <w:rPr>
          <w:spacing w:val="-2"/>
          <w:sz w:val="24"/>
        </w:rPr>
        <w:t>City: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State: </w:t>
      </w:r>
      <w:r>
        <w:rPr>
          <w:rFonts w:ascii="Times New Roman"/>
          <w:sz w:val="24"/>
          <w:u w:val="thick"/>
        </w:rPr>
        <w:tab/>
      </w:r>
      <w:r>
        <w:rPr>
          <w:spacing w:val="-2"/>
          <w:sz w:val="24"/>
          <w:u w:val="thick"/>
        </w:rPr>
        <w:t>Florida</w:t>
      </w:r>
      <w:r>
        <w:rPr>
          <w:sz w:val="24"/>
          <w:u w:val="thick"/>
        </w:rPr>
        <w:tab/>
      </w:r>
      <w:r>
        <w:rPr>
          <w:sz w:val="24"/>
        </w:rPr>
        <w:t>, Zip </w:t>
      </w:r>
      <w:r>
        <w:rPr>
          <w:spacing w:val="-2"/>
          <w:sz w:val="24"/>
        </w:rPr>
        <w:t>Code: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tabs>
          <w:tab w:pos="3278" w:val="left" w:leader="none"/>
          <w:tab w:pos="5343" w:val="left" w:leader="none"/>
          <w:tab w:pos="6278" w:val="left" w:leader="none"/>
          <w:tab w:pos="8713" w:val="left" w:leader="none"/>
        </w:tabs>
        <w:spacing w:line="276" w:lineRule="auto" w:before="92"/>
        <w:ind w:left="100" w:right="186" w:firstLine="0"/>
        <w:jc w:val="left"/>
        <w:rPr>
          <w:sz w:val="24"/>
        </w:rPr>
      </w:pPr>
      <w:r>
        <w:rPr>
          <w:sz w:val="24"/>
        </w:rPr>
        <w:t>You are hereby notified that you are indebted to me in the sum of $</w:t>
      </w:r>
      <w:r>
        <w:rPr>
          <w:rFonts w:ascii="Times New Roman"/>
          <w:sz w:val="24"/>
          <w:u w:val="single"/>
        </w:rPr>
        <w:tab/>
      </w:r>
      <w:r>
        <w:rPr>
          <w:spacing w:val="-2"/>
          <w:sz w:val="24"/>
        </w:rPr>
        <w:t>dollars </w:t>
      </w:r>
      <w:r>
        <w:rPr>
          <w:sz w:val="24"/>
        </w:rPr>
        <w:t>for the rent and use of the premises at the address stated above, now occupied by you. I demand payment of the rent or possession of the premises within three (3) days (excluding</w:t>
      </w:r>
      <w:r>
        <w:rPr>
          <w:spacing w:val="-3"/>
          <w:sz w:val="24"/>
        </w:rPr>
        <w:t> </w:t>
      </w:r>
      <w:r>
        <w:rPr>
          <w:sz w:val="24"/>
        </w:rPr>
        <w:t>Saturday,</w:t>
      </w:r>
      <w:r>
        <w:rPr>
          <w:spacing w:val="-3"/>
          <w:sz w:val="24"/>
        </w:rPr>
        <w:t> </w:t>
      </w:r>
      <w:r>
        <w:rPr>
          <w:sz w:val="24"/>
        </w:rPr>
        <w:t>Sunday,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holidays)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delivery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notice, to wit: on or before the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day of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20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8"/>
        <w:rPr>
          <w:sz w:val="34"/>
        </w:rPr>
      </w:pPr>
    </w:p>
    <w:p>
      <w:pPr>
        <w:tabs>
          <w:tab w:pos="9417" w:val="left" w:leader="none"/>
        </w:tabs>
        <w:spacing w:before="0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Where the</w:t>
      </w:r>
      <w:r>
        <w:rPr>
          <w:spacing w:val="-11"/>
          <w:sz w:val="24"/>
        </w:rPr>
        <w:t> </w:t>
      </w:r>
      <w:r>
        <w:rPr>
          <w:sz w:val="24"/>
        </w:rPr>
        <w:t>Amount Due Should be Paid: 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7"/>
        <w:rPr>
          <w:rFonts w:ascii="Times New Roman"/>
          <w:sz w:val="24"/>
        </w:rPr>
      </w:pPr>
      <w:r>
        <w:rPr/>
        <w:pict>
          <v:shape style="position:absolute;margin-left:72pt;margin-top:15.360543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spacing w:line="276" w:lineRule="auto" w:before="0"/>
        <w:ind w:left="100" w:right="175" w:firstLine="0"/>
        <w:jc w:val="left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Florida law.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FL</w:t>
        </w:r>
        <w:r>
          <w:rPr>
            <w:spacing w:val="-8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83.56</w:t>
        </w:r>
      </w:hyperlink>
      <w:r>
        <w:rPr>
          <w:spacing w:val="-2"/>
        </w:rPr>
        <w:t>(3).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45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56416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56416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82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6592;mso-wrap-distance-left:0;mso-wrap-distance-right:0" id="docshape5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280"/>
        </w:sectPr>
      </w:pPr>
    </w:p>
    <w:p>
      <w:pPr>
        <w:pStyle w:val="Heading1"/>
        <w:spacing w:line="276" w:lineRule="auto" w:before="80"/>
        <w:ind w:left="3890" w:right="235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30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53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4" w:val="left" w:leader="none"/>
          <w:tab w:pos="8269" w:val="left" w:leader="none"/>
        </w:tabs>
        <w:spacing w:line="276" w:lineRule="auto"/>
        <w:ind w:left="100" w:right="597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Florida,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125" w:right="17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68" w:lineRule="auto"/>
        <w:ind w:left="1064" w:right="32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 a person of 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resident</w:t>
      </w:r>
      <w:r>
        <w:rPr>
          <w:spacing w:val="-4"/>
        </w:rPr>
        <w:t> </w:t>
      </w:r>
      <w:r>
        <w:rPr/>
        <w:t>therein,</w:t>
      </w:r>
      <w:r>
        <w:rPr>
          <w:spacing w:val="-4"/>
        </w:rPr>
        <w:t> </w:t>
      </w:r>
      <w:r>
        <w:rPr/>
        <w:t>accepting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 of Tenant, and mailing a copy addressed to the 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989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Quit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 there being no one of suitable age and discretion located on the premises</w:t>
      </w:r>
      <w:r>
        <w:rPr>
          <w:spacing w:val="40"/>
        </w:rPr>
        <w:t> </w:t>
      </w:r>
      <w:r>
        <w:rPr/>
        <w:t>and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 w:before="1"/>
        <w:ind w:left="100" w:right="115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Florida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 w:before="1"/>
        <w:ind w:left="100" w:right="20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Florida.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95342pt;width:165.1pt;height:.1pt;mso-position-horizontal-relative:page;mso-position-vertical-relative:paragraph;z-index:-15726080;mso-wrap-distance-left:0;mso-wrap-distance-right:0" id="docshape6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943" w:right="1225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2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4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6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8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2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4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5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943" w:right="2016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30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Three (3) Day Notice to Quit (Nonpayment of Rent)</dc:title>
  <dcterms:created xsi:type="dcterms:W3CDTF">2022-09-03T09:46:15Z</dcterms:created>
  <dcterms:modified xsi:type="dcterms:W3CDTF">2022-09-03T09:46:15Z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