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KANSAS 3 DAY NOTICE TO QUIT (NONPAYMENT</w:t>
      </w:r>
      <w:r>
        <w:rPr>
          <w:spacing w:val="-21"/>
        </w:rPr>
        <w:t> </w:t>
      </w:r>
      <w:r>
        <w:rPr/>
        <w:t>OF</w:t>
      </w:r>
      <w:r>
        <w:rPr>
          <w:spacing w:val="-21"/>
        </w:rPr>
        <w:t> </w:t>
      </w:r>
      <w:r>
        <w:rPr/>
        <w:t>RENT/NOTICE</w:t>
      </w:r>
      <w:r>
        <w:rPr>
          <w:spacing w:val="-21"/>
        </w:rPr>
        <w:t> </w:t>
      </w:r>
      <w:r>
        <w:rPr/>
        <w:t>TO</w:t>
      </w:r>
      <w:r>
        <w:rPr>
          <w:spacing w:val="-21"/>
        </w:rPr>
        <w:t> </w:t>
      </w:r>
      <w:r>
        <w:rPr/>
        <w:t>LEAVE</w:t>
      </w:r>
      <w:r>
        <w:rPr>
          <w:spacing w:val="-21"/>
        </w:rPr>
        <w:t> </w:t>
      </w:r>
      <w:r>
        <w:rPr/>
        <w:t>PREMISES)</w:t>
      </w:r>
    </w:p>
    <w:p>
      <w:pPr>
        <w:pStyle w:val="BodyText"/>
        <w:spacing w:before="8"/>
        <w:rPr>
          <w:b/>
          <w:sz w:val="38"/>
        </w:rPr>
      </w:pPr>
    </w:p>
    <w:p>
      <w:pPr>
        <w:pStyle w:val="BodyText"/>
        <w:tabs>
          <w:tab w:pos="9007" w:val="left" w:leader="none"/>
        </w:tabs>
        <w:ind w:left="100"/>
        <w:rPr>
          <w:rFonts w:ascii="Times New Roman" w:hAnsi="Times New Roman"/>
        </w:rPr>
      </w:pPr>
      <w:r>
        <w:rPr/>
        <w:t>TENANTS’</w:t>
      </w:r>
      <w:r>
        <w:rPr>
          <w:spacing w:val="-11"/>
        </w:rPr>
        <w:t> </w:t>
      </w:r>
      <w:r>
        <w:rPr>
          <w:spacing w:val="-2"/>
        </w:rPr>
        <w:t>NAME(S):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3"/>
        </w:rPr>
      </w:pPr>
      <w:r>
        <w:rPr/>
        <w:pict>
          <v:shape style="position:absolute;margin-left:72pt;margin-top:8.83705pt;width:447.15pt;height:.1pt;mso-position-horizontal-relative:page;mso-position-vertical-relative:paragraph;z-index:-15728640;mso-wrap-distance-left:0;mso-wrap-distance-right:0" id="docshape1" coordorigin="1440,177" coordsize="8943,0" path="m1440,177l10383,177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Times New Roman"/>
          <w:sz w:val="16"/>
        </w:rPr>
      </w:pPr>
    </w:p>
    <w:p>
      <w:pPr>
        <w:pStyle w:val="BodyText"/>
        <w:tabs>
          <w:tab w:pos="9096" w:val="left" w:leader="none"/>
        </w:tabs>
        <w:spacing w:before="92"/>
        <w:ind w:left="166"/>
        <w:rPr>
          <w:rFonts w:ascii="Times New Roman"/>
        </w:rPr>
      </w:pPr>
      <w:r>
        <w:rPr/>
        <w:t>ADDRESS OF PREMISES: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3"/>
        </w:rPr>
      </w:pPr>
      <w:r>
        <w:rPr/>
        <w:pict>
          <v:shape style="position:absolute;margin-left:72pt;margin-top:8.691824pt;width:447.15pt;height:.1pt;mso-position-horizontal-relative:page;mso-position-vertical-relative:paragraph;z-index:-15728128;mso-wrap-distance-left:0;mso-wrap-distance-right:0" id="docshape2" coordorigin="1440,174" coordsize="8943,0" path="m1440,174l10383,174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5"/>
        </w:rPr>
      </w:pPr>
    </w:p>
    <w:p>
      <w:pPr>
        <w:tabs>
          <w:tab w:pos="4131" w:val="left" w:leader="none"/>
          <w:tab w:pos="6322" w:val="left" w:leader="none"/>
        </w:tabs>
        <w:spacing w:before="93"/>
        <w:ind w:left="0" w:right="3074" w:firstLine="0"/>
        <w:jc w:val="right"/>
        <w:rPr>
          <w:rFonts w:ascii="Times New Roman"/>
          <w:sz w:val="22"/>
        </w:rPr>
      </w:pPr>
      <w:r>
        <w:rPr>
          <w:sz w:val="22"/>
        </w:rPr>
        <w:t>Notice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Served:</w:t>
      </w:r>
      <w:r>
        <w:rPr>
          <w:rFonts w:ascii="Times New Roman"/>
          <w:sz w:val="22"/>
          <w:u w:val="single"/>
        </w:rPr>
        <w:tab/>
      </w:r>
      <w:r>
        <w:rPr>
          <w:spacing w:val="-5"/>
          <w:sz w:val="22"/>
        </w:rPr>
        <w:t>at</w:t>
      </w:r>
      <w:r>
        <w:rPr>
          <w:rFonts w:ascii="Times New Roman"/>
          <w:sz w:val="22"/>
          <w:u w:val="single"/>
        </w:rPr>
        <w:tab/>
      </w:r>
    </w:p>
    <w:p>
      <w:pPr>
        <w:tabs>
          <w:tab w:pos="2159" w:val="left" w:leader="none"/>
        </w:tabs>
        <w:spacing w:before="38"/>
        <w:ind w:left="0" w:right="3071" w:firstLine="0"/>
        <w:jc w:val="right"/>
        <w:rPr>
          <w:sz w:val="22"/>
        </w:rPr>
      </w:pPr>
      <w:r>
        <w:rPr>
          <w:spacing w:val="-2"/>
          <w:sz w:val="22"/>
        </w:rPr>
        <w:t>(Date)</w:t>
      </w:r>
      <w:r>
        <w:rPr>
          <w:sz w:val="22"/>
        </w:rPr>
        <w:tab/>
      </w:r>
      <w:r>
        <w:rPr>
          <w:spacing w:val="-2"/>
          <w:sz w:val="22"/>
        </w:rPr>
        <w:t>(Time)</w:t>
      </w:r>
    </w:p>
    <w:p>
      <w:pPr>
        <w:pStyle w:val="BodyText"/>
        <w:spacing w:before="10"/>
        <w:rPr>
          <w:sz w:val="30"/>
        </w:rPr>
      </w:pPr>
    </w:p>
    <w:p>
      <w:pPr>
        <w:tabs>
          <w:tab w:pos="4419" w:val="left" w:leader="none"/>
          <w:tab w:pos="6579" w:val="left" w:leader="none"/>
        </w:tabs>
        <w:spacing w:before="1"/>
        <w:ind w:left="100" w:right="0" w:firstLine="0"/>
        <w:jc w:val="left"/>
        <w:rPr>
          <w:sz w:val="22"/>
        </w:rPr>
      </w:pPr>
      <w:r>
        <w:rPr>
          <w:sz w:val="22"/>
        </w:rPr>
        <w:t>Within 3 days, </w:t>
      </w:r>
      <w:r>
        <w:rPr>
          <w:rFonts w:ascii="Times New Roman"/>
          <w:sz w:val="22"/>
          <w:u w:val="thick"/>
        </w:rPr>
        <w:tab/>
      </w:r>
      <w:r>
        <w:rPr>
          <w:sz w:val="22"/>
        </w:rPr>
        <w:t>at </w:t>
      </w:r>
      <w:r>
        <w:rPr>
          <w:rFonts w:ascii="Times New Roman"/>
          <w:sz w:val="22"/>
          <w:u w:val="thick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must:</w:t>
      </w:r>
    </w:p>
    <w:p>
      <w:pPr>
        <w:tabs>
          <w:tab w:pos="5859" w:val="left" w:leader="none"/>
        </w:tabs>
        <w:spacing w:before="38"/>
        <w:ind w:left="3700" w:right="0" w:firstLine="0"/>
        <w:jc w:val="left"/>
        <w:rPr>
          <w:sz w:val="22"/>
        </w:rPr>
      </w:pPr>
      <w:r>
        <w:rPr>
          <w:spacing w:val="-2"/>
          <w:sz w:val="22"/>
        </w:rPr>
        <w:t>(Date)</w:t>
      </w:r>
      <w:r>
        <w:rPr>
          <w:sz w:val="22"/>
        </w:rPr>
        <w:tab/>
      </w:r>
      <w:r>
        <w:rPr>
          <w:spacing w:val="-2"/>
          <w:sz w:val="22"/>
        </w:rPr>
        <w:t>(Time)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410" w:val="left" w:leader="none"/>
        </w:tabs>
        <w:spacing w:line="240" w:lineRule="auto" w:before="0" w:after="0"/>
        <w:ind w:left="409" w:right="0" w:hanging="310"/>
        <w:jc w:val="left"/>
        <w:rPr>
          <w:sz w:val="24"/>
        </w:rPr>
      </w:pPr>
      <w:r>
        <w:rPr>
          <w:sz w:val="24"/>
        </w:rPr>
        <w:t>Vacate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surrender</w:t>
      </w:r>
      <w:r>
        <w:rPr>
          <w:spacing w:val="-3"/>
          <w:sz w:val="24"/>
        </w:rPr>
        <w:t> </w:t>
      </w:r>
      <w:r>
        <w:rPr>
          <w:sz w:val="24"/>
        </w:rPr>
        <w:t>possession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premises.</w:t>
      </w:r>
    </w:p>
    <w:p>
      <w:pPr>
        <w:pStyle w:val="BodyText"/>
        <w:spacing w:before="1"/>
        <w:rPr>
          <w:sz w:val="25"/>
        </w:rPr>
      </w:pPr>
    </w:p>
    <w:p>
      <w:pPr>
        <w:pStyle w:val="Heading1"/>
        <w:ind w:left="166"/>
      </w:pPr>
      <w:r>
        <w:rPr>
          <w:spacing w:val="-5"/>
        </w:rPr>
        <w:t>OR</w:t>
      </w:r>
    </w:p>
    <w:p>
      <w:pPr>
        <w:pStyle w:val="BodyText"/>
        <w:spacing w:before="8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37" w:val="left" w:leader="none"/>
          <w:tab w:pos="5139" w:val="left" w:leader="none"/>
        </w:tabs>
        <w:spacing w:line="240" w:lineRule="auto" w:before="0" w:after="0"/>
        <w:ind w:left="100" w:right="587" w:firstLine="61"/>
        <w:jc w:val="left"/>
        <w:rPr>
          <w:sz w:val="24"/>
        </w:rPr>
      </w:pPr>
      <w:r>
        <w:rPr>
          <w:sz w:val="24"/>
        </w:rPr>
        <w:t>Pay rent in the amount of $</w:t>
      </w:r>
      <w:r>
        <w:rPr>
          <w:rFonts w:ascii="Times New Roman" w:hAnsi="Times New Roman"/>
          <w:sz w:val="24"/>
          <w:u w:val="thick"/>
        </w:rPr>
        <w:tab/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pay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amount,</w:t>
      </w:r>
      <w:r>
        <w:rPr>
          <w:spacing w:val="-3"/>
          <w:sz w:val="24"/>
        </w:rPr>
        <w:t> </w:t>
      </w:r>
      <w:r>
        <w:rPr>
          <w:sz w:val="24"/>
        </w:rPr>
        <w:t>your tenancy is terminated for nonpayment of rent</w:t>
      </w:r>
      <w:r>
        <w:rPr>
          <w:spacing w:val="-5"/>
          <w:sz w:val="24"/>
        </w:rPr>
        <w:t> </w:t>
      </w:r>
      <w:r>
        <w:rPr>
          <w:sz w:val="24"/>
        </w:rPr>
        <w:t>AND if you have not vacated and surrendered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premises,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lawsuit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filed</w:t>
      </w:r>
      <w:r>
        <w:rPr>
          <w:spacing w:val="-3"/>
          <w:sz w:val="24"/>
        </w:rPr>
        <w:t> </w:t>
      </w:r>
      <w:r>
        <w:rPr>
          <w:sz w:val="24"/>
        </w:rPr>
        <w:t>against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remove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the </w:t>
      </w:r>
      <w:r>
        <w:rPr>
          <w:spacing w:val="-2"/>
          <w:sz w:val="24"/>
        </w:rPr>
        <w:t>premises.</w:t>
      </w:r>
    </w:p>
    <w:p>
      <w:pPr>
        <w:pStyle w:val="Heading1"/>
        <w:spacing w:before="202"/>
      </w:pPr>
      <w:r>
        <w:rPr/>
        <w:t>I provided this Notice in the following </w:t>
      </w:r>
      <w:r>
        <w:rPr>
          <w:spacing w:val="-2"/>
        </w:rPr>
        <w:t>manner: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37" w:val="left" w:leader="none"/>
          <w:tab w:pos="8739" w:val="left" w:leader="none"/>
        </w:tabs>
        <w:spacing w:line="278" w:lineRule="auto" w:before="0" w:after="0"/>
        <w:ind w:left="100" w:right="244" w:firstLine="61"/>
        <w:jc w:val="left"/>
        <w:rPr>
          <w:sz w:val="24"/>
        </w:rPr>
      </w:pPr>
      <w:r>
        <w:rPr>
          <w:sz w:val="24"/>
        </w:rPr>
        <w:t>by personally handing a copy of this Notice to </w:t>
      </w:r>
      <w:r>
        <w:rPr>
          <w:rFonts w:ascii="Times New Roman" w:hAnsi="Times New Roman"/>
          <w:sz w:val="24"/>
          <w:u w:val="thick"/>
        </w:rPr>
        <w:tab/>
      </w:r>
      <w:r>
        <w:rPr>
          <w:sz w:val="24"/>
        </w:rPr>
        <w:t>,</w:t>
      </w:r>
      <w:r>
        <w:rPr>
          <w:spacing w:val="-17"/>
          <w:sz w:val="24"/>
        </w:rPr>
        <w:t> </w:t>
      </w:r>
      <w:r>
        <w:rPr>
          <w:sz w:val="24"/>
        </w:rPr>
        <w:t>who is either the tenant or a person over the age of 12 residing on the premises.</w:t>
      </w:r>
    </w:p>
    <w:p>
      <w:pPr>
        <w:pStyle w:val="BodyText"/>
        <w:spacing w:before="7"/>
        <w:rPr>
          <w:sz w:val="20"/>
        </w:rPr>
      </w:pPr>
    </w:p>
    <w:p>
      <w:pPr>
        <w:pStyle w:val="Heading1"/>
      </w:pPr>
      <w:r>
        <w:rPr/>
        <w:t>OR, because no such person was found at the premises, I provided this </w:t>
      </w:r>
      <w:r>
        <w:rPr>
          <w:spacing w:val="-2"/>
        </w:rPr>
        <w:t>Notice:</w:t>
      </w:r>
    </w:p>
    <w:p>
      <w:pPr>
        <w:pStyle w:val="BodyText"/>
        <w:spacing w:before="8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75" w:val="left" w:leader="none"/>
        </w:tabs>
        <w:spacing w:line="278" w:lineRule="auto" w:before="0" w:after="0"/>
        <w:ind w:left="100" w:right="112" w:firstLine="0"/>
        <w:jc w:val="left"/>
        <w:rPr>
          <w:sz w:val="24"/>
        </w:rPr>
      </w:pP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posting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copy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Notice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clearly</w:t>
      </w:r>
      <w:r>
        <w:rPr>
          <w:spacing w:val="-3"/>
          <w:sz w:val="24"/>
        </w:rPr>
        <w:t> </w:t>
      </w:r>
      <w:r>
        <w:rPr>
          <w:sz w:val="24"/>
        </w:rPr>
        <w:t>visible</w:t>
      </w:r>
      <w:r>
        <w:rPr>
          <w:spacing w:val="-3"/>
          <w:sz w:val="24"/>
        </w:rPr>
        <w:t> </w:t>
      </w:r>
      <w:r>
        <w:rPr>
          <w:sz w:val="24"/>
        </w:rPr>
        <w:t>place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premises</w:t>
      </w:r>
      <w:r>
        <w:rPr>
          <w:spacing w:val="-16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mailing the notice addressed to the Tenant by certified or registered mail with a return receipt.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  <w:r>
        <w:rPr/>
        <w:pict>
          <v:shape style="position:absolute;margin-left:324pt;margin-top:13.137703pt;width:200.15pt;height:.1pt;mso-position-horizontal-relative:page;mso-position-vertical-relative:paragraph;z-index:-15727616;mso-wrap-distance-left:0;mso-wrap-distance-right:0" id="docshape3" coordorigin="6480,263" coordsize="4003,0" path="m6480,263l10483,263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7"/>
        <w:ind w:left="5140" w:right="0" w:firstLine="0"/>
        <w:jc w:val="left"/>
        <w:rPr>
          <w:sz w:val="20"/>
        </w:rPr>
      </w:pPr>
      <w:r>
        <w:rPr>
          <w:sz w:val="20"/>
        </w:rPr>
        <w:t>Signature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Serving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Notice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  <w:r>
        <w:rPr/>
        <w:pict>
          <v:shape style="position:absolute;margin-left:324pt;margin-top:14.508584pt;width:200.15pt;height:.1pt;mso-position-horizontal-relative:page;mso-position-vertical-relative:paragraph;z-index:-15727104;mso-wrap-distance-left:0;mso-wrap-distance-right:0" id="docshape4" coordorigin="6480,290" coordsize="4003,0" path="m6480,290l10483,290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5140" w:right="0" w:firstLine="0"/>
        <w:jc w:val="left"/>
        <w:rPr>
          <w:sz w:val="20"/>
        </w:rPr>
      </w:pPr>
      <w:r>
        <w:rPr>
          <w:sz w:val="20"/>
        </w:rPr>
        <w:t>Printed</w:t>
      </w:r>
      <w:r>
        <w:rPr>
          <w:spacing w:val="-6"/>
          <w:sz w:val="20"/>
        </w:rPr>
        <w:t> </w:t>
      </w:r>
      <w:r>
        <w:rPr>
          <w:sz w:val="20"/>
        </w:rPr>
        <w:t>Name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Serving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Notice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spacing w:before="93"/>
        <w:ind w:left="100" w:right="0" w:firstLine="0"/>
        <w:jc w:val="left"/>
        <w:rPr>
          <w:sz w:val="20"/>
        </w:rPr>
      </w:pPr>
      <w:r>
        <w:rPr>
          <w:sz w:val="20"/>
        </w:rPr>
        <w:t>Rev.</w:t>
      </w:r>
      <w:r>
        <w:rPr>
          <w:spacing w:val="-13"/>
          <w:sz w:val="20"/>
        </w:rPr>
        <w:t> </w:t>
      </w:r>
      <w:r>
        <w:rPr>
          <w:sz w:val="20"/>
        </w:rPr>
        <w:t>07/2021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KSJC</w:t>
      </w:r>
    </w:p>
    <w:sectPr>
      <w:type w:val="continuous"/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☐"/>
      <w:lvlJc w:val="left"/>
      <w:pPr>
        <w:ind w:left="100" w:hanging="310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31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31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31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31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31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31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31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31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727" w:right="183" w:firstLine="1686"/>
    </w:pPr>
    <w:rPr>
      <w:rFonts w:ascii="Arial" w:hAnsi="Arial" w:eastAsia="Arial" w:cs="Arial"/>
      <w:b/>
      <w:bCs/>
      <w:sz w:val="30"/>
      <w:szCs w:val="3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firstLine="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3 Day Notice to Quit (Nonpayment of Rent for Tenancy less than 3 Months)</dc:title>
  <dcterms:created xsi:type="dcterms:W3CDTF">2022-09-21T03:19:27Z</dcterms:created>
  <dcterms:modified xsi:type="dcterms:W3CDTF">2022-09-21T03:19:27Z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