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KANSAS</w:t>
      </w:r>
      <w:r>
        <w:rPr>
          <w:spacing w:val="-14"/>
        </w:rPr>
        <w:t> </w:t>
      </w:r>
      <w:r>
        <w:rPr/>
        <w:t>THIRTY</w:t>
      </w:r>
      <w:r>
        <w:rPr>
          <w:spacing w:val="-16"/>
        </w:rPr>
        <w:t> </w:t>
      </w:r>
      <w:r>
        <w:rPr/>
        <w:t>(30)</w:t>
      </w:r>
      <w:r>
        <w:rPr>
          <w:spacing w:val="-11"/>
        </w:rPr>
        <w:t> </w:t>
      </w:r>
      <w:r>
        <w:rPr/>
        <w:t>DAY</w:t>
      </w:r>
      <w:r>
        <w:rPr>
          <w:spacing w:val="-16"/>
        </w:rPr>
        <w:t> </w:t>
      </w:r>
      <w:r>
        <w:rPr/>
        <w:t>NOTICE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COMPLY</w:t>
      </w:r>
      <w:r>
        <w:rPr>
          <w:spacing w:val="-16"/>
        </w:rPr>
        <w:t> </w:t>
      </w:r>
      <w:r>
        <w:rPr/>
        <w:t>OR</w:t>
      </w:r>
      <w:r>
        <w:rPr>
          <w:spacing w:val="-11"/>
        </w:rPr>
        <w:t> </w:t>
      </w:r>
      <w:r>
        <w:rPr>
          <w:spacing w:val="-2"/>
        </w:rPr>
        <w:t>VACATE</w:t>
      </w:r>
    </w:p>
    <w:p>
      <w:pPr>
        <w:pStyle w:val="BodyText"/>
        <w:rPr>
          <w:b/>
          <w:sz w:val="30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 w:before="1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2056" w:val="left" w:leader="none"/>
          <w:tab w:pos="5185" w:val="left" w:leader="none"/>
          <w:tab w:pos="9392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7"/>
        </w:rPr>
        <w:t> </w:t>
      </w:r>
      <w:r>
        <w:rPr/>
        <w:t>State:</w:t>
      </w:r>
      <w:r>
        <w:rPr>
          <w:spacing w:val="-4"/>
        </w:rPr>
        <w:t> </w:t>
      </w:r>
      <w:r>
        <w:rPr>
          <w:u w:val="thick"/>
        </w:rPr>
        <w:t>Kansas</w:t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4"/>
        </w:rPr>
        <w:t> </w:t>
      </w:r>
      <w:r>
        <w:rPr>
          <w:spacing w:val="-2"/>
        </w:rPr>
        <w:t>Code:</w:t>
      </w:r>
      <w:r>
        <w:rPr>
          <w:rFonts w:ascii="Times New Roman"/>
          <w:u w:val="single"/>
        </w:rPr>
        <w:tab/>
      </w:r>
    </w:p>
    <w:p>
      <w:pPr>
        <w:spacing w:line="276" w:lineRule="auto" w:before="170"/>
        <w:ind w:left="100" w:right="131" w:firstLine="0"/>
        <w:jc w:val="left"/>
        <w:rPr>
          <w:sz w:val="24"/>
        </w:rPr>
      </w:pPr>
      <w:r>
        <w:rPr>
          <w:sz w:val="22"/>
        </w:rPr>
        <w:t>PLEASE TAKE NOTICE </w:t>
      </w:r>
      <w:r>
        <w:rPr>
          <w:sz w:val="24"/>
        </w:rPr>
        <w:t>that you or others in possession of the premises have violated the</w:t>
      </w:r>
      <w:r>
        <w:rPr>
          <w:spacing w:val="-3"/>
          <w:sz w:val="24"/>
        </w:rPr>
        <w:t> </w:t>
      </w:r>
      <w:r>
        <w:rPr>
          <w:sz w:val="24"/>
        </w:rPr>
        <w:t>rules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policies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terms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conditions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lease</w:t>
      </w:r>
      <w:r>
        <w:rPr>
          <w:spacing w:val="-3"/>
          <w:sz w:val="24"/>
        </w:rPr>
        <w:t> </w:t>
      </w:r>
      <w:r>
        <w:rPr>
          <w:sz w:val="24"/>
        </w:rPr>
        <w:t>agreement</w:t>
      </w:r>
      <w:r>
        <w:rPr>
          <w:spacing w:val="-3"/>
          <w:sz w:val="24"/>
        </w:rPr>
        <w:t> </w:t>
      </w:r>
      <w:r>
        <w:rPr>
          <w:sz w:val="24"/>
        </w:rPr>
        <w:t>in the following manner:</w:t>
      </w:r>
    </w:p>
    <w:p>
      <w:pPr>
        <w:tabs>
          <w:tab w:pos="866" w:val="left" w:leader="none"/>
        </w:tabs>
        <w:spacing w:before="29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w w:val="105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Causing Health or Safety </w:t>
      </w:r>
      <w:r>
        <w:rPr>
          <w:spacing w:val="-2"/>
          <w:sz w:val="24"/>
          <w:szCs w:val="24"/>
        </w:rPr>
        <w:t>Issues</w:t>
      </w:r>
    </w:p>
    <w:p>
      <w:pPr>
        <w:tabs>
          <w:tab w:pos="886" w:val="left" w:leader="none"/>
        </w:tabs>
        <w:spacing w:before="50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Too</w:t>
      </w:r>
      <w:r>
        <w:rPr>
          <w:spacing w:val="-7"/>
          <w:sz w:val="24"/>
          <w:szCs w:val="24"/>
        </w:rPr>
        <w:t> </w:t>
      </w:r>
      <w:r>
        <w:rPr>
          <w:sz w:val="24"/>
          <w:szCs w:val="24"/>
        </w:rPr>
        <w:t>Many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People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Living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in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Rental</w:t>
      </w:r>
      <w:r>
        <w:rPr>
          <w:spacing w:val="-4"/>
          <w:sz w:val="24"/>
          <w:szCs w:val="24"/>
        </w:rPr>
        <w:t> </w:t>
      </w:r>
      <w:r>
        <w:rPr>
          <w:spacing w:val="-2"/>
          <w:sz w:val="24"/>
          <w:szCs w:val="24"/>
        </w:rPr>
        <w:t>Property</w:t>
      </w:r>
    </w:p>
    <w:p>
      <w:pPr>
        <w:tabs>
          <w:tab w:pos="866" w:val="left" w:leader="none"/>
        </w:tabs>
        <w:spacing w:before="51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Interferes with Peace and Enjoyment of Other </w:t>
      </w:r>
      <w:r>
        <w:rPr>
          <w:spacing w:val="-2"/>
          <w:sz w:val="24"/>
          <w:szCs w:val="24"/>
        </w:rPr>
        <w:t>Persons</w:t>
      </w:r>
    </w:p>
    <w:p>
      <w:pPr>
        <w:tabs>
          <w:tab w:pos="866" w:val="left" w:leader="none"/>
        </w:tabs>
        <w:spacing w:before="42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w w:val="105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Damaging the Rental </w:t>
      </w:r>
      <w:r>
        <w:rPr>
          <w:spacing w:val="-2"/>
          <w:sz w:val="24"/>
          <w:szCs w:val="24"/>
        </w:rPr>
        <w:t>Property</w:t>
      </w:r>
    </w:p>
    <w:p>
      <w:pPr>
        <w:tabs>
          <w:tab w:pos="866" w:val="left" w:leader="none"/>
        </w:tabs>
        <w:spacing w:before="41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Violating</w:t>
      </w:r>
      <w:r>
        <w:rPr>
          <w:spacing w:val="-19"/>
          <w:sz w:val="24"/>
          <w:szCs w:val="24"/>
        </w:rPr>
        <w:t> </w:t>
      </w:r>
      <w:r>
        <w:rPr>
          <w:sz w:val="24"/>
          <w:szCs w:val="24"/>
        </w:rPr>
        <w:t>Any</w:t>
      </w:r>
      <w:r>
        <w:rPr>
          <w:spacing w:val="-8"/>
          <w:sz w:val="24"/>
          <w:szCs w:val="24"/>
        </w:rPr>
        <w:t> </w:t>
      </w:r>
      <w:r>
        <w:rPr>
          <w:sz w:val="24"/>
          <w:szCs w:val="24"/>
        </w:rPr>
        <w:t>Other</w:t>
      </w:r>
      <w:r>
        <w:rPr>
          <w:spacing w:val="-9"/>
          <w:sz w:val="24"/>
          <w:szCs w:val="24"/>
        </w:rPr>
        <w:t> </w:t>
      </w:r>
      <w:r>
        <w:rPr>
          <w:sz w:val="24"/>
          <w:szCs w:val="24"/>
        </w:rPr>
        <w:t>Terms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of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Lease</w:t>
      </w:r>
      <w:r>
        <w:rPr>
          <w:spacing w:val="-16"/>
          <w:sz w:val="24"/>
          <w:szCs w:val="24"/>
        </w:rPr>
        <w:t> </w:t>
      </w:r>
      <w:r>
        <w:rPr>
          <w:spacing w:val="-2"/>
          <w:sz w:val="24"/>
          <w:szCs w:val="24"/>
        </w:rPr>
        <w:t>Agreement</w:t>
      </w:r>
    </w:p>
    <w:p>
      <w:pPr>
        <w:tabs>
          <w:tab w:pos="4183" w:val="left" w:leader="none"/>
        </w:tabs>
        <w:spacing w:line="276" w:lineRule="auto" w:before="238"/>
        <w:ind w:left="100" w:right="331" w:firstLine="0"/>
        <w:jc w:val="left"/>
        <w:rPr>
          <w:sz w:val="24"/>
        </w:rPr>
      </w:pPr>
      <w:r>
        <w:rPr>
          <w:sz w:val="24"/>
        </w:rPr>
        <w:t>Total Balance Due: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17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payments</w:t>
      </w:r>
      <w:r>
        <w:rPr>
          <w:spacing w:val="-5"/>
          <w:sz w:val="24"/>
        </w:rPr>
        <w:t> </w:t>
      </w:r>
      <w:r>
        <w:rPr>
          <w:sz w:val="24"/>
        </w:rPr>
        <w:t>accepted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after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date</w:t>
      </w:r>
      <w:r>
        <w:rPr>
          <w:spacing w:val="-5"/>
          <w:sz w:val="24"/>
        </w:rPr>
        <w:t> </w:t>
      </w:r>
      <w:r>
        <w:rPr>
          <w:sz w:val="24"/>
        </w:rPr>
        <w:t>of this notice shall not waive this notice or any subsequent eviction, nor shall it create or reinstate tenancy.</w:t>
      </w:r>
    </w:p>
    <w:p>
      <w:pPr>
        <w:tabs>
          <w:tab w:pos="7508" w:val="left" w:leader="none"/>
        </w:tabs>
        <w:spacing w:line="276" w:lineRule="auto" w:before="132"/>
        <w:ind w:left="100" w:right="131" w:firstLine="0"/>
        <w:jc w:val="left"/>
        <w:rPr>
          <w:sz w:val="24"/>
        </w:rPr>
      </w:pPr>
      <w:r>
        <w:rPr>
          <w:sz w:val="24"/>
        </w:rPr>
        <w:t>Please take notice that you and all other occupants must adequately remedy the lease violations noted above within fourteen (14) days on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you</w:t>
      </w:r>
      <w:r>
        <w:rPr>
          <w:spacing w:val="-9"/>
          <w:sz w:val="24"/>
        </w:rPr>
        <w:t> </w:t>
      </w:r>
      <w:r>
        <w:rPr>
          <w:sz w:val="24"/>
        </w:rPr>
        <w:t>must</w:t>
      </w:r>
      <w:r>
        <w:rPr>
          <w:spacing w:val="-9"/>
          <w:sz w:val="24"/>
        </w:rPr>
        <w:t> </w:t>
      </w:r>
      <w:r>
        <w:rPr>
          <w:sz w:val="24"/>
        </w:rPr>
        <w:t>move out and deliver possession of the premises to the undersigned Landlord within thirty</w:t>
      </w:r>
    </w:p>
    <w:p>
      <w:pPr>
        <w:tabs>
          <w:tab w:pos="3836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(30) days, on 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spacing w:line="276" w:lineRule="auto" w:before="200"/>
        <w:ind w:left="100" w:right="105" w:firstLine="0"/>
        <w:jc w:val="left"/>
        <w:rPr>
          <w:sz w:val="24"/>
        </w:rPr>
      </w:pPr>
      <w:r>
        <w:rPr>
          <w:sz w:val="24"/>
        </w:rPr>
        <w:t>If you and all other occupants do not comply and fail to move out and deliver</w:t>
      </w:r>
      <w:r>
        <w:rPr>
          <w:spacing w:val="40"/>
          <w:sz w:val="24"/>
        </w:rPr>
        <w:t> </w:t>
      </w:r>
      <w:r>
        <w:rPr>
          <w:sz w:val="24"/>
        </w:rPr>
        <w:t>possession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 taken to evict you from the premises and to recover all unpaid rent, costs for damages</w:t>
      </w:r>
      <w:r>
        <w:rPr>
          <w:spacing w:val="40"/>
          <w:sz w:val="24"/>
        </w:rPr>
        <w:t> </w:t>
      </w:r>
      <w:r>
        <w:rPr>
          <w:sz w:val="24"/>
        </w:rPr>
        <w:t>to the premises, if any, and any other remedies available under Kansas law.</w:t>
      </w:r>
    </w:p>
    <w:p>
      <w:pPr>
        <w:pStyle w:val="Heading1"/>
        <w:spacing w:before="185"/>
      </w:pPr>
      <w:r>
        <w:rPr/>
        <w:t>THIS</w:t>
      </w:r>
      <w:r>
        <w:rPr>
          <w:spacing w:val="-7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4"/>
        </w:rPr>
        <w:t> </w:t>
      </w:r>
      <w:hyperlink r:id="rId5">
        <w:r>
          <w:rPr/>
          <w:t>KS</w:t>
        </w:r>
        <w:r>
          <w:rPr>
            <w:spacing w:val="-4"/>
          </w:rPr>
          <w:t> </w:t>
        </w:r>
        <w:r>
          <w:rPr/>
          <w:t>Stat</w:t>
        </w:r>
        <w:r>
          <w:rPr>
            <w:spacing w:val="-4"/>
          </w:rPr>
          <w:t> </w:t>
        </w:r>
        <w:r>
          <w:rPr/>
          <w:t>§</w:t>
        </w:r>
        <w:r>
          <w:rPr>
            <w:spacing w:val="-4"/>
          </w:rPr>
          <w:t> </w:t>
        </w:r>
        <w:r>
          <w:rPr/>
          <w:t>58-</w:t>
        </w:r>
        <w:r>
          <w:rPr>
            <w:spacing w:val="-2"/>
          </w:rPr>
          <w:t>2564</w:t>
        </w:r>
      </w:hyperlink>
      <w:r>
        <w:rPr>
          <w:spacing w:val="-2"/>
        </w:rPr>
        <w:t>.</w:t>
      </w: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spacing w:before="1"/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2"/>
        </w:rPr>
      </w:pPr>
      <w:r>
        <w:rPr/>
        <w:pict>
          <v:shape style="position:absolute;margin-left:72pt;margin-top:8.576826pt;width:226.2pt;height:.1pt;mso-position-horizontal-relative:page;mso-position-vertical-relative:paragraph;z-index:-15728640;mso-wrap-distance-left:0;mso-wrap-distance-right:0" id="docshape1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576826pt;width:207.9pt;height:.1pt;mso-position-horizontal-relative:page;mso-position-vertical-relative:paragraph;z-index:-15728128;mso-wrap-distance-left:0;mso-wrap-distance-right:0" id="docshape2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616;mso-wrap-distance-left:0;mso-wrap-distance-right:0" id="docshape3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801pt;width:232.35pt;height:.1pt;mso-position-horizontal-relative:page;mso-position-vertical-relative:paragraph;z-index:-15727104;mso-wrap-distance-left:0;mso-wrap-distance-right:0" id="docshape4" coordorigin="1440,237" coordsize="4647,0" path="m1440,237l6086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/>
        <w:ind w:left="3031" w:right="2289" w:firstLine="79"/>
      </w:pPr>
      <w:r>
        <w:rPr/>
        <w:t>DECLARATION OF SERVICE OF </w:t>
      </w:r>
      <w:r>
        <w:rPr>
          <w:spacing w:val="-2"/>
        </w:rPr>
        <w:t>NOTICE</w:t>
      </w:r>
      <w:r>
        <w:rPr>
          <w:spacing w:val="-14"/>
        </w:rPr>
        <w:t> </w:t>
      </w:r>
      <w:r>
        <w:rPr>
          <w:spacing w:val="-2"/>
        </w:rPr>
        <w:t>TO</w:t>
      </w:r>
      <w:r>
        <w:rPr>
          <w:spacing w:val="-13"/>
        </w:rPr>
        <w:t> </w:t>
      </w:r>
      <w:r>
        <w:rPr>
          <w:spacing w:val="-2"/>
        </w:rPr>
        <w:t>COMPLY</w:t>
      </w:r>
      <w:r>
        <w:rPr>
          <w:spacing w:val="-13"/>
        </w:rPr>
        <w:t> </w:t>
      </w:r>
      <w:r>
        <w:rPr>
          <w:spacing w:val="-2"/>
        </w:rPr>
        <w:t>OR</w:t>
      </w:r>
      <w:r>
        <w:rPr>
          <w:spacing w:val="-14"/>
        </w:rPr>
        <w:t> </w:t>
      </w:r>
      <w:r>
        <w:rPr>
          <w:spacing w:val="-2"/>
        </w:rPr>
        <w:t>VACATE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Comply or Vacate to the Premises located at:</w:t>
      </w:r>
    </w:p>
    <w:p>
      <w:pPr>
        <w:pStyle w:val="BodyText"/>
        <w:tabs>
          <w:tab w:pos="6213" w:val="left" w:leader="none"/>
          <w:tab w:pos="8636" w:val="left" w:leader="none"/>
        </w:tabs>
        <w:spacing w:line="276" w:lineRule="auto"/>
        <w:ind w:left="100" w:right="170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/>
        <w:t>Kansas by: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819" w:val="left" w:leader="none"/>
          <w:tab w:pos="8043" w:val="left" w:leader="none"/>
        </w:tabs>
        <w:spacing w:line="259" w:lineRule="auto"/>
        <w:ind w:left="1125" w:right="157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 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  <w:tab w:pos="8226" w:val="left" w:leader="none"/>
        </w:tabs>
        <w:spacing w:line="268" w:lineRule="auto"/>
        <w:ind w:left="1064" w:right="10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person</w:t>
      </w:r>
      <w:r>
        <w:rPr>
          <w:spacing w:val="-13"/>
        </w:rPr>
        <w:t> </w:t>
      </w:r>
      <w:r>
        <w:rPr/>
        <w:t>of suitable age and discretion who was then resident therein, accepting same on behalf of</w:t>
      </w:r>
      <w:r>
        <w:rPr>
          <w:spacing w:val="-1"/>
        </w:rPr>
        <w:t> </w:t>
      </w:r>
      <w:r>
        <w:rPr/>
        <w:t>Tenant, and mailing a copy of the notice addressed to the</w:t>
      </w:r>
      <w:r>
        <w:rPr>
          <w:spacing w:val="-1"/>
        </w:rPr>
        <w:t> </w:t>
      </w:r>
      <w:r>
        <w:rPr/>
        <w:t>Tenant; </w:t>
      </w:r>
      <w:r>
        <w:rPr>
          <w:b/>
        </w:rPr>
        <w:t>OR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68" w:lineRule="auto"/>
        <w:ind w:left="1064" w:right="268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 posting a copy of the Notice to Comply or Vacate in a conspicuous place at the premises,</w:t>
      </w:r>
      <w:r>
        <w:rPr>
          <w:spacing w:val="-4"/>
        </w:rPr>
        <w:t> </w:t>
      </w:r>
      <w:r>
        <w:rPr/>
        <w:t>there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located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premises, and mailing a copy of the notice addressed to the Tenant.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76" w:lineRule="auto" w:before="1"/>
        <w:ind w:left="100" w:right="331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Kansas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566" w:val="left" w:leader="none"/>
        </w:tabs>
        <w:spacing w:line="276" w:lineRule="auto" w:before="1"/>
        <w:ind w:left="100" w:right="148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</w:t>
      </w:r>
      <w:r>
        <w:rPr>
          <w:spacing w:val="-2"/>
        </w:rPr>
        <w:t>Kansas.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spacing w:before="38"/>
        <w:ind w:left="442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288pt;margin-top:17.139921pt;width:165.1pt;height:.1pt;mso-position-horizontal-relative:page;mso-position-vertical-relative:paragraph;z-index:-15726592;mso-wrap-distance-left:0;mso-wrap-distance-right:0" id="docshape5" coordorigin="5760,343" coordsize="3302,0" path="m5760,343l9061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4407" w:right="3881" w:firstLine="0"/>
        <w:jc w:val="center"/>
        <w:rPr>
          <w:i/>
          <w:sz w:val="22"/>
        </w:rPr>
      </w:pPr>
      <w:r>
        <w:rPr>
          <w:i/>
          <w:sz w:val="22"/>
        </w:rPr>
        <w:t>(Print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0"/>
      <w:ind w:left="10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77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30 Day Notice to Comply or Vacate</dc:title>
  <dcterms:created xsi:type="dcterms:W3CDTF">2022-09-21T06:20:23Z</dcterms:created>
  <dcterms:modified xsi:type="dcterms:W3CDTF">2022-09-21T06:20:23Z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