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MICHIGAN</w:t>
      </w:r>
      <w:r>
        <w:rPr>
          <w:spacing w:val="-14"/>
        </w:rPr>
        <w:t> </w:t>
      </w:r>
      <w:r>
        <w:rPr/>
        <w:t>THIRTY</w:t>
      </w:r>
      <w:r>
        <w:rPr>
          <w:spacing w:val="-14"/>
        </w:rPr>
        <w:t> </w:t>
      </w:r>
      <w:r>
        <w:rPr/>
        <w:t>(30)</w:t>
      </w:r>
      <w:r>
        <w:rPr>
          <w:spacing w:val="-11"/>
        </w:rPr>
        <w:t> </w:t>
      </w:r>
      <w:r>
        <w:rPr/>
        <w:t>DAY</w:t>
      </w:r>
      <w:r>
        <w:rPr>
          <w:spacing w:val="-15"/>
        </w:rPr>
        <w:t> </w:t>
      </w:r>
      <w:r>
        <w:rPr/>
        <w:t>NOTICE</w:t>
      </w:r>
      <w:r>
        <w:rPr>
          <w:spacing w:val="-11"/>
        </w:rPr>
        <w:t> </w:t>
      </w:r>
      <w:r>
        <w:rPr/>
        <w:t>TO</w:t>
      </w:r>
      <w:r>
        <w:rPr>
          <w:spacing w:val="-11"/>
        </w:rPr>
        <w:t> </w:t>
      </w:r>
      <w:r>
        <w:rPr/>
        <w:t>COMPLY</w:t>
      </w:r>
      <w:r>
        <w:rPr>
          <w:spacing w:val="-14"/>
        </w:rPr>
        <w:t> </w:t>
      </w:r>
      <w:r>
        <w:rPr/>
        <w:t>OR</w:t>
      </w:r>
      <w:r>
        <w:rPr>
          <w:spacing w:val="-11"/>
        </w:rPr>
        <w:t> </w:t>
      </w:r>
      <w:r>
        <w:rPr>
          <w:spacing w:val="-2"/>
        </w:rPr>
        <w:t>VACATE</w:t>
      </w:r>
    </w:p>
    <w:p>
      <w:pPr>
        <w:pStyle w:val="BodyText"/>
        <w:spacing w:before="1"/>
        <w:rPr>
          <w:b/>
          <w:sz w:val="36"/>
        </w:rPr>
      </w:pPr>
    </w:p>
    <w:p>
      <w:pPr>
        <w:pStyle w:val="BodyText"/>
        <w:tabs>
          <w:tab w:pos="9323" w:val="left" w:leader="none"/>
          <w:tab w:pos="9378" w:val="left" w:leader="none"/>
        </w:tabs>
        <w:spacing w:line="276" w:lineRule="auto"/>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3718" w:val="left" w:leader="none"/>
          <w:tab w:pos="6019" w:val="left" w:leader="none"/>
          <w:tab w:pos="9355" w:val="left" w:leader="none"/>
        </w:tabs>
        <w:ind w:left="100"/>
        <w:rPr>
          <w:rFonts w:ascii="Times New Roman"/>
        </w:rPr>
      </w:pPr>
      <w:r>
        <w:rPr>
          <w:spacing w:val="-2"/>
        </w:rPr>
        <w:t>City:</w:t>
      </w:r>
      <w:r>
        <w:rPr>
          <w:rFonts w:ascii="Times New Roman"/>
          <w:u w:val="single"/>
        </w:rPr>
        <w:tab/>
      </w:r>
      <w:r>
        <w:rPr/>
        <w:t>,</w:t>
      </w:r>
      <w:r>
        <w:rPr>
          <w:spacing w:val="-2"/>
        </w:rPr>
        <w:t> </w:t>
      </w:r>
      <w:r>
        <w:rPr/>
        <w:t>State:</w:t>
      </w:r>
      <w:r>
        <w:rPr>
          <w:spacing w:val="2"/>
        </w:rPr>
        <w:t> </w:t>
      </w:r>
      <w:r>
        <w:rPr>
          <w:rFonts w:ascii="Times New Roman"/>
          <w:spacing w:val="63"/>
          <w:u w:val="thick"/>
        </w:rPr>
        <w:t>  </w:t>
      </w:r>
      <w:r>
        <w:rPr>
          <w:spacing w:val="-2"/>
          <w:u w:val="thick"/>
        </w:rPr>
        <w:t>Michigan</w:t>
      </w:r>
      <w:r>
        <w:rPr>
          <w:u w:val="thick"/>
        </w:rPr>
        <w:tab/>
      </w:r>
      <w:r>
        <w:rPr/>
        <w:t>,</w:t>
      </w:r>
      <w:r>
        <w:rPr>
          <w:spacing w:val="-4"/>
        </w:rPr>
        <w:t> </w:t>
      </w:r>
      <w:r>
        <w:rPr/>
        <w:t>Zip</w:t>
      </w:r>
      <w:r>
        <w:rPr>
          <w:spacing w:val="-2"/>
        </w:rPr>
        <w:t> Code:</w:t>
      </w:r>
      <w:r>
        <w:rPr>
          <w:rFonts w:ascii="Times New Roman"/>
          <w:u w:val="single"/>
        </w:rPr>
        <w:tab/>
      </w:r>
    </w:p>
    <w:p>
      <w:pPr>
        <w:pStyle w:val="BodyText"/>
        <w:rPr>
          <w:rFonts w:ascii="Times New Roman"/>
          <w:sz w:val="28"/>
        </w:rPr>
      </w:pPr>
    </w:p>
    <w:p>
      <w:pPr>
        <w:spacing w:before="93"/>
        <w:ind w:left="100" w:right="0" w:firstLine="0"/>
        <w:jc w:val="left"/>
        <w:rPr>
          <w:sz w:val="24"/>
        </w:rPr>
      </w:pPr>
      <w:r>
        <w:rPr>
          <w:b/>
          <w:sz w:val="24"/>
        </w:rPr>
        <w:t>Violation:</w:t>
      </w:r>
      <w:r>
        <w:rPr>
          <w:b/>
          <w:spacing w:val="-4"/>
          <w:sz w:val="24"/>
        </w:rPr>
        <w:t> </w:t>
      </w:r>
      <w:r>
        <w:rPr>
          <w:sz w:val="24"/>
        </w:rPr>
        <w:t>You</w:t>
      </w:r>
      <w:r>
        <w:rPr>
          <w:spacing w:val="-3"/>
          <w:sz w:val="24"/>
        </w:rPr>
        <w:t> </w:t>
      </w:r>
      <w:r>
        <w:rPr>
          <w:sz w:val="24"/>
        </w:rPr>
        <w:t>breached</w:t>
      </w:r>
      <w:r>
        <w:rPr>
          <w:spacing w:val="-3"/>
          <w:sz w:val="24"/>
        </w:rPr>
        <w:t> </w:t>
      </w:r>
      <w:r>
        <w:rPr>
          <w:sz w:val="24"/>
        </w:rPr>
        <w:t>your</w:t>
      </w:r>
      <w:r>
        <w:rPr>
          <w:spacing w:val="-3"/>
          <w:sz w:val="24"/>
        </w:rPr>
        <w:t> </w:t>
      </w:r>
      <w:r>
        <w:rPr>
          <w:sz w:val="24"/>
        </w:rPr>
        <w:t>rental</w:t>
      </w:r>
      <w:r>
        <w:rPr>
          <w:spacing w:val="-3"/>
          <w:sz w:val="24"/>
        </w:rPr>
        <w:t> </w:t>
      </w:r>
      <w:r>
        <w:rPr>
          <w:sz w:val="24"/>
        </w:rPr>
        <w:t>agreement</w:t>
      </w:r>
      <w:r>
        <w:rPr>
          <w:spacing w:val="-3"/>
          <w:sz w:val="24"/>
        </w:rPr>
        <w:t> </w:t>
      </w:r>
      <w:r>
        <w:rPr>
          <w:sz w:val="24"/>
        </w:rPr>
        <w:t>in</w:t>
      </w:r>
      <w:r>
        <w:rPr>
          <w:spacing w:val="-3"/>
          <w:sz w:val="24"/>
        </w:rPr>
        <w:t> </w:t>
      </w:r>
      <w:r>
        <w:rPr>
          <w:sz w:val="24"/>
        </w:rPr>
        <w:t>the</w:t>
      </w:r>
      <w:r>
        <w:rPr>
          <w:spacing w:val="-3"/>
          <w:sz w:val="24"/>
        </w:rPr>
        <w:t> </w:t>
      </w:r>
      <w:r>
        <w:rPr>
          <w:sz w:val="24"/>
        </w:rPr>
        <w:t>following</w:t>
      </w:r>
      <w:r>
        <w:rPr>
          <w:spacing w:val="-3"/>
          <w:sz w:val="24"/>
        </w:rPr>
        <w:t> </w:t>
      </w:r>
      <w:r>
        <w:rPr>
          <w:spacing w:val="-2"/>
          <w:sz w:val="24"/>
        </w:rPr>
        <w:t>manner:</w:t>
      </w:r>
    </w:p>
    <w:p>
      <w:pPr>
        <w:pStyle w:val="BodyText"/>
        <w:spacing w:before="6"/>
        <w:rPr>
          <w:sz w:val="26"/>
        </w:rPr>
      </w:pPr>
    </w:p>
    <w:p>
      <w:pPr>
        <w:tabs>
          <w:tab w:pos="819" w:val="left" w:leader="none"/>
        </w:tabs>
        <w:spacing w:before="0"/>
        <w:ind w:left="100" w:right="0" w:firstLine="0"/>
        <w:jc w:val="left"/>
        <w:rPr>
          <w:sz w:val="24"/>
          <w:szCs w:val="24"/>
        </w:rPr>
      </w:pPr>
      <w:r>
        <w:rPr>
          <w:rFonts w:ascii="FreeSerif" w:hAnsi="FreeSerif" w:cs="FreeSerif" w:eastAsia="FreeSerif"/>
          <w:spacing w:val="-10"/>
          <w:sz w:val="28"/>
          <w:szCs w:val="28"/>
        </w:rPr>
        <w:t>⬜</w:t>
      </w:r>
      <w:r>
        <w:rPr>
          <w:rFonts w:ascii="FreeSerif" w:hAnsi="FreeSerif" w:cs="FreeSerif" w:eastAsia="FreeSerif"/>
          <w:sz w:val="28"/>
          <w:szCs w:val="28"/>
        </w:rPr>
        <w:tab/>
      </w:r>
      <w:r>
        <w:rPr>
          <w:sz w:val="24"/>
          <w:szCs w:val="24"/>
        </w:rPr>
        <w:t>Health/Safety</w:t>
      </w:r>
      <w:r>
        <w:rPr>
          <w:spacing w:val="-2"/>
          <w:sz w:val="24"/>
          <w:szCs w:val="24"/>
        </w:rPr>
        <w:t> Violation.</w:t>
      </w:r>
    </w:p>
    <w:p>
      <w:pPr>
        <w:tabs>
          <w:tab w:pos="819" w:val="left" w:leader="none"/>
        </w:tabs>
        <w:spacing w:before="78"/>
        <w:ind w:left="100" w:right="0" w:firstLine="0"/>
        <w:jc w:val="left"/>
        <w:rPr>
          <w:sz w:val="24"/>
          <w:szCs w:val="24"/>
        </w:rPr>
      </w:pPr>
      <w:r>
        <w:rPr>
          <w:rFonts w:ascii="FreeSerif" w:hAnsi="FreeSerif" w:cs="FreeSerif" w:eastAsia="FreeSerif"/>
          <w:spacing w:val="-10"/>
          <w:sz w:val="28"/>
          <w:szCs w:val="28"/>
        </w:rPr>
        <w:t>⬜</w:t>
      </w:r>
      <w:r>
        <w:rPr>
          <w:rFonts w:ascii="FreeSerif" w:hAnsi="FreeSerif" w:cs="FreeSerif" w:eastAsia="FreeSerif"/>
          <w:sz w:val="28"/>
          <w:szCs w:val="28"/>
        </w:rPr>
        <w:tab/>
      </w:r>
      <w:r>
        <w:rPr>
          <w:sz w:val="24"/>
          <w:szCs w:val="24"/>
        </w:rPr>
        <w:t>Interfering with the Peace and Enjoyment of other </w:t>
      </w:r>
      <w:r>
        <w:rPr>
          <w:spacing w:val="-2"/>
          <w:sz w:val="24"/>
          <w:szCs w:val="24"/>
        </w:rPr>
        <w:t>Persons.</w:t>
      </w:r>
    </w:p>
    <w:p>
      <w:pPr>
        <w:tabs>
          <w:tab w:pos="819" w:val="left" w:leader="none"/>
        </w:tabs>
        <w:spacing w:before="78"/>
        <w:ind w:left="100" w:right="0" w:firstLine="0"/>
        <w:jc w:val="left"/>
        <w:rPr>
          <w:sz w:val="24"/>
          <w:szCs w:val="24"/>
        </w:rPr>
      </w:pPr>
      <w:r>
        <w:rPr>
          <w:rFonts w:ascii="FreeSerif" w:hAnsi="FreeSerif" w:cs="FreeSerif" w:eastAsia="FreeSerif"/>
          <w:spacing w:val="-10"/>
          <w:sz w:val="28"/>
          <w:szCs w:val="28"/>
        </w:rPr>
        <w:t>⬜</w:t>
      </w:r>
      <w:r>
        <w:rPr>
          <w:rFonts w:ascii="FreeSerif" w:hAnsi="FreeSerif" w:cs="FreeSerif" w:eastAsia="FreeSerif"/>
          <w:sz w:val="28"/>
          <w:szCs w:val="28"/>
        </w:rPr>
        <w:tab/>
      </w:r>
      <w:r>
        <w:rPr>
          <w:sz w:val="24"/>
          <w:szCs w:val="24"/>
        </w:rPr>
        <w:t>Unauthorized</w:t>
      </w:r>
      <w:r>
        <w:rPr>
          <w:spacing w:val="-2"/>
          <w:sz w:val="24"/>
          <w:szCs w:val="24"/>
        </w:rPr>
        <w:t> </w:t>
      </w:r>
      <w:r>
        <w:rPr>
          <w:sz w:val="24"/>
          <w:szCs w:val="24"/>
        </w:rPr>
        <w:t>Occupants Residing at the </w:t>
      </w:r>
      <w:r>
        <w:rPr>
          <w:spacing w:val="-2"/>
          <w:sz w:val="24"/>
          <w:szCs w:val="24"/>
        </w:rPr>
        <w:t>Premises.</w:t>
      </w:r>
    </w:p>
    <w:p>
      <w:pPr>
        <w:tabs>
          <w:tab w:pos="819" w:val="left" w:leader="none"/>
          <w:tab w:pos="9386" w:val="left" w:leader="none"/>
        </w:tabs>
        <w:spacing w:before="78"/>
        <w:ind w:left="100" w:right="0" w:firstLine="0"/>
        <w:jc w:val="left"/>
        <w:rPr>
          <w:rFonts w:ascii="Times New Roman" w:hAnsi="Times New Roman" w:cs="Times New Roman" w:eastAsia="Times New Roman"/>
          <w:sz w:val="24"/>
          <w:szCs w:val="24"/>
        </w:rPr>
      </w:pPr>
      <w:r>
        <w:rPr>
          <w:rFonts w:ascii="FreeSerif" w:hAnsi="FreeSerif" w:cs="FreeSerif" w:eastAsia="FreeSerif"/>
          <w:spacing w:val="-10"/>
          <w:sz w:val="28"/>
          <w:szCs w:val="28"/>
        </w:rPr>
        <w:t>⬜</w:t>
      </w:r>
      <w:r>
        <w:rPr>
          <w:rFonts w:ascii="FreeSerif" w:hAnsi="FreeSerif" w:cs="FreeSerif" w:eastAsia="FreeSerif"/>
          <w:sz w:val="28"/>
          <w:szCs w:val="28"/>
        </w:rPr>
        <w:tab/>
      </w:r>
      <w:r>
        <w:rPr>
          <w:sz w:val="24"/>
          <w:szCs w:val="24"/>
        </w:rPr>
        <w:t>Other</w:t>
      </w:r>
      <w:r>
        <w:rPr>
          <w:spacing w:val="-2"/>
          <w:sz w:val="24"/>
          <w:szCs w:val="24"/>
        </w:rPr>
        <w:t> </w:t>
      </w:r>
      <w:r>
        <w:rPr>
          <w:sz w:val="24"/>
          <w:szCs w:val="24"/>
        </w:rPr>
        <w:t>Lease </w:t>
      </w:r>
      <w:r>
        <w:rPr>
          <w:spacing w:val="-2"/>
          <w:sz w:val="24"/>
          <w:szCs w:val="24"/>
        </w:rPr>
        <w:t>Violation:</w:t>
      </w:r>
      <w:r>
        <w:rPr>
          <w:rFonts w:ascii="Times New Roman" w:hAnsi="Times New Roman" w:cs="Times New Roman" w:eastAsia="Times New Roman"/>
          <w:sz w:val="24"/>
          <w:szCs w:val="24"/>
          <w:u w:val="single"/>
        </w:rPr>
        <w:tab/>
      </w:r>
    </w:p>
    <w:p>
      <w:pPr>
        <w:pStyle w:val="BodyText"/>
        <w:spacing w:before="1"/>
        <w:rPr>
          <w:rFonts w:ascii="Times New Roman"/>
          <w:sz w:val="19"/>
        </w:rPr>
      </w:pPr>
    </w:p>
    <w:p>
      <w:pPr>
        <w:tabs>
          <w:tab w:pos="9373" w:val="left" w:leader="none"/>
        </w:tabs>
        <w:spacing w:before="70"/>
        <w:ind w:left="100" w:right="0" w:firstLine="0"/>
        <w:jc w:val="left"/>
        <w:rPr>
          <w:rFonts w:ascii="Times New Roman" w:hAnsi="Times New Roman" w:cs="Times New Roman" w:eastAsia="Times New Roman"/>
          <w:sz w:val="24"/>
          <w:szCs w:val="24"/>
        </w:rPr>
      </w:pPr>
      <w:r>
        <w:rPr>
          <w:rFonts w:ascii="FreeSerif" w:hAnsi="FreeSerif" w:cs="FreeSerif" w:eastAsia="FreeSerif"/>
          <w:sz w:val="28"/>
          <w:szCs w:val="28"/>
        </w:rPr>
        <w:t>⬜</w:t>
      </w:r>
      <w:r>
        <w:rPr>
          <w:rFonts w:ascii="FreeSerif" w:hAnsi="FreeSerif" w:cs="FreeSerif" w:eastAsia="FreeSerif"/>
          <w:spacing w:val="-5"/>
          <w:sz w:val="28"/>
          <w:szCs w:val="28"/>
        </w:rPr>
        <w:t> </w:t>
      </w:r>
      <w:r>
        <w:rPr>
          <w:b/>
          <w:bCs/>
          <w:sz w:val="24"/>
          <w:szCs w:val="24"/>
        </w:rPr>
        <w:t>Remedy:</w:t>
      </w:r>
      <w:r>
        <w:rPr>
          <w:b/>
          <w:bCs/>
          <w:spacing w:val="-1"/>
          <w:sz w:val="24"/>
          <w:szCs w:val="24"/>
        </w:rPr>
        <w:t> </w:t>
      </w:r>
      <w:r>
        <w:rPr>
          <w:sz w:val="24"/>
          <w:szCs w:val="24"/>
        </w:rPr>
        <w:t>You can</w:t>
      </w:r>
      <w:r>
        <w:rPr>
          <w:spacing w:val="-1"/>
          <w:sz w:val="24"/>
          <w:szCs w:val="24"/>
        </w:rPr>
        <w:t> </w:t>
      </w:r>
      <w:r>
        <w:rPr>
          <w:sz w:val="24"/>
          <w:szCs w:val="24"/>
        </w:rPr>
        <w:t>remedy</w:t>
      </w:r>
      <w:r>
        <w:rPr>
          <w:spacing w:val="-1"/>
          <w:sz w:val="24"/>
          <w:szCs w:val="24"/>
        </w:rPr>
        <w:t> </w:t>
      </w:r>
      <w:r>
        <w:rPr>
          <w:sz w:val="24"/>
          <w:szCs w:val="24"/>
        </w:rPr>
        <w:t>the breach</w:t>
      </w:r>
      <w:r>
        <w:rPr>
          <w:spacing w:val="-1"/>
          <w:sz w:val="24"/>
          <w:szCs w:val="24"/>
        </w:rPr>
        <w:t> </w:t>
      </w:r>
      <w:r>
        <w:rPr>
          <w:sz w:val="24"/>
          <w:szCs w:val="24"/>
        </w:rPr>
        <w:t>by doing</w:t>
      </w:r>
      <w:r>
        <w:rPr>
          <w:spacing w:val="-1"/>
          <w:sz w:val="24"/>
          <w:szCs w:val="24"/>
        </w:rPr>
        <w:t> </w:t>
      </w:r>
      <w:r>
        <w:rPr>
          <w:sz w:val="24"/>
          <w:szCs w:val="24"/>
        </w:rPr>
        <w:t>the</w:t>
      </w:r>
      <w:r>
        <w:rPr>
          <w:spacing w:val="-1"/>
          <w:sz w:val="24"/>
          <w:szCs w:val="24"/>
        </w:rPr>
        <w:t> </w:t>
      </w:r>
      <w:r>
        <w:rPr>
          <w:spacing w:val="-2"/>
          <w:sz w:val="24"/>
          <w:szCs w:val="24"/>
        </w:rPr>
        <w:t>following:</w:t>
      </w:r>
      <w:r>
        <w:rPr>
          <w:rFonts w:ascii="Times New Roman" w:hAnsi="Times New Roman" w:cs="Times New Roman" w:eastAsia="Times New Roman"/>
          <w:sz w:val="24"/>
          <w:szCs w:val="24"/>
          <w:u w:val="single"/>
        </w:rPr>
        <w:tab/>
      </w:r>
    </w:p>
    <w:p>
      <w:pPr>
        <w:pStyle w:val="BodyText"/>
        <w:spacing w:before="8"/>
        <w:rPr>
          <w:rFonts w:ascii="Times New Roman"/>
          <w:sz w:val="21"/>
        </w:rPr>
      </w:pPr>
      <w:r>
        <w:rPr/>
        <w:pict>
          <v:shape style="position:absolute;margin-left:72pt;margin-top:13.700094pt;width:460.5pt;height:.1pt;mso-position-horizontal-relative:page;mso-position-vertical-relative:paragraph;z-index:-15728640;mso-wrap-distance-left:0;mso-wrap-distance-right:0" id="docshape1" coordorigin="1440,274" coordsize="9210,0" path="m1440,274l10650,274e" filled="false" stroked="true" strokeweight=".756pt" strokecolor="#000000">
            <v:path arrowok="t"/>
            <v:stroke dashstyle="solid"/>
            <w10:wrap type="topAndBottom"/>
          </v:shape>
        </w:pict>
      </w:r>
    </w:p>
    <w:p>
      <w:pPr>
        <w:pStyle w:val="BodyText"/>
        <w:rPr>
          <w:rFonts w:ascii="Times New Roman"/>
          <w:sz w:val="23"/>
        </w:rPr>
      </w:pPr>
    </w:p>
    <w:p>
      <w:pPr>
        <w:tabs>
          <w:tab w:pos="9291" w:val="left" w:leader="none"/>
        </w:tabs>
        <w:spacing w:line="244" w:lineRule="auto" w:before="70"/>
        <w:ind w:left="100" w:right="199" w:firstLine="0"/>
        <w:jc w:val="left"/>
        <w:rPr>
          <w:sz w:val="24"/>
          <w:szCs w:val="24"/>
        </w:rPr>
      </w:pPr>
      <w:r>
        <w:rPr>
          <w:rFonts w:ascii="FreeSerif" w:hAnsi="FreeSerif" w:cs="FreeSerif" w:eastAsia="FreeSerif"/>
          <w:sz w:val="28"/>
          <w:szCs w:val="28"/>
        </w:rPr>
        <w:t>⬜</w:t>
      </w:r>
      <w:r>
        <w:rPr>
          <w:rFonts w:ascii="FreeSerif" w:hAnsi="FreeSerif" w:cs="FreeSerif" w:eastAsia="FreeSerif"/>
          <w:spacing w:val="-3"/>
          <w:sz w:val="28"/>
          <w:szCs w:val="28"/>
        </w:rPr>
        <w:t> </w:t>
      </w:r>
      <w:r>
        <w:rPr>
          <w:b/>
          <w:bCs/>
          <w:sz w:val="24"/>
          <w:szCs w:val="24"/>
        </w:rPr>
        <w:t>No Remedy: </w:t>
      </w:r>
      <w:r>
        <w:rPr>
          <w:sz w:val="24"/>
          <w:szCs w:val="24"/>
        </w:rPr>
        <w:t>You and all other occupants must move out and deliver possession of the</w:t>
      </w:r>
      <w:r>
        <w:rPr>
          <w:spacing w:val="-3"/>
          <w:sz w:val="24"/>
          <w:szCs w:val="24"/>
        </w:rPr>
        <w:t> </w:t>
      </w:r>
      <w:r>
        <w:rPr>
          <w:sz w:val="24"/>
          <w:szCs w:val="24"/>
        </w:rPr>
        <w:t>premises</w:t>
      </w:r>
      <w:r>
        <w:rPr>
          <w:spacing w:val="-2"/>
          <w:sz w:val="24"/>
          <w:szCs w:val="24"/>
        </w:rPr>
        <w:t> </w:t>
      </w:r>
      <w:r>
        <w:rPr>
          <w:sz w:val="24"/>
          <w:szCs w:val="24"/>
        </w:rPr>
        <w:t>within</w:t>
      </w:r>
      <w:r>
        <w:rPr>
          <w:spacing w:val="-2"/>
          <w:sz w:val="24"/>
          <w:szCs w:val="24"/>
        </w:rPr>
        <w:t> </w:t>
      </w:r>
      <w:r>
        <w:rPr>
          <w:sz w:val="24"/>
          <w:szCs w:val="24"/>
        </w:rPr>
        <w:t>thirty</w:t>
      </w:r>
      <w:r>
        <w:rPr>
          <w:spacing w:val="-3"/>
          <w:sz w:val="24"/>
          <w:szCs w:val="24"/>
        </w:rPr>
        <w:t> </w:t>
      </w:r>
      <w:r>
        <w:rPr>
          <w:sz w:val="24"/>
          <w:szCs w:val="24"/>
        </w:rPr>
        <w:t>(30)</w:t>
      </w:r>
      <w:r>
        <w:rPr>
          <w:spacing w:val="-2"/>
          <w:sz w:val="24"/>
          <w:szCs w:val="24"/>
        </w:rPr>
        <w:t> </w:t>
      </w:r>
      <w:r>
        <w:rPr>
          <w:sz w:val="24"/>
          <w:szCs w:val="24"/>
        </w:rPr>
        <w:t>days.</w:t>
      </w:r>
      <w:r>
        <w:rPr>
          <w:spacing w:val="-7"/>
          <w:sz w:val="24"/>
          <w:szCs w:val="24"/>
        </w:rPr>
        <w:t> </w:t>
      </w:r>
      <w:r>
        <w:rPr>
          <w:sz w:val="24"/>
          <w:szCs w:val="24"/>
        </w:rPr>
        <w:t>Your</w:t>
      </w:r>
      <w:r>
        <w:rPr>
          <w:spacing w:val="-3"/>
          <w:sz w:val="24"/>
          <w:szCs w:val="24"/>
        </w:rPr>
        <w:t> </w:t>
      </w:r>
      <w:r>
        <w:rPr>
          <w:sz w:val="24"/>
          <w:szCs w:val="24"/>
        </w:rPr>
        <w:t>rental</w:t>
      </w:r>
      <w:r>
        <w:rPr>
          <w:spacing w:val="-2"/>
          <w:sz w:val="24"/>
          <w:szCs w:val="24"/>
        </w:rPr>
        <w:t> </w:t>
      </w:r>
      <w:r>
        <w:rPr>
          <w:sz w:val="24"/>
          <w:szCs w:val="24"/>
        </w:rPr>
        <w:t>agreement</w:t>
      </w:r>
      <w:r>
        <w:rPr>
          <w:spacing w:val="-2"/>
          <w:sz w:val="24"/>
          <w:szCs w:val="24"/>
        </w:rPr>
        <w:t> </w:t>
      </w:r>
      <w:r>
        <w:rPr>
          <w:sz w:val="24"/>
          <w:szCs w:val="24"/>
        </w:rPr>
        <w:t>terminates</w:t>
      </w:r>
      <w:r>
        <w:rPr>
          <w:spacing w:val="-2"/>
          <w:sz w:val="24"/>
          <w:szCs w:val="24"/>
        </w:rPr>
        <w:t> </w:t>
      </w:r>
      <w:r>
        <w:rPr>
          <w:spacing w:val="-5"/>
          <w:sz w:val="24"/>
          <w:szCs w:val="24"/>
        </w:rPr>
        <w:t>on</w:t>
      </w:r>
      <w:r>
        <w:rPr>
          <w:rFonts w:ascii="Times New Roman" w:hAnsi="Times New Roman" w:cs="Times New Roman" w:eastAsia="Times New Roman"/>
          <w:sz w:val="24"/>
          <w:szCs w:val="24"/>
          <w:u w:val="single"/>
        </w:rPr>
        <w:tab/>
      </w:r>
      <w:r>
        <w:rPr>
          <w:spacing w:val="-10"/>
          <w:sz w:val="24"/>
          <w:szCs w:val="24"/>
        </w:rPr>
        <w:t>.</w:t>
      </w:r>
    </w:p>
    <w:p>
      <w:pPr>
        <w:pStyle w:val="BodyText"/>
        <w:spacing w:before="3"/>
        <w:rPr>
          <w:sz w:val="26"/>
        </w:rPr>
      </w:pPr>
    </w:p>
    <w:p>
      <w:pPr>
        <w:tabs>
          <w:tab w:pos="3916" w:val="left" w:leader="none"/>
        </w:tabs>
        <w:spacing w:line="276" w:lineRule="auto" w:before="0"/>
        <w:ind w:left="100" w:right="158"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4"/>
          <w:sz w:val="24"/>
        </w:rPr>
        <w:t> </w:t>
      </w:r>
      <w:r>
        <w:rPr>
          <w:sz w:val="24"/>
        </w:rPr>
        <w:t>payments</w:t>
      </w:r>
      <w:r>
        <w:rPr>
          <w:spacing w:val="-4"/>
          <w:sz w:val="24"/>
        </w:rPr>
        <w:t> </w:t>
      </w:r>
      <w:r>
        <w:rPr>
          <w:sz w:val="24"/>
        </w:rPr>
        <w:t>accepted</w:t>
      </w:r>
      <w:r>
        <w:rPr>
          <w:spacing w:val="-4"/>
          <w:sz w:val="24"/>
        </w:rPr>
        <w:t> </w:t>
      </w:r>
      <w:r>
        <w:rPr>
          <w:sz w:val="24"/>
        </w:rPr>
        <w:t>on</w:t>
      </w:r>
      <w:r>
        <w:rPr>
          <w:spacing w:val="-4"/>
          <w:sz w:val="24"/>
        </w:rPr>
        <w:t> </w:t>
      </w:r>
      <w:r>
        <w:rPr>
          <w:sz w:val="24"/>
        </w:rPr>
        <w:t>or</w:t>
      </w:r>
      <w:r>
        <w:rPr>
          <w:spacing w:val="-4"/>
          <w:sz w:val="24"/>
        </w:rPr>
        <w:t> </w:t>
      </w:r>
      <w:r>
        <w:rPr>
          <w:sz w:val="24"/>
        </w:rPr>
        <w:t>after</w:t>
      </w:r>
      <w:r>
        <w:rPr>
          <w:spacing w:val="-4"/>
          <w:sz w:val="24"/>
        </w:rPr>
        <w:t> </w:t>
      </w:r>
      <w:r>
        <w:rPr>
          <w:sz w:val="24"/>
        </w:rPr>
        <w:t>the</w:t>
      </w:r>
      <w:r>
        <w:rPr>
          <w:spacing w:val="-4"/>
          <w:sz w:val="24"/>
        </w:rPr>
        <w:t> </w:t>
      </w:r>
      <w:r>
        <w:rPr>
          <w:sz w:val="24"/>
        </w:rPr>
        <w:t>date</w:t>
      </w:r>
      <w:r>
        <w:rPr>
          <w:spacing w:val="-4"/>
          <w:sz w:val="24"/>
        </w:rPr>
        <w:t> </w:t>
      </w:r>
      <w:r>
        <w:rPr>
          <w:sz w:val="24"/>
        </w:rPr>
        <w:t>of</w:t>
      </w:r>
      <w:r>
        <w:rPr>
          <w:spacing w:val="-4"/>
          <w:sz w:val="24"/>
        </w:rPr>
        <w:t> </w:t>
      </w:r>
      <w:r>
        <w:rPr>
          <w:sz w:val="24"/>
        </w:rPr>
        <w:t>this notice shall not waive this notice or any subsequent eviction, nor shall it create or reinstate tenancy.</w:t>
      </w:r>
    </w:p>
    <w:p>
      <w:pPr>
        <w:pStyle w:val="BodyText"/>
        <w:rPr>
          <w:sz w:val="23"/>
        </w:rPr>
      </w:pPr>
    </w:p>
    <w:p>
      <w:pPr>
        <w:spacing w:line="276" w:lineRule="auto" w:before="0"/>
        <w:ind w:left="100" w:right="17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Michigan law.</w:t>
      </w:r>
    </w:p>
    <w:p>
      <w:pPr>
        <w:pStyle w:val="BodyText"/>
        <w:rPr>
          <w:sz w:val="23"/>
        </w:rPr>
      </w:pPr>
    </w:p>
    <w:p>
      <w:pPr>
        <w:pStyle w:val="Heading1"/>
        <w:rPr>
          <w:sz w:val="20"/>
        </w:rPr>
      </w:pPr>
      <w:r>
        <w:rPr/>
        <w:t>THIS</w:t>
      </w:r>
      <w:r>
        <w:rPr>
          <w:spacing w:val="-6"/>
        </w:rPr>
        <w:t> </w:t>
      </w:r>
      <w:r>
        <w:rPr/>
        <w:t>NOTICE</w:t>
      </w:r>
      <w:r>
        <w:rPr>
          <w:spacing w:val="-4"/>
        </w:rPr>
        <w:t> </w:t>
      </w:r>
      <w:r>
        <w:rPr/>
        <w:t>IS</w:t>
      </w:r>
      <w:r>
        <w:rPr>
          <w:spacing w:val="-3"/>
        </w:rPr>
        <w:t> </w:t>
      </w:r>
      <w:r>
        <w:rPr/>
        <w:t>IN</w:t>
      </w:r>
      <w:r>
        <w:rPr>
          <w:spacing w:val="-12"/>
        </w:rPr>
        <w:t> </w:t>
      </w:r>
      <w:r>
        <w:rPr/>
        <w:t>ACCORDANCE</w:t>
      </w:r>
      <w:r>
        <w:rPr>
          <w:spacing w:val="-3"/>
        </w:rPr>
        <w:t> </w:t>
      </w:r>
      <w:r>
        <w:rPr/>
        <w:t>WITH</w:t>
      </w:r>
      <w:r>
        <w:rPr>
          <w:spacing w:val="5"/>
        </w:rPr>
        <w:t> </w:t>
      </w:r>
      <w:hyperlink r:id="rId5">
        <w:r>
          <w:rPr/>
          <w:t>MI</w:t>
        </w:r>
        <w:r>
          <w:rPr>
            <w:spacing w:val="-4"/>
          </w:rPr>
          <w:t> </w:t>
        </w:r>
        <w:r>
          <w:rPr/>
          <w:t>Comp</w:t>
        </w:r>
        <w:r>
          <w:rPr>
            <w:spacing w:val="-3"/>
          </w:rPr>
          <w:t> </w:t>
        </w:r>
        <w:r>
          <w:rPr/>
          <w:t>L</w:t>
        </w:r>
        <w:r>
          <w:rPr>
            <w:spacing w:val="-8"/>
          </w:rPr>
          <w:t> </w:t>
        </w:r>
        <w:r>
          <w:rPr/>
          <w:t>§</w:t>
        </w:r>
        <w:r>
          <w:rPr>
            <w:spacing w:val="-3"/>
          </w:rPr>
          <w:t> </w:t>
        </w:r>
        <w:r>
          <w:rPr>
            <w:spacing w:val="-2"/>
          </w:rPr>
          <w:t>554.134</w:t>
        </w:r>
      </w:hyperlink>
      <w:r>
        <w:rPr>
          <w:spacing w:val="-2"/>
          <w:sz w:val="20"/>
        </w:rPr>
        <w:t>.</w:t>
      </w:r>
    </w:p>
    <w:p>
      <w:pPr>
        <w:pStyle w:val="BodyText"/>
        <w:spacing w:before="9"/>
        <w:rPr>
          <w:b/>
          <w:sz w:val="33"/>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9"/>
        <w:rPr>
          <w:rFonts w:ascii="Times New Roman"/>
          <w:sz w:val="12"/>
        </w:rPr>
      </w:pPr>
      <w:r>
        <w:rPr/>
        <w:pict>
          <v:shape style="position:absolute;margin-left:72pt;margin-top:8.598132pt;width:226.2pt;height:.1pt;mso-position-horizontal-relative:page;mso-position-vertical-relative:paragraph;z-index:-15728128;mso-wrap-distance-left:0;mso-wrap-distance-right:0" id="docshape2" coordorigin="1440,172" coordsize="4524,0" path="m1440,172l5964,172e" filled="false" stroked="true" strokeweight=".693pt" strokecolor="#000000">
            <v:path arrowok="t"/>
            <v:stroke dashstyle="solid"/>
            <w10:wrap type="topAndBottom"/>
          </v:shape>
        </w:pict>
      </w:r>
      <w:r>
        <w:rPr/>
        <w:pict>
          <v:shape style="position:absolute;margin-left:324pt;margin-top:8.598132pt;width:207.9pt;height:.1pt;mso-position-horizontal-relative:page;mso-position-vertical-relative:paragraph;z-index:-15727616;mso-wrap-distance-left:0;mso-wrap-distance-right:0" id="docshape3"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9"/>
        <w:rPr>
          <w:i/>
          <w:sz w:val="20"/>
        </w:rPr>
      </w:pPr>
      <w:r>
        <w:rPr/>
        <w:pict>
          <v:shape style="position:absolute;margin-left:72pt;margin-top:13.177181pt;width:464.65pt;height:.1pt;mso-position-horizontal-relative:page;mso-position-vertical-relative:paragraph;z-index:-15727104;mso-wrap-distance-left:0;mso-wrap-distance-right:0" id="docshape4" coordorigin="1440,264" coordsize="9293,0" path="m1440,264l10732,264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4"/>
        <w:rPr>
          <w:i/>
          <w:sz w:val="25"/>
        </w:rPr>
      </w:pPr>
      <w:r>
        <w:rPr/>
        <w:pict>
          <v:shape style="position:absolute;margin-left:72pt;margin-top:15.821957pt;width:232.35pt;height:.1pt;mso-position-horizontal-relative:page;mso-position-vertical-relative:paragraph;z-index:-15726592;mso-wrap-distance-left:0;mso-wrap-distance-right:0" id="docshape5" coordorigin="1440,316" coordsize="4647,0" path="m1440,316l6086,316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pStyle w:val="Heading1"/>
        <w:spacing w:line="276" w:lineRule="auto" w:before="71"/>
        <w:ind w:left="3031" w:right="228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213" w:val="left" w:leader="none"/>
          <w:tab w:pos="8636" w:val="left" w:leader="none"/>
        </w:tabs>
        <w:spacing w:line="276" w:lineRule="auto"/>
        <w:ind w:left="100" w:right="170"/>
      </w:pPr>
      <w:r>
        <w:rPr>
          <w:rFonts w:ascii="Times New Roman"/>
          <w:u w:val="single"/>
        </w:rPr>
        <w:tab/>
      </w:r>
      <w:r>
        <w:rPr/>
        <w:t>,in </w:t>
      </w:r>
      <w:r>
        <w:rPr>
          <w:rFonts w:ascii="Times New Roman"/>
          <w:u w:val="single"/>
        </w:rPr>
        <w:tab/>
      </w:r>
      <w:r>
        <w:rPr>
          <w:spacing w:val="-4"/>
        </w:rPr>
        <w:t>County, </w:t>
      </w:r>
      <w:r>
        <w:rPr/>
        <w:t>Michigan, by:</w:t>
      </w:r>
    </w:p>
    <w:p>
      <w:pPr>
        <w:pStyle w:val="BodyText"/>
        <w:spacing w:before="4"/>
        <w:rPr>
          <w:sz w:val="33"/>
        </w:rPr>
      </w:pPr>
    </w:p>
    <w:p>
      <w:pPr>
        <w:pStyle w:val="BodyText"/>
        <w:tabs>
          <w:tab w:pos="819" w:val="left" w:leader="none"/>
          <w:tab w:pos="8043" w:val="left" w:leader="none"/>
        </w:tabs>
        <w:spacing w:line="259" w:lineRule="auto"/>
        <w:ind w:left="1125" w:right="112"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spacing w:val="-2"/>
        </w:rPr>
        <w:t>,</w:t>
      </w:r>
      <w:r>
        <w:rPr>
          <w:spacing w:val="-14"/>
        </w:rPr>
        <w:t> </w:t>
      </w:r>
      <w:r>
        <w:rPr>
          <w:spacing w:val="-2"/>
        </w:rPr>
        <w:t>Tenant</w:t>
      </w:r>
      <w:r>
        <w:rPr>
          <w:spacing w:val="-13"/>
        </w:rPr>
        <w:t> </w:t>
      </w:r>
      <w:r>
        <w:rPr>
          <w:spacing w:val="-2"/>
        </w:rPr>
        <w:t>under </w:t>
      </w:r>
      <w:r>
        <w:rPr/>
        <w:t>the Lease, (hereinafter the “Tenant”); </w:t>
      </w:r>
      <w:r>
        <w:rPr>
          <w:b/>
        </w:rPr>
        <w:t>OR</w:t>
      </w:r>
    </w:p>
    <w:p>
      <w:pPr>
        <w:pStyle w:val="BodyText"/>
        <w:spacing w:before="7"/>
        <w:rPr>
          <w:b/>
          <w:sz w:val="25"/>
        </w:rPr>
      </w:pPr>
    </w:p>
    <w:p>
      <w:pPr>
        <w:pStyle w:val="BodyText"/>
        <w:tabs>
          <w:tab w:pos="819" w:val="left" w:leader="none"/>
          <w:tab w:pos="8226" w:val="left" w:leader="none"/>
        </w:tabs>
        <w:spacing w:line="268" w:lineRule="auto" w:before="1"/>
        <w:ind w:left="1064" w:right="10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who was then resident therein, accepting same on behalf of Tenant; </w:t>
      </w:r>
      <w:r>
        <w:rPr>
          <w:b/>
        </w:rPr>
        <w:t>OR</w:t>
      </w:r>
    </w:p>
    <w:p>
      <w:pPr>
        <w:pStyle w:val="BodyText"/>
        <w:spacing w:before="5"/>
        <w:rPr>
          <w:b/>
          <w:sz w:val="24"/>
        </w:rPr>
      </w:pPr>
    </w:p>
    <w:p>
      <w:pPr>
        <w:pStyle w:val="BodyText"/>
        <w:tabs>
          <w:tab w:pos="819" w:val="left" w:leader="none"/>
        </w:tabs>
        <w:ind w:left="100"/>
        <w:rPr>
          <w:b/>
        </w:rPr>
      </w:pPr>
      <w:r>
        <w:rPr>
          <w:rFonts w:ascii="MS PGothic" w:hAnsi="MS PGothic"/>
          <w:spacing w:val="-10"/>
        </w:rPr>
        <w:t>◯</w:t>
      </w:r>
      <w:r>
        <w:rPr>
          <w:rFonts w:ascii="MS PGothic" w:hAnsi="MS PGothic"/>
        </w:rPr>
        <w:tab/>
      </w:r>
      <w:r>
        <w:rPr/>
        <w:t>c)</w:t>
      </w:r>
      <w:r>
        <w:rPr>
          <w:spacing w:val="-9"/>
        </w:rPr>
        <w:t> </w:t>
      </w:r>
      <w:r>
        <w:rPr/>
        <w:t>mailing</w:t>
      </w:r>
      <w:r>
        <w:rPr>
          <w:spacing w:val="-6"/>
        </w:rPr>
        <w:t> </w:t>
      </w:r>
      <w:r>
        <w:rPr/>
        <w:t>a</w:t>
      </w:r>
      <w:r>
        <w:rPr>
          <w:spacing w:val="-7"/>
        </w:rPr>
        <w:t> </w:t>
      </w:r>
      <w:r>
        <w:rPr/>
        <w:t>copy</w:t>
      </w:r>
      <w:r>
        <w:rPr>
          <w:spacing w:val="-6"/>
        </w:rPr>
        <w:t> </w:t>
      </w:r>
      <w:r>
        <w:rPr/>
        <w:t>of</w:t>
      </w:r>
      <w:r>
        <w:rPr>
          <w:spacing w:val="-6"/>
        </w:rPr>
        <w:t> </w:t>
      </w:r>
      <w:r>
        <w:rPr/>
        <w:t>the</w:t>
      </w:r>
      <w:r>
        <w:rPr>
          <w:spacing w:val="-7"/>
        </w:rPr>
        <w:t> </w:t>
      </w:r>
      <w:r>
        <w:rPr/>
        <w:t>notice</w:t>
      </w:r>
      <w:r>
        <w:rPr>
          <w:spacing w:val="-6"/>
        </w:rPr>
        <w:t> </w:t>
      </w:r>
      <w:r>
        <w:rPr/>
        <w:t>addressed</w:t>
      </w:r>
      <w:r>
        <w:rPr>
          <w:spacing w:val="-6"/>
        </w:rPr>
        <w:t> </w:t>
      </w:r>
      <w:r>
        <w:rPr/>
        <w:t>to</w:t>
      </w:r>
      <w:r>
        <w:rPr>
          <w:spacing w:val="-7"/>
        </w:rPr>
        <w:t> </w:t>
      </w:r>
      <w:r>
        <w:rPr/>
        <w:t>the</w:t>
      </w:r>
      <w:r>
        <w:rPr>
          <w:spacing w:val="-10"/>
        </w:rPr>
        <w:t> </w:t>
      </w:r>
      <w:r>
        <w:rPr/>
        <w:t>Tenant;</w:t>
      </w:r>
      <w:r>
        <w:rPr>
          <w:spacing w:val="-2"/>
        </w:rPr>
        <w:t> </w:t>
      </w:r>
      <w:r>
        <w:rPr>
          <w:b/>
          <w:spacing w:val="-5"/>
        </w:rPr>
        <w:t>OR</w:t>
      </w:r>
    </w:p>
    <w:p>
      <w:pPr>
        <w:pStyle w:val="BodyText"/>
        <w:spacing w:before="1"/>
        <w:rPr>
          <w:b/>
          <w:sz w:val="26"/>
        </w:rPr>
      </w:pPr>
    </w:p>
    <w:p>
      <w:pPr>
        <w:pStyle w:val="BodyText"/>
        <w:tabs>
          <w:tab w:pos="819" w:val="left" w:leader="none"/>
          <w:tab w:pos="9326" w:val="left" w:leader="none"/>
        </w:tabs>
        <w:spacing w:line="259" w:lineRule="auto"/>
        <w:ind w:left="1064" w:right="170" w:hanging="965"/>
      </w:pPr>
      <w:r>
        <w:rPr>
          <w:rFonts w:ascii="MS PGothic" w:hAnsi="MS PGothic"/>
          <w:spacing w:val="-10"/>
        </w:rPr>
        <w:t>◯</w:t>
      </w:r>
      <w:r>
        <w:rPr>
          <w:rFonts w:ascii="MS PGothic" w:hAnsi="MS PGothic"/>
        </w:rPr>
        <w:tab/>
      </w:r>
      <w:r>
        <w:rPr/>
        <w:t>d) sending the notice by electronic service (if agreed to by the parties in writing to such service) to the following electronic service address:</w:t>
      </w:r>
      <w:r>
        <w:rPr>
          <w:rFonts w:ascii="Times New Roman" w:hAnsi="Times New Roman"/>
          <w:u w:val="single"/>
        </w:rPr>
        <w:tab/>
      </w:r>
      <w:r>
        <w:rPr>
          <w:spacing w:val="-10"/>
        </w:rPr>
        <w:t>.</w:t>
      </w:r>
    </w:p>
    <w:p>
      <w:pPr>
        <w:pStyle w:val="BodyText"/>
        <w:rPr>
          <w:sz w:val="24"/>
        </w:rPr>
      </w:pPr>
    </w:p>
    <w:p>
      <w:pPr>
        <w:pStyle w:val="BodyText"/>
        <w:rPr>
          <w:sz w:val="24"/>
        </w:rPr>
      </w:pPr>
    </w:p>
    <w:p>
      <w:pPr>
        <w:pStyle w:val="BodyText"/>
        <w:spacing w:before="3"/>
        <w:rPr>
          <w:sz w:val="20"/>
        </w:rPr>
      </w:pPr>
    </w:p>
    <w:p>
      <w:pPr>
        <w:pStyle w:val="BodyText"/>
        <w:spacing w:line="276" w:lineRule="auto"/>
        <w:ind w:left="100" w:right="179"/>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Michigan</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tabs>
          <w:tab w:pos="1782" w:val="left" w:leader="none"/>
          <w:tab w:pos="4031" w:val="left" w:leader="none"/>
          <w:tab w:pos="4764" w:val="left" w:leader="none"/>
          <w:tab w:pos="8566" w:val="left" w:leader="none"/>
        </w:tabs>
        <w:spacing w:line="276" w:lineRule="auto" w:before="173"/>
        <w:ind w:left="100" w:right="14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w:t>
      </w:r>
      <w:r>
        <w:rPr>
          <w:spacing w:val="-2"/>
        </w:rPr>
        <w:t>Michigan.</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91269pt;width:165.1pt;height:.1pt;mso-position-horizontal-relative:page;mso-position-vertical-relative:paragraph;z-index:-15726080;mso-wrap-distance-left:0;mso-wrap-distance-right:0" id="docshape6" coordorigin="5760,282" coordsize="3302,0" path="m5760,282l9061,282e" filled="false" stroked="true" strokeweight=".693pt" strokecolor="#000000">
            <v:path arrowok="t"/>
            <v:stroke dashstyle="solid"/>
            <w10:wrap type="topAndBottom"/>
          </v:shape>
        </w:pict>
      </w:r>
    </w:p>
    <w:p>
      <w:pPr>
        <w:pStyle w:val="BodyText"/>
        <w:spacing w:before="40"/>
        <w:ind w:left="4407" w:right="3629"/>
        <w:jc w:val="center"/>
      </w:pPr>
      <w:r>
        <w:rPr/>
        <w:t>(PRINT</w:t>
      </w:r>
      <w:r>
        <w:rPr>
          <w:spacing w:val="-10"/>
        </w:rPr>
        <w:t> </w:t>
      </w:r>
      <w:r>
        <w:rPr>
          <w:spacing w:val="-2"/>
        </w:rPr>
        <w:t>NAME)</w: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FreeSerif">
    <w:altName w:val="FreeSerif"/>
    <w:charset w:val="0"/>
    <w:family w:val="roman"/>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948"/>
    </w:pPr>
    <w:rPr>
      <w:rFonts w:ascii="Arial" w:hAnsi="Arial" w:eastAsia="Arial" w:cs="Arial"/>
      <w:b/>
      <w:bCs/>
      <w:sz w:val="26"/>
      <w:szCs w:val="26"/>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30 Day Notice to Comply or Vacate</dc:title>
  <dcterms:created xsi:type="dcterms:W3CDTF">2022-10-12T08:57:59Z</dcterms:created>
  <dcterms:modified xsi:type="dcterms:W3CDTF">2022-10-12T08:57:59Z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