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4111" w14:textId="77777777" w:rsidR="00756ED9" w:rsidRDefault="00000000">
      <w:pPr>
        <w:pStyle w:val="Title"/>
        <w:spacing w:before="80"/>
        <w:ind w:right="371"/>
      </w:pPr>
      <w:r>
        <w:rPr>
          <w:spacing w:val="-2"/>
        </w:rPr>
        <w:t>MINNESOTA</w:t>
      </w:r>
      <w:r>
        <w:rPr>
          <w:spacing w:val="-19"/>
        </w:rPr>
        <w:t xml:space="preserve"> </w:t>
      </w:r>
      <w:r>
        <w:rPr>
          <w:spacing w:val="-2"/>
        </w:rPr>
        <w:t>NOTICE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VACATE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UNLAWFUL</w:t>
      </w:r>
      <w:r>
        <w:rPr>
          <w:spacing w:val="-12"/>
        </w:rPr>
        <w:t xml:space="preserve"> </w:t>
      </w:r>
      <w:r>
        <w:rPr>
          <w:spacing w:val="-2"/>
        </w:rPr>
        <w:t>DESTRUCTION</w:t>
      </w:r>
    </w:p>
    <w:p w14:paraId="70010410" w14:textId="77777777" w:rsidR="00756ED9" w:rsidRDefault="00000000">
      <w:pPr>
        <w:pStyle w:val="Title"/>
      </w:pPr>
      <w:r>
        <w:t>(Malicious</w:t>
      </w:r>
      <w:r>
        <w:rPr>
          <w:spacing w:val="-7"/>
        </w:rPr>
        <w:t xml:space="preserve"> </w:t>
      </w:r>
      <w:r>
        <w:t>Destruction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Premises)</w:t>
      </w:r>
    </w:p>
    <w:p w14:paraId="7205C050" w14:textId="77777777" w:rsidR="00756ED9" w:rsidRDefault="00756ED9">
      <w:pPr>
        <w:pStyle w:val="BodyText"/>
        <w:spacing w:before="10"/>
        <w:rPr>
          <w:b/>
          <w:sz w:val="43"/>
        </w:rPr>
      </w:pPr>
    </w:p>
    <w:p w14:paraId="61AFA97B" w14:textId="77777777" w:rsidR="00756ED9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05CD98" w14:textId="77777777" w:rsidR="00756ED9" w:rsidRDefault="00000000">
      <w:pPr>
        <w:pStyle w:val="BodyText"/>
        <w:tabs>
          <w:tab w:val="left" w:pos="3718"/>
          <w:tab w:val="left" w:pos="5086"/>
          <w:tab w:val="left" w:pos="6895"/>
          <w:tab w:val="left" w:pos="9366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 xml:space="preserve"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Minnesota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14:paraId="18AD0801" w14:textId="77777777" w:rsidR="00756ED9" w:rsidRDefault="00756ED9">
      <w:pPr>
        <w:pStyle w:val="BodyText"/>
        <w:spacing w:before="10"/>
        <w:rPr>
          <w:rFonts w:ascii="Times New Roman"/>
        </w:rPr>
      </w:pPr>
    </w:p>
    <w:p w14:paraId="4118C24A" w14:textId="77777777" w:rsidR="00756ED9" w:rsidRDefault="00000000">
      <w:pPr>
        <w:spacing w:before="92" w:line="276" w:lineRule="auto"/>
        <w:ind w:left="100" w:right="331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violated the terms and conditions of your lease agreement in the following manner:</w:t>
      </w:r>
    </w:p>
    <w:p w14:paraId="6DE26600" w14:textId="77777777" w:rsidR="00756ED9" w:rsidRDefault="00000000">
      <w:pPr>
        <w:tabs>
          <w:tab w:val="left" w:pos="866"/>
        </w:tabs>
        <w:spacing w:before="109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Willful and Malicious Destruction of the </w:t>
      </w:r>
      <w:r>
        <w:rPr>
          <w:spacing w:val="-2"/>
          <w:sz w:val="24"/>
          <w:szCs w:val="24"/>
        </w:rPr>
        <w:t>Premises</w:t>
      </w:r>
    </w:p>
    <w:p w14:paraId="216FF507" w14:textId="77777777" w:rsidR="00756ED9" w:rsidRDefault="00756ED9">
      <w:pPr>
        <w:pStyle w:val="BodyText"/>
        <w:spacing w:before="5"/>
        <w:rPr>
          <w:sz w:val="29"/>
        </w:rPr>
      </w:pPr>
    </w:p>
    <w:p w14:paraId="5F17DE17" w14:textId="77777777" w:rsidR="00756ED9" w:rsidRDefault="00000000">
      <w:pPr>
        <w:tabs>
          <w:tab w:val="left" w:pos="4183"/>
        </w:tabs>
        <w:spacing w:line="276" w:lineRule="auto"/>
        <w:ind w:left="100" w:right="331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eviction, nor shall it create or reinstate tenancy.</w:t>
      </w:r>
    </w:p>
    <w:p w14:paraId="31AFFC50" w14:textId="77777777" w:rsidR="00756ED9" w:rsidRDefault="00000000">
      <w:pPr>
        <w:tabs>
          <w:tab w:val="left" w:pos="1970"/>
          <w:tab w:val="left" w:pos="8425"/>
        </w:tabs>
        <w:spacing w:before="207"/>
        <w:ind w:left="100"/>
        <w:rPr>
          <w:sz w:val="24"/>
        </w:rPr>
      </w:pPr>
      <w:proofErr w:type="spellStart"/>
      <w:r>
        <w:rPr>
          <w:sz w:val="24"/>
        </w:rPr>
        <w:t>WIthin</w:t>
      </w:r>
      <w:proofErr w:type="spellEnd"/>
      <w:r>
        <w:rPr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days, your tenancy shall terminate </w:t>
      </w:r>
      <w:r>
        <w:rPr>
          <w:spacing w:val="-5"/>
          <w:sz w:val="24"/>
        </w:rPr>
        <w:t>on: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476F4860" w14:textId="77777777" w:rsidR="00756ED9" w:rsidRDefault="00756ED9">
      <w:pPr>
        <w:pStyle w:val="BodyText"/>
        <w:spacing w:before="11"/>
        <w:rPr>
          <w:sz w:val="29"/>
        </w:rPr>
      </w:pPr>
    </w:p>
    <w:p w14:paraId="13387760" w14:textId="77777777" w:rsidR="00756ED9" w:rsidRDefault="00000000">
      <w:pPr>
        <w:spacing w:line="276" w:lineRule="auto"/>
        <w:ind w:left="100" w:right="181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and to recover all unpaid rent, costs for damages to the premises, if any, and any other remedies available under Minnesota law.</w:t>
      </w:r>
    </w:p>
    <w:p w14:paraId="784851F2" w14:textId="77777777" w:rsidR="00756ED9" w:rsidRDefault="00756ED9">
      <w:pPr>
        <w:pStyle w:val="BodyText"/>
        <w:spacing w:before="6"/>
        <w:rPr>
          <w:sz w:val="27"/>
        </w:rPr>
      </w:pPr>
    </w:p>
    <w:p w14:paraId="097CBA56" w14:textId="77777777" w:rsidR="00756ED9" w:rsidRDefault="00000000">
      <w:pPr>
        <w:pStyle w:val="Heading1"/>
        <w:ind w:left="100"/>
        <w:jc w:val="left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>
        <w:r>
          <w:t>MN</w:t>
        </w:r>
        <w:r>
          <w:rPr>
            <w:spacing w:val="-4"/>
          </w:rPr>
          <w:t xml:space="preserve"> </w:t>
        </w:r>
        <w:r>
          <w:t>Stat</w:t>
        </w:r>
        <w:r>
          <w:rPr>
            <w:spacing w:val="-4"/>
          </w:rPr>
          <w:t xml:space="preserve"> </w:t>
        </w:r>
        <w:r>
          <w:rPr>
            <w:spacing w:val="-2"/>
          </w:rPr>
          <w:t>§</w:t>
        </w:r>
      </w:hyperlink>
      <w:r>
        <w:rPr>
          <w:spacing w:val="-2"/>
        </w:rPr>
        <w:t>504B.165.</w:t>
      </w:r>
    </w:p>
    <w:p w14:paraId="11052DD1" w14:textId="77777777" w:rsidR="00756ED9" w:rsidRDefault="00756ED9">
      <w:pPr>
        <w:pStyle w:val="BodyText"/>
        <w:rPr>
          <w:b/>
          <w:sz w:val="24"/>
        </w:rPr>
      </w:pPr>
    </w:p>
    <w:p w14:paraId="0EBB63BA" w14:textId="77777777" w:rsidR="00756ED9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98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14:paraId="45ED7DE8" w14:textId="77777777" w:rsidR="00756ED9" w:rsidRDefault="00756ED9">
      <w:pPr>
        <w:pStyle w:val="BodyText"/>
        <w:rPr>
          <w:rFonts w:ascii="Times New Roman"/>
          <w:sz w:val="20"/>
        </w:rPr>
      </w:pPr>
    </w:p>
    <w:p w14:paraId="430414FB" w14:textId="77777777" w:rsidR="00756ED9" w:rsidRDefault="00756ED9">
      <w:pPr>
        <w:pStyle w:val="BodyText"/>
        <w:rPr>
          <w:rFonts w:ascii="Times New Roman"/>
          <w:sz w:val="20"/>
        </w:rPr>
      </w:pPr>
    </w:p>
    <w:p w14:paraId="0EA5CA03" w14:textId="77777777" w:rsidR="00756ED9" w:rsidRDefault="00756ED9">
      <w:pPr>
        <w:pStyle w:val="BodyText"/>
        <w:rPr>
          <w:rFonts w:ascii="Times New Roman"/>
          <w:sz w:val="20"/>
        </w:rPr>
      </w:pPr>
    </w:p>
    <w:p w14:paraId="09438CFD" w14:textId="77777777" w:rsidR="00756ED9" w:rsidRDefault="00000000">
      <w:pPr>
        <w:pStyle w:val="BodyText"/>
        <w:spacing w:before="3"/>
        <w:rPr>
          <w:rFonts w:ascii="Times New Roman"/>
          <w:sz w:val="11"/>
        </w:rPr>
      </w:pPr>
      <w:r>
        <w:pict w14:anchorId="58AF42F6">
          <v:shape id="docshape1" o:spid="_x0000_s1030" style="position:absolute;margin-left:1in;margin-top:7.7pt;width:226.2pt;height:.1pt;z-index:-15728640;mso-wrap-distance-left:0;mso-wrap-distance-right:0;mso-position-horizontal-relative:page" coordorigin="1440,154" coordsize="4524,0" path="m1440,154r4524,e" filled="f" strokeweight=".24447mm">
            <v:path arrowok="t"/>
            <w10:wrap type="topAndBottom" anchorx="page"/>
          </v:shape>
        </w:pict>
      </w:r>
      <w:r>
        <w:pict w14:anchorId="56A8C570">
          <v:shape id="docshape2" o:spid="_x0000_s1029" style="position:absolute;margin-left:324pt;margin-top:7.7pt;width:207.9pt;height:.1pt;z-index:-15728128;mso-wrap-distance-left:0;mso-wrap-distance-right:0;mso-position-horizontal-relative:page" coordorigin="6480,154" coordsize="4158,0" path="m6480,154r4157,e" filled="f" strokeweight=".24447mm">
            <v:path arrowok="t"/>
            <w10:wrap type="topAndBottom" anchorx="page"/>
          </v:shape>
        </w:pict>
      </w:r>
    </w:p>
    <w:p w14:paraId="7F848CB7" w14:textId="77777777" w:rsidR="00756ED9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14:paraId="1B173B46" w14:textId="77777777" w:rsidR="00756ED9" w:rsidRDefault="00756ED9">
      <w:pPr>
        <w:pStyle w:val="BodyText"/>
        <w:rPr>
          <w:i/>
          <w:sz w:val="20"/>
        </w:rPr>
      </w:pPr>
    </w:p>
    <w:p w14:paraId="6549AA65" w14:textId="77777777" w:rsidR="00756ED9" w:rsidRDefault="00000000">
      <w:pPr>
        <w:pStyle w:val="BodyText"/>
        <w:spacing w:before="8"/>
        <w:rPr>
          <w:i/>
          <w:sz w:val="27"/>
        </w:rPr>
      </w:pPr>
      <w:r>
        <w:pict w14:anchorId="23AB2D03">
          <v:shape id="docshape3" o:spid="_x0000_s1028" style="position:absolute;margin-left:1in;margin-top:17.15pt;width:464.65pt;height:.1pt;z-index:-15727616;mso-wrap-distance-left:0;mso-wrap-distance-right:0;mso-position-horizontal-relative:page" coordorigin="1440,343" coordsize="9293,0" path="m1440,343r9292,e" filled="f" strokeweight=".24447mm">
            <v:path arrowok="t"/>
            <w10:wrap type="topAndBottom" anchorx="page"/>
          </v:shape>
        </w:pict>
      </w:r>
    </w:p>
    <w:p w14:paraId="561AC6D9" w14:textId="77777777" w:rsidR="00756ED9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14:paraId="5C4B4AB9" w14:textId="77777777" w:rsidR="00756ED9" w:rsidRDefault="00756ED9">
      <w:pPr>
        <w:pStyle w:val="BodyText"/>
        <w:rPr>
          <w:i/>
          <w:sz w:val="20"/>
        </w:rPr>
      </w:pPr>
    </w:p>
    <w:p w14:paraId="4F7E7785" w14:textId="77777777" w:rsidR="00756ED9" w:rsidRDefault="00756ED9">
      <w:pPr>
        <w:pStyle w:val="BodyText"/>
        <w:rPr>
          <w:i/>
          <w:sz w:val="20"/>
        </w:rPr>
      </w:pPr>
    </w:p>
    <w:p w14:paraId="41BBFAC4" w14:textId="77777777" w:rsidR="00756ED9" w:rsidRDefault="00000000">
      <w:pPr>
        <w:pStyle w:val="BodyText"/>
        <w:spacing w:before="10"/>
        <w:rPr>
          <w:i/>
          <w:sz w:val="12"/>
        </w:rPr>
      </w:pPr>
      <w:r>
        <w:pict w14:anchorId="78EA7EF7">
          <v:shape id="docshape4" o:spid="_x0000_s1027" style="position:absolute;margin-left:1in;margin-top:8.6pt;width:232.35pt;height:.1pt;z-index:-15727104;mso-wrap-distance-left:0;mso-wrap-distance-right:0;mso-position-horizontal-relative:page" coordorigin="1440,172" coordsize="4647,0" path="m1440,172r4646,e" filled="f" strokeweight=".24447mm">
            <v:path arrowok="t"/>
            <w10:wrap type="topAndBottom" anchorx="page"/>
          </v:shape>
        </w:pict>
      </w:r>
    </w:p>
    <w:p w14:paraId="638FF5B0" w14:textId="77777777" w:rsidR="00756ED9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14:paraId="24D13B87" w14:textId="77777777" w:rsidR="00756ED9" w:rsidRDefault="00756ED9">
      <w:pPr>
        <w:sectPr w:rsidR="00756ED9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09E574AD" w14:textId="77777777" w:rsidR="00756ED9" w:rsidRDefault="00000000">
      <w:pPr>
        <w:pStyle w:val="Heading1"/>
        <w:spacing w:before="71"/>
        <w:ind w:right="358"/>
      </w:pPr>
      <w:r>
        <w:lastRenderedPageBreak/>
        <w:t>DECLARATION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5"/>
        </w:rPr>
        <w:t>OF</w:t>
      </w:r>
    </w:p>
    <w:p w14:paraId="42B9C107" w14:textId="77777777" w:rsidR="00756ED9" w:rsidRDefault="00000000">
      <w:pPr>
        <w:spacing w:before="38"/>
        <w:ind w:left="358" w:right="359"/>
        <w:jc w:val="center"/>
        <w:rPr>
          <w:b/>
        </w:rPr>
      </w:pPr>
      <w:r>
        <w:rPr>
          <w:b/>
          <w:spacing w:val="-2"/>
        </w:rPr>
        <w:t>NOTICE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VACATE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UNLAWFUL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DESTRUCTION</w:t>
      </w:r>
    </w:p>
    <w:p w14:paraId="6B2EFB83" w14:textId="77777777" w:rsidR="00756ED9" w:rsidRDefault="00756ED9">
      <w:pPr>
        <w:pStyle w:val="BodyText"/>
        <w:rPr>
          <w:b/>
          <w:sz w:val="24"/>
        </w:rPr>
      </w:pPr>
    </w:p>
    <w:p w14:paraId="0473C5DB" w14:textId="77777777" w:rsidR="00756ED9" w:rsidRDefault="00000000">
      <w:pPr>
        <w:pStyle w:val="BodyText"/>
        <w:tabs>
          <w:tab w:val="left" w:pos="4440"/>
        </w:tabs>
        <w:spacing w:before="211"/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687A205F" w14:textId="77777777" w:rsidR="00756ED9" w:rsidRDefault="00756ED9">
      <w:pPr>
        <w:pStyle w:val="BodyText"/>
        <w:spacing w:before="2"/>
        <w:rPr>
          <w:sz w:val="33"/>
        </w:rPr>
      </w:pPr>
    </w:p>
    <w:p w14:paraId="3038D718" w14:textId="77777777" w:rsidR="00756ED9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14:paraId="0FA093DB" w14:textId="77777777" w:rsidR="00756ED9" w:rsidRDefault="00756ED9">
      <w:pPr>
        <w:pStyle w:val="BodyText"/>
        <w:spacing w:before="4"/>
        <w:rPr>
          <w:sz w:val="25"/>
        </w:rPr>
      </w:pPr>
    </w:p>
    <w:p w14:paraId="1E54EDC3" w14:textId="77777777" w:rsidR="00756ED9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14:paraId="3B3203F8" w14:textId="77777777" w:rsidR="00756ED9" w:rsidRDefault="00000000">
      <w:pPr>
        <w:pStyle w:val="BodyText"/>
        <w:tabs>
          <w:tab w:val="left" w:pos="5724"/>
          <w:tab w:val="left" w:pos="8147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t>Minnesota, by:</w:t>
      </w:r>
    </w:p>
    <w:p w14:paraId="08CF086E" w14:textId="77777777" w:rsidR="00756ED9" w:rsidRDefault="00756ED9">
      <w:pPr>
        <w:pStyle w:val="BodyText"/>
        <w:rPr>
          <w:sz w:val="24"/>
        </w:rPr>
      </w:pPr>
    </w:p>
    <w:p w14:paraId="09831471" w14:textId="77777777" w:rsidR="00756ED9" w:rsidRDefault="00000000">
      <w:pPr>
        <w:pStyle w:val="BodyText"/>
        <w:tabs>
          <w:tab w:val="left" w:pos="8043"/>
        </w:tabs>
        <w:spacing w:before="160"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 xml:space="preserve">  </w:t>
      </w:r>
      <w:r>
        <w:t xml:space="preserve"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2"/>
        </w:rPr>
        <w:t xml:space="preserve">under </w:t>
      </w:r>
      <w:r>
        <w:t xml:space="preserve">the Lease, (hereinafter the “Tenant”); </w:t>
      </w:r>
      <w:r>
        <w:rPr>
          <w:b/>
        </w:rPr>
        <w:t>OR</w:t>
      </w:r>
    </w:p>
    <w:p w14:paraId="04B3FA89" w14:textId="77777777" w:rsidR="00756ED9" w:rsidRDefault="00756ED9">
      <w:pPr>
        <w:pStyle w:val="BodyText"/>
        <w:spacing w:before="7"/>
        <w:rPr>
          <w:b/>
          <w:sz w:val="25"/>
        </w:rPr>
      </w:pPr>
    </w:p>
    <w:p w14:paraId="079F1830" w14:textId="77777777" w:rsidR="00756ED9" w:rsidRDefault="00000000">
      <w:pPr>
        <w:pStyle w:val="BodyText"/>
        <w:tabs>
          <w:tab w:val="left" w:pos="8104"/>
        </w:tabs>
        <w:spacing w:before="1" w:line="268" w:lineRule="auto"/>
        <w:ind w:left="1064" w:right="23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 xml:space="preserve">  </w:t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of suitable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therein,</w:t>
      </w:r>
      <w:r>
        <w:rPr>
          <w:spacing w:val="-1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behalf of Tenant; </w:t>
      </w:r>
      <w:r>
        <w:rPr>
          <w:b/>
        </w:rPr>
        <w:t>OR</w:t>
      </w:r>
    </w:p>
    <w:p w14:paraId="7D6FA8AC" w14:textId="77777777" w:rsidR="00756ED9" w:rsidRDefault="00756ED9">
      <w:pPr>
        <w:pStyle w:val="BodyText"/>
        <w:spacing w:before="5"/>
        <w:rPr>
          <w:b/>
          <w:sz w:val="24"/>
        </w:rPr>
      </w:pPr>
    </w:p>
    <w:p w14:paraId="3FA6DA60" w14:textId="28A01E62" w:rsidR="00756ED9" w:rsidRDefault="00000000">
      <w:pPr>
        <w:pStyle w:val="BodyText"/>
        <w:tabs>
          <w:tab w:val="left" w:pos="819"/>
        </w:tabs>
        <w:ind w:left="100"/>
      </w:pPr>
      <w:r>
        <w:rPr>
          <w:rFonts w:ascii="MS PGothic" w:hAnsi="MS PGothic"/>
          <w:spacing w:val="-10"/>
        </w:rPr>
        <w:t>◯</w:t>
      </w:r>
      <w:r w:rsidR="001B25C3">
        <w:rPr>
          <w:rFonts w:ascii="MS PGothic" w:hAnsi="MS PGothic"/>
        </w:rPr>
        <w:t xml:space="preserve">     </w:t>
      </w:r>
      <w:r>
        <w:t>c)</w:t>
      </w:r>
      <w:r>
        <w:rPr>
          <w:spacing w:val="-5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Tenant.</w:t>
      </w:r>
    </w:p>
    <w:p w14:paraId="7F147382" w14:textId="77777777" w:rsidR="00756ED9" w:rsidRDefault="00756ED9">
      <w:pPr>
        <w:pStyle w:val="BodyText"/>
        <w:rPr>
          <w:sz w:val="24"/>
        </w:rPr>
      </w:pPr>
    </w:p>
    <w:p w14:paraId="4EA02BE0" w14:textId="77777777" w:rsidR="00756ED9" w:rsidRDefault="00756ED9">
      <w:pPr>
        <w:pStyle w:val="BodyText"/>
        <w:spacing w:before="6"/>
        <w:rPr>
          <w:sz w:val="28"/>
        </w:rPr>
      </w:pPr>
    </w:p>
    <w:p w14:paraId="71C00EB5" w14:textId="77777777" w:rsidR="00756ED9" w:rsidRDefault="00000000">
      <w:pPr>
        <w:pStyle w:val="BodyText"/>
        <w:spacing w:before="1" w:line="276" w:lineRule="auto"/>
        <w:ind w:left="100" w:right="179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700129E4" w14:textId="77777777" w:rsidR="00756ED9" w:rsidRDefault="00756ED9">
      <w:pPr>
        <w:pStyle w:val="BodyText"/>
        <w:rPr>
          <w:sz w:val="24"/>
        </w:rPr>
      </w:pPr>
    </w:p>
    <w:p w14:paraId="77B0FEA5" w14:textId="77777777" w:rsidR="00756ED9" w:rsidRDefault="00756ED9">
      <w:pPr>
        <w:pStyle w:val="BodyText"/>
        <w:spacing w:before="6"/>
        <w:rPr>
          <w:sz w:val="26"/>
        </w:rPr>
      </w:pPr>
    </w:p>
    <w:p w14:paraId="5C25F2A8" w14:textId="77777777" w:rsidR="00756ED9" w:rsidRDefault="00000000">
      <w:pPr>
        <w:pStyle w:val="BodyText"/>
        <w:tabs>
          <w:tab w:val="left" w:pos="1782"/>
          <w:tab w:val="left" w:pos="4031"/>
          <w:tab w:val="left" w:pos="4764"/>
          <w:tab w:val="left" w:pos="8444"/>
        </w:tabs>
        <w:spacing w:line="276" w:lineRule="auto"/>
        <w:ind w:left="100" w:right="270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2"/>
        </w:rPr>
        <w:t>Minnesota.</w:t>
      </w:r>
    </w:p>
    <w:p w14:paraId="36DAF478" w14:textId="77777777" w:rsidR="00756ED9" w:rsidRDefault="00756ED9">
      <w:pPr>
        <w:pStyle w:val="BodyText"/>
        <w:rPr>
          <w:sz w:val="20"/>
        </w:rPr>
      </w:pPr>
    </w:p>
    <w:p w14:paraId="08E1667B" w14:textId="77777777" w:rsidR="00756ED9" w:rsidRDefault="00756ED9">
      <w:pPr>
        <w:pStyle w:val="BodyText"/>
        <w:spacing w:before="6"/>
      </w:pPr>
    </w:p>
    <w:p w14:paraId="4A2529B7" w14:textId="77777777" w:rsidR="00756ED9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0EBE31B1" w14:textId="77777777" w:rsidR="00756ED9" w:rsidRDefault="00000000">
      <w:pPr>
        <w:pStyle w:val="BodyText"/>
        <w:spacing w:before="4"/>
      </w:pPr>
      <w:r>
        <w:pict w14:anchorId="5715B062">
          <v:shape id="docshape5" o:spid="_x0000_s1026" style="position:absolute;margin-left:4in;margin-top:14.1pt;width:165.1pt;height:.1pt;z-index:-15726592;mso-wrap-distance-left:0;mso-wrap-distance-right:0;mso-position-horizontal-relative:page" coordorigin="5760,282" coordsize="3302,0" path="m5760,282r3301,e" filled="f" strokeweight=".24447mm">
            <v:path arrowok="t"/>
            <w10:wrap type="topAndBottom" anchorx="page"/>
          </v:shape>
        </w:pict>
      </w:r>
    </w:p>
    <w:p w14:paraId="31850F78" w14:textId="77777777" w:rsidR="00756ED9" w:rsidRDefault="00000000">
      <w:pPr>
        <w:pStyle w:val="BodyText"/>
        <w:spacing w:before="40"/>
        <w:ind w:left="1149" w:right="371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756ED9">
      <w:pgSz w:w="12240" w:h="15840"/>
      <w:pgMar w:top="1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2D6D"/>
    <w:multiLevelType w:val="hybridMultilevel"/>
    <w:tmpl w:val="E1843B30"/>
    <w:lvl w:ilvl="0" w:tplc="15164BE0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9C0A96C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36141DD0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232E1B3C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44F4A89C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DB6C4544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CF4E6116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009249EA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FE4428C6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61560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ED9"/>
    <w:rsid w:val="001B25C3"/>
    <w:rsid w:val="007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913F8D"/>
  <w15:docId w15:val="{E7B64BF0-2918-4362-9BD7-13956F89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5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8"/>
      <w:ind w:left="358" w:right="3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VACATE (Unlawful Destruction to Premises)</dc:title>
  <cp:lastModifiedBy>Marnie Snyder</cp:lastModifiedBy>
  <cp:revision>2</cp:revision>
  <dcterms:created xsi:type="dcterms:W3CDTF">2022-10-14T07:09:00Z</dcterms:created>
  <dcterms:modified xsi:type="dcterms:W3CDTF">2022-10-14T07:10:00Z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