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MONTANA</w:t>
      </w:r>
      <w:r>
        <w:rPr>
          <w:spacing w:val="-22"/>
        </w:rPr>
        <w:t> </w:t>
      </w:r>
      <w:r>
        <w:rPr/>
        <w:t>FOURTEEN</w:t>
      </w:r>
      <w:r>
        <w:rPr>
          <w:spacing w:val="-18"/>
        </w:rPr>
        <w:t> </w:t>
      </w:r>
      <w:r>
        <w:rPr/>
        <w:t>(14)</w:t>
      </w:r>
      <w:r>
        <w:rPr>
          <w:spacing w:val="-14"/>
        </w:rPr>
        <w:t> </w:t>
      </w:r>
      <w:r>
        <w:rPr/>
        <w:t>DAY</w:t>
      </w:r>
      <w:r>
        <w:rPr>
          <w:spacing w:val="-19"/>
        </w:rPr>
        <w:t> </w:t>
      </w:r>
      <w:r>
        <w:rPr/>
        <w:t>NOTICE</w:t>
      </w:r>
      <w:r>
        <w:rPr>
          <w:spacing w:val="-15"/>
        </w:rPr>
        <w:t> </w:t>
      </w:r>
      <w:r>
        <w:rPr/>
        <w:t>TO</w:t>
      </w:r>
      <w:r>
        <w:rPr>
          <w:spacing w:val="-14"/>
        </w:rPr>
        <w:t> </w:t>
      </w:r>
      <w:r>
        <w:rPr/>
        <w:t>COMPLY</w:t>
      </w:r>
      <w:r>
        <w:rPr>
          <w:spacing w:val="-19"/>
        </w:rPr>
        <w:t> </w:t>
      </w:r>
      <w:r>
        <w:rPr/>
        <w:t>OR</w:t>
      </w:r>
      <w:r>
        <w:rPr>
          <w:spacing w:val="-14"/>
        </w:rPr>
        <w:t> </w:t>
      </w:r>
      <w:r>
        <w:rPr>
          <w:spacing w:val="-2"/>
        </w:rPr>
        <w:t>VACATE</w:t>
      </w:r>
    </w:p>
    <w:p>
      <w:pPr>
        <w:pStyle w:val="BodyText"/>
        <w:rPr>
          <w:b/>
          <w:sz w:val="30"/>
        </w:rPr>
      </w:pPr>
    </w:p>
    <w:p>
      <w:pPr>
        <w:tabs>
          <w:tab w:pos="9323" w:val="left" w:leader="none"/>
          <w:tab w:pos="9378" w:val="left" w:leader="none"/>
        </w:tabs>
        <w:spacing w:line="276" w:lineRule="auto" w:before="1"/>
        <w:ind w:left="100" w:right="13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4"/>
          <w:sz w:val="22"/>
        </w:rPr>
        <w:t>AT:</w:t>
      </w:r>
      <w:r>
        <w:rPr>
          <w:rFonts w:ascii="Times New Roman"/>
          <w:sz w:val="22"/>
          <w:u w:val="single"/>
        </w:rPr>
        <w:tab/>
        <w:tab/>
      </w:r>
    </w:p>
    <w:p>
      <w:pPr>
        <w:tabs>
          <w:tab w:pos="2056" w:val="left" w:leader="none"/>
          <w:tab w:pos="5185" w:val="left" w:leader="none"/>
          <w:tab w:pos="9331"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3"/>
          <w:sz w:val="22"/>
        </w:rPr>
        <w:t> </w:t>
      </w:r>
      <w:r>
        <w:rPr>
          <w:sz w:val="22"/>
        </w:rPr>
        <w:t>State:</w:t>
      </w:r>
      <w:r>
        <w:rPr>
          <w:rFonts w:ascii="Times New Roman"/>
          <w:spacing w:val="34"/>
          <w:sz w:val="22"/>
          <w:u w:val="thick"/>
        </w:rPr>
        <w:t>  </w:t>
      </w:r>
      <w:r>
        <w:rPr>
          <w:sz w:val="22"/>
          <w:u w:val="thick"/>
        </w:rPr>
        <w:t>Montana</w:t>
      </w:r>
      <w:r>
        <w:rPr>
          <w:spacing w:val="26"/>
          <w:sz w:val="22"/>
          <w:u w:val="thick"/>
        </w:rPr>
        <w:t>  </w:t>
      </w:r>
      <w:r>
        <w:rPr>
          <w:sz w:val="22"/>
        </w:rPr>
        <w:t>,</w:t>
      </w:r>
      <w:r>
        <w:rPr>
          <w:spacing w:val="-3"/>
          <w:sz w:val="22"/>
        </w:rPr>
        <w:t> </w:t>
      </w:r>
      <w:r>
        <w:rPr>
          <w:sz w:val="22"/>
        </w:rPr>
        <w:t>Zip</w:t>
      </w:r>
      <w:r>
        <w:rPr>
          <w:spacing w:val="-3"/>
          <w:sz w:val="22"/>
        </w:rPr>
        <w:t> </w:t>
      </w:r>
      <w:r>
        <w:rPr>
          <w:spacing w:val="-2"/>
          <w:sz w:val="22"/>
        </w:rPr>
        <w:t>Code:</w:t>
      </w:r>
      <w:r>
        <w:rPr>
          <w:rFonts w:ascii="Times New Roman"/>
          <w:sz w:val="22"/>
          <w:u w:val="single"/>
        </w:rPr>
        <w:tab/>
      </w:r>
    </w:p>
    <w:p>
      <w:pPr>
        <w:pStyle w:val="BodyText"/>
        <w:spacing w:line="276" w:lineRule="auto" w:before="170"/>
        <w:ind w:left="100" w:right="29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799" w:val="left" w:leader="none"/>
        </w:tabs>
        <w:spacing w:before="55"/>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Failure</w:t>
      </w:r>
      <w:r>
        <w:rPr>
          <w:spacing w:val="-2"/>
        </w:rPr>
        <w:t> </w:t>
      </w:r>
      <w:r>
        <w:rPr/>
        <w:t>to maintain the premises in a clean and sanitary </w:t>
      </w:r>
      <w:r>
        <w:rPr>
          <w:spacing w:val="-2"/>
        </w:rPr>
        <w:t>manner.</w:t>
      </w:r>
    </w:p>
    <w:p>
      <w:pPr>
        <w:pStyle w:val="BodyText"/>
        <w:tabs>
          <w:tab w:pos="79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Disturbing the peace and enjoyment of other </w:t>
      </w:r>
      <w:r>
        <w:rPr>
          <w:spacing w:val="-2"/>
        </w:rPr>
        <w:t>persons.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Damaging the </w:t>
      </w:r>
      <w:r>
        <w:rPr>
          <w:spacing w:val="-2"/>
        </w:rPr>
        <w:t>premises.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Any other violations of the provisions of the </w:t>
      </w:r>
      <w:r>
        <w:rPr>
          <w:spacing w:val="-2"/>
        </w:rPr>
        <w:t>lease.</w:t>
      </w:r>
    </w:p>
    <w:p>
      <w:pPr>
        <w:pStyle w:val="BodyText"/>
        <w:tabs>
          <w:tab w:pos="4183" w:val="left" w:leader="none"/>
        </w:tabs>
        <w:spacing w:line="276" w:lineRule="auto" w:before="244"/>
        <w:ind w:left="100" w:right="29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tabs>
          <w:tab w:pos="9390" w:val="left" w:leader="none"/>
        </w:tabs>
        <w:spacing w:line="276" w:lineRule="auto" w:before="186"/>
        <w:ind w:left="100" w:right="127"/>
        <w:rPr>
          <w:rFonts w:ascii="Times New Roman"/>
        </w:rPr>
      </w:pPr>
      <w:r>
        <w:rPr/>
        <w:t>Please take notice that you and all other occupants must adequately remedy the lease violations noted above by doing the following </w:t>
      </w:r>
      <w:r>
        <w:rPr>
          <w:rFonts w:ascii="Times New Roman"/>
          <w:u w:val="single"/>
        </w:rPr>
        <w:tab/>
      </w:r>
    </w:p>
    <w:p>
      <w:pPr>
        <w:pStyle w:val="BodyText"/>
        <w:spacing w:before="11"/>
        <w:rPr>
          <w:rFonts w:ascii="Times New Roman"/>
          <w:sz w:val="20"/>
        </w:rPr>
      </w:pPr>
      <w:r>
        <w:rPr/>
        <w:pict>
          <v:shape style="position:absolute;margin-left:72pt;margin-top:13.261142pt;width:460.5pt;height:.1pt;mso-position-horizontal-relative:page;mso-position-vertical-relative:paragraph;z-index:-15728640;mso-wrap-distance-left:0;mso-wrap-distance-right:0" id="docshape1" coordorigin="1440,265" coordsize="9210,0" path="m1440,265l10650,265e" filled="false" stroked="true" strokeweight=".756pt" strokecolor="#000000">
            <v:path arrowok="t"/>
            <v:stroke dashstyle="solid"/>
            <w10:wrap type="topAndBottom"/>
          </v:shape>
        </w:pict>
      </w:r>
    </w:p>
    <w:p>
      <w:pPr>
        <w:pStyle w:val="BodyText"/>
        <w:tabs>
          <w:tab w:pos="6464" w:val="left" w:leader="none"/>
        </w:tabs>
        <w:spacing w:line="276" w:lineRule="auto" w:before="44"/>
        <w:ind w:left="100" w:right="839"/>
      </w:pPr>
      <w:r>
        <w:rPr/>
        <w:t>or</w:t>
      </w:r>
      <w:r>
        <w:rPr>
          <w:spacing w:val="-3"/>
        </w:rPr>
        <w:t> </w:t>
      </w:r>
      <w:r>
        <w:rPr/>
        <w:t>you</w:t>
      </w:r>
      <w:r>
        <w:rPr>
          <w:spacing w:val="-3"/>
        </w:rPr>
        <w:t> </w:t>
      </w:r>
      <w:r>
        <w:rPr/>
        <w:t>must</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w:t>
      </w:r>
      <w:r>
        <w:rPr>
          <w:spacing w:val="-3"/>
        </w:rPr>
        <w:t> </w:t>
      </w:r>
      <w:r>
        <w:rPr/>
        <w:t>of</w:t>
      </w:r>
      <w:r>
        <w:rPr>
          <w:spacing w:val="-3"/>
        </w:rPr>
        <w:t> </w:t>
      </w:r>
      <w:r>
        <w:rPr/>
        <w:t>the</w:t>
      </w:r>
      <w:r>
        <w:rPr>
          <w:spacing w:val="-3"/>
        </w:rPr>
        <w:t> </w:t>
      </w:r>
      <w:r>
        <w:rPr/>
        <w:t>premises</w:t>
      </w:r>
      <w:r>
        <w:rPr>
          <w:spacing w:val="-3"/>
        </w:rPr>
        <w:t> </w:t>
      </w:r>
      <w:r>
        <w:rPr/>
        <w:t>to</w:t>
      </w:r>
      <w:r>
        <w:rPr>
          <w:spacing w:val="-3"/>
        </w:rPr>
        <w:t> </w:t>
      </w:r>
      <w:r>
        <w:rPr/>
        <w:t>the</w:t>
      </w:r>
      <w:r>
        <w:rPr>
          <w:spacing w:val="-3"/>
        </w:rPr>
        <w:t> </w:t>
      </w:r>
      <w:r>
        <w:rPr/>
        <w:t>undersigned Landlord within fourteen (14) days, on </w:t>
      </w:r>
      <w:r>
        <w:rPr>
          <w:rFonts w:ascii="Times New Roman"/>
          <w:u w:val="single"/>
        </w:rPr>
        <w:tab/>
      </w:r>
      <w:r>
        <w:rPr>
          <w:spacing w:val="-10"/>
        </w:rPr>
        <w:t>.</w:t>
      </w:r>
    </w:p>
    <w:p>
      <w:pPr>
        <w:pStyle w:val="BodyText"/>
        <w:spacing w:line="276" w:lineRule="auto" w:before="185"/>
        <w:ind w:left="100" w:right="13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Montana law.</w:t>
      </w:r>
    </w:p>
    <w:p>
      <w:pPr>
        <w:pStyle w:val="BodyText"/>
        <w:spacing w:before="4"/>
        <w:rPr>
          <w:sz w:val="25"/>
        </w:rPr>
      </w:pPr>
    </w:p>
    <w:p>
      <w:pPr>
        <w:spacing w:before="0"/>
        <w:ind w:left="100" w:right="0" w:firstLine="0"/>
        <w:jc w:val="left"/>
        <w:rPr>
          <w:b/>
          <w:sz w:val="22"/>
        </w:rPr>
      </w:pPr>
      <w:r>
        <w:rPr>
          <w:b/>
          <w:sz w:val="22"/>
        </w:rPr>
        <w:t>THIS</w:t>
      </w:r>
      <w:r>
        <w:rPr>
          <w:b/>
          <w:spacing w:val="-7"/>
          <w:sz w:val="22"/>
        </w:rPr>
        <w:t> </w:t>
      </w:r>
      <w:r>
        <w:rPr>
          <w:b/>
          <w:sz w:val="22"/>
        </w:rPr>
        <w:t>NOTICE</w:t>
      </w:r>
      <w:r>
        <w:rPr>
          <w:b/>
          <w:spacing w:val="-5"/>
          <w:sz w:val="22"/>
        </w:rPr>
        <w:t> </w:t>
      </w:r>
      <w:r>
        <w:rPr>
          <w:b/>
          <w:sz w:val="22"/>
        </w:rPr>
        <w:t>IS</w:t>
      </w:r>
      <w:r>
        <w:rPr>
          <w:b/>
          <w:spacing w:val="-4"/>
          <w:sz w:val="22"/>
        </w:rPr>
        <w:t> </w:t>
      </w:r>
      <w:r>
        <w:rPr>
          <w:b/>
          <w:sz w:val="22"/>
        </w:rPr>
        <w:t>IN</w:t>
      </w:r>
      <w:r>
        <w:rPr>
          <w:b/>
          <w:spacing w:val="-12"/>
          <w:sz w:val="22"/>
        </w:rPr>
        <w:t> </w:t>
      </w:r>
      <w:r>
        <w:rPr>
          <w:b/>
          <w:sz w:val="22"/>
        </w:rPr>
        <w:t>ACCORDANCE</w:t>
      </w:r>
      <w:r>
        <w:rPr>
          <w:b/>
          <w:spacing w:val="-5"/>
          <w:sz w:val="22"/>
        </w:rPr>
        <w:t> </w:t>
      </w:r>
      <w:r>
        <w:rPr>
          <w:b/>
          <w:sz w:val="22"/>
        </w:rPr>
        <w:t>WITH</w:t>
      </w:r>
      <w:r>
        <w:rPr>
          <w:b/>
          <w:spacing w:val="4"/>
          <w:sz w:val="22"/>
        </w:rPr>
        <w:t> </w:t>
      </w:r>
      <w:hyperlink r:id="rId5">
        <w:r>
          <w:rPr>
            <w:b/>
            <w:sz w:val="22"/>
          </w:rPr>
          <w:t>MT</w:t>
        </w:r>
        <w:r>
          <w:rPr>
            <w:b/>
            <w:spacing w:val="-4"/>
            <w:sz w:val="22"/>
          </w:rPr>
          <w:t> </w:t>
        </w:r>
        <w:r>
          <w:rPr>
            <w:b/>
            <w:sz w:val="22"/>
          </w:rPr>
          <w:t>Code</w:t>
        </w:r>
        <w:r>
          <w:rPr>
            <w:b/>
            <w:spacing w:val="-5"/>
            <w:sz w:val="22"/>
          </w:rPr>
          <w:t> </w:t>
        </w:r>
        <w:r>
          <w:rPr>
            <w:b/>
            <w:sz w:val="22"/>
          </w:rPr>
          <w:t>§</w:t>
        </w:r>
        <w:r>
          <w:rPr>
            <w:b/>
            <w:spacing w:val="-4"/>
            <w:sz w:val="22"/>
          </w:rPr>
          <w:t> </w:t>
        </w:r>
        <w:r>
          <w:rPr>
            <w:b/>
            <w:sz w:val="22"/>
          </w:rPr>
          <w:t>70-24-</w:t>
        </w:r>
        <w:r>
          <w:rPr>
            <w:b/>
            <w:spacing w:val="-4"/>
            <w:sz w:val="22"/>
          </w:rPr>
          <w:t>422</w:t>
        </w:r>
      </w:hyperlink>
      <w:r>
        <w:rPr>
          <w:b/>
          <w:spacing w:val="-4"/>
          <w:sz w:val="22"/>
        </w:rPr>
        <w:t>.</w:t>
      </w:r>
    </w:p>
    <w:p>
      <w:pPr>
        <w:pStyle w:val="BodyText"/>
        <w:spacing w:before="5"/>
        <w:rPr>
          <w:b/>
          <w:sz w:val="27"/>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402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9402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1pt;width:232.35pt;height:.1pt;mso-position-horizontal-relative:page;mso-position-vertical-relative:paragraph;z-index:-15726592;mso-wrap-distance-left:0;mso-wrap-distance-right:0" id="docshape5"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spacing w:line="276" w:lineRule="auto" w:before="71"/>
        <w:ind w:left="3031" w:right="224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213" w:val="left" w:leader="none"/>
          <w:tab w:pos="8636" w:val="left" w:leader="none"/>
        </w:tabs>
        <w:spacing w:line="276" w:lineRule="auto" w:before="0"/>
        <w:ind w:left="100" w:right="130"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Montana,</w:t>
      </w:r>
      <w:r>
        <w:rPr>
          <w:sz w:val="22"/>
        </w:rPr>
        <w:t> by:</w:t>
      </w:r>
    </w:p>
    <w:p>
      <w:pPr>
        <w:pStyle w:val="BodyText"/>
        <w:spacing w:before="4"/>
        <w:rPr>
          <w:sz w:val="33"/>
        </w:rPr>
      </w:pPr>
    </w:p>
    <w:p>
      <w:pPr>
        <w:tabs>
          <w:tab w:pos="819" w:val="left" w:leader="none"/>
          <w:tab w:pos="8043" w:val="left" w:leader="none"/>
        </w:tabs>
        <w:spacing w:line="259" w:lineRule="auto" w:before="0"/>
        <w:ind w:left="1125" w:right="117"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7"/>
        <w:rPr>
          <w:b/>
          <w:sz w:val="25"/>
        </w:rPr>
      </w:pPr>
    </w:p>
    <w:p>
      <w:pPr>
        <w:tabs>
          <w:tab w:pos="819" w:val="left" w:leader="none"/>
        </w:tabs>
        <w:spacing w:before="1"/>
        <w:ind w:left="100" w:right="0" w:firstLine="0"/>
        <w:jc w:val="left"/>
        <w:rPr>
          <w:b/>
          <w:sz w:val="22"/>
        </w:rPr>
      </w:pPr>
      <w:r>
        <w:rPr>
          <w:rFonts w:ascii="MS PGothic" w:hAnsi="MS PGothic"/>
          <w:spacing w:val="-10"/>
          <w:sz w:val="22"/>
        </w:rPr>
        <w:t>◯</w:t>
      </w:r>
      <w:r>
        <w:rPr>
          <w:rFonts w:ascii="MS PGothic" w:hAnsi="MS PGothic"/>
          <w:sz w:val="22"/>
        </w:rPr>
        <w:tab/>
      </w:r>
      <w:r>
        <w:rPr>
          <w:sz w:val="22"/>
        </w:rPr>
        <w:t>b)</w:t>
      </w:r>
      <w:r>
        <w:rPr>
          <w:spacing w:val="-8"/>
          <w:sz w:val="22"/>
        </w:rPr>
        <w:t> </w:t>
      </w:r>
      <w:r>
        <w:rPr>
          <w:sz w:val="22"/>
        </w:rPr>
        <w:t>mailing</w:t>
      </w:r>
      <w:r>
        <w:rPr>
          <w:spacing w:val="-7"/>
          <w:sz w:val="22"/>
        </w:rPr>
        <w:t> </w:t>
      </w:r>
      <w:r>
        <w:rPr>
          <w:sz w:val="22"/>
        </w:rPr>
        <w:t>a</w:t>
      </w:r>
      <w:r>
        <w:rPr>
          <w:spacing w:val="-8"/>
          <w:sz w:val="22"/>
        </w:rPr>
        <w:t> </w:t>
      </w:r>
      <w:r>
        <w:rPr>
          <w:sz w:val="22"/>
        </w:rPr>
        <w:t>copy</w:t>
      </w:r>
      <w:r>
        <w:rPr>
          <w:spacing w:val="-7"/>
          <w:sz w:val="22"/>
        </w:rPr>
        <w:t> </w:t>
      </w:r>
      <w:r>
        <w:rPr>
          <w:sz w:val="22"/>
        </w:rPr>
        <w:t>addressed</w:t>
      </w:r>
      <w:r>
        <w:rPr>
          <w:spacing w:val="-7"/>
          <w:sz w:val="22"/>
        </w:rPr>
        <w:t> </w:t>
      </w:r>
      <w:r>
        <w:rPr>
          <w:sz w:val="22"/>
        </w:rPr>
        <w:t>to</w:t>
      </w:r>
      <w:r>
        <w:rPr>
          <w:spacing w:val="-8"/>
          <w:sz w:val="22"/>
        </w:rPr>
        <w:t> </w:t>
      </w:r>
      <w:r>
        <w:rPr>
          <w:sz w:val="22"/>
        </w:rPr>
        <w:t>the</w:t>
      </w:r>
      <w:r>
        <w:rPr>
          <w:spacing w:val="-11"/>
          <w:sz w:val="22"/>
        </w:rPr>
        <w:t> </w:t>
      </w:r>
      <w:r>
        <w:rPr>
          <w:sz w:val="22"/>
        </w:rPr>
        <w:t>Tenant;</w:t>
      </w:r>
      <w:r>
        <w:rPr>
          <w:spacing w:val="-3"/>
          <w:sz w:val="22"/>
        </w:rPr>
        <w:t> </w:t>
      </w:r>
      <w:r>
        <w:rPr>
          <w:b/>
          <w:spacing w:val="-5"/>
          <w:sz w:val="22"/>
        </w:rPr>
        <w:t>OR</w:t>
      </w:r>
    </w:p>
    <w:p>
      <w:pPr>
        <w:pStyle w:val="BodyText"/>
        <w:rPr>
          <w:b/>
          <w:sz w:val="26"/>
        </w:rPr>
      </w:pPr>
    </w:p>
    <w:p>
      <w:pPr>
        <w:tabs>
          <w:tab w:pos="819" w:val="left" w:leader="none"/>
        </w:tabs>
        <w:spacing w:before="1"/>
        <w:ind w:left="100" w:right="0" w:firstLine="0"/>
        <w:jc w:val="left"/>
        <w:rPr>
          <w:sz w:val="22"/>
        </w:rPr>
      </w:pPr>
      <w:r>
        <w:rPr>
          <w:rFonts w:ascii="MS PGothic" w:hAnsi="MS PGothic"/>
          <w:spacing w:val="-10"/>
          <w:sz w:val="22"/>
        </w:rPr>
        <w:t>◯</w:t>
      </w:r>
      <w:r>
        <w:rPr>
          <w:rFonts w:ascii="MS PGothic" w:hAnsi="MS PGothic"/>
          <w:sz w:val="22"/>
        </w:rPr>
        <w:tab/>
      </w:r>
      <w:r>
        <w:rPr>
          <w:sz w:val="22"/>
        </w:rPr>
        <w:t>c)</w:t>
      </w:r>
      <w:r>
        <w:rPr>
          <w:spacing w:val="-7"/>
          <w:sz w:val="22"/>
        </w:rPr>
        <w:t> </w:t>
      </w:r>
      <w:r>
        <w:rPr>
          <w:sz w:val="22"/>
        </w:rPr>
        <w:t>sending</w:t>
      </w:r>
      <w:r>
        <w:rPr>
          <w:spacing w:val="-5"/>
          <w:sz w:val="22"/>
        </w:rPr>
        <w:t> </w:t>
      </w:r>
      <w:r>
        <w:rPr>
          <w:sz w:val="22"/>
        </w:rPr>
        <w:t>the</w:t>
      </w:r>
      <w:r>
        <w:rPr>
          <w:spacing w:val="-4"/>
          <w:sz w:val="22"/>
        </w:rPr>
        <w:t> </w:t>
      </w:r>
      <w:r>
        <w:rPr>
          <w:sz w:val="22"/>
        </w:rPr>
        <w:t>copy</w:t>
      </w:r>
      <w:r>
        <w:rPr>
          <w:spacing w:val="-5"/>
          <w:sz w:val="22"/>
        </w:rPr>
        <w:t> </w:t>
      </w:r>
      <w:r>
        <w:rPr>
          <w:sz w:val="22"/>
        </w:rPr>
        <w:t>electronically</w:t>
      </w:r>
      <w:r>
        <w:rPr>
          <w:spacing w:val="-5"/>
          <w:sz w:val="22"/>
        </w:rPr>
        <w:t> </w:t>
      </w:r>
      <w:r>
        <w:rPr>
          <w:sz w:val="22"/>
        </w:rPr>
        <w:t>(via</w:t>
      </w:r>
      <w:r>
        <w:rPr>
          <w:spacing w:val="-4"/>
          <w:sz w:val="22"/>
        </w:rPr>
        <w:t> </w:t>
      </w:r>
      <w:r>
        <w:rPr>
          <w:sz w:val="22"/>
        </w:rPr>
        <w:t>an</w:t>
      </w:r>
      <w:r>
        <w:rPr>
          <w:spacing w:val="-5"/>
          <w:sz w:val="22"/>
        </w:rPr>
        <w:t> </w:t>
      </w:r>
      <w:r>
        <w:rPr>
          <w:sz w:val="22"/>
        </w:rPr>
        <w:t>email</w:t>
      </w:r>
      <w:r>
        <w:rPr>
          <w:spacing w:val="-5"/>
          <w:sz w:val="22"/>
        </w:rPr>
        <w:t> </w:t>
      </w:r>
      <w:r>
        <w:rPr>
          <w:sz w:val="22"/>
        </w:rPr>
        <w:t>message)</w:t>
      </w:r>
      <w:r>
        <w:rPr>
          <w:spacing w:val="-4"/>
          <w:sz w:val="22"/>
        </w:rPr>
        <w:t> </w:t>
      </w:r>
      <w:r>
        <w:rPr>
          <w:sz w:val="22"/>
        </w:rPr>
        <w:t>if</w:t>
      </w:r>
      <w:r>
        <w:rPr>
          <w:spacing w:val="-5"/>
          <w:sz w:val="22"/>
        </w:rPr>
        <w:t> </w:t>
      </w:r>
      <w:r>
        <w:rPr>
          <w:sz w:val="22"/>
        </w:rPr>
        <w:t>agreed</w:t>
      </w:r>
      <w:r>
        <w:rPr>
          <w:spacing w:val="-5"/>
          <w:sz w:val="22"/>
        </w:rPr>
        <w:t> </w:t>
      </w:r>
      <w:r>
        <w:rPr>
          <w:sz w:val="22"/>
        </w:rPr>
        <w:t>to</w:t>
      </w:r>
      <w:r>
        <w:rPr>
          <w:spacing w:val="-4"/>
          <w:sz w:val="22"/>
        </w:rPr>
        <w:t> </w:t>
      </w:r>
      <w:r>
        <w:rPr>
          <w:sz w:val="22"/>
        </w:rPr>
        <w:t>by</w:t>
      </w:r>
      <w:r>
        <w:rPr>
          <w:spacing w:val="-5"/>
          <w:sz w:val="22"/>
        </w:rPr>
        <w:t> </w:t>
      </w:r>
      <w:r>
        <w:rPr>
          <w:sz w:val="22"/>
        </w:rPr>
        <w:t>both</w:t>
      </w:r>
      <w:r>
        <w:rPr>
          <w:spacing w:val="-4"/>
          <w:sz w:val="22"/>
        </w:rPr>
        <w:t> </w:t>
      </w:r>
      <w:r>
        <w:rPr>
          <w:spacing w:val="-2"/>
          <w:sz w:val="22"/>
        </w:rPr>
        <w:t>parties.</w:t>
      </w:r>
    </w:p>
    <w:p>
      <w:pPr>
        <w:pStyle w:val="BodyText"/>
      </w:pPr>
    </w:p>
    <w:p>
      <w:pPr>
        <w:pStyle w:val="BodyText"/>
        <w:spacing w:before="6"/>
        <w:rPr>
          <w:sz w:val="28"/>
        </w:rPr>
      </w:pPr>
    </w:p>
    <w:p>
      <w:pPr>
        <w:spacing w:line="276" w:lineRule="auto" w:before="0"/>
        <w:ind w:left="100" w:right="29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Montana</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 and 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3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Montana.</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71421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spacing w:before="40"/>
        <w:ind w:left="4407" w:right="3589" w:firstLine="0"/>
        <w:jc w:val="center"/>
        <w:rPr>
          <w:sz w:val="22"/>
        </w:rPr>
      </w:pPr>
      <w:r>
        <w:rPr>
          <w:sz w:val="22"/>
        </w:rPr>
        <w:t>(PRINT</w:t>
      </w:r>
      <w:r>
        <w:rPr>
          <w:spacing w:val="-10"/>
          <w:sz w:val="22"/>
        </w:rPr>
        <w:t> </w:t>
      </w:r>
      <w:r>
        <w:rPr>
          <w:spacing w:val="-2"/>
          <w:sz w:val="22"/>
        </w:rPr>
        <w:t>NAME)</w:t>
      </w:r>
    </w:p>
    <w:sectPr>
      <w:pgSz w:w="12240" w:h="15840"/>
      <w:pgMar w:top="16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392"/>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14 Day Notice to Comply or Vacate</dc:title>
  <dcterms:created xsi:type="dcterms:W3CDTF">2022-10-20T08:16:22Z</dcterms:created>
  <dcterms:modified xsi:type="dcterms:W3CDTF">2022-10-20T08:16:22Z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