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6" w:lineRule="auto" w:before="80"/>
        <w:ind w:left="3023" w:right="1182"/>
      </w:pPr>
      <w:r>
        <w:rPr/>
        <w:t>NORTH</w:t>
      </w:r>
      <w:r>
        <w:rPr>
          <w:spacing w:val="-16"/>
        </w:rPr>
        <w:t> </w:t>
      </w:r>
      <w:r>
        <w:rPr/>
        <w:t>DAKOTA</w:t>
      </w:r>
      <w:r>
        <w:rPr>
          <w:spacing w:val="-15"/>
        </w:rPr>
        <w:t> </w:t>
      </w:r>
      <w:r>
        <w:rPr/>
        <w:t>THREE</w:t>
      </w:r>
      <w:r>
        <w:rPr>
          <w:spacing w:val="-15"/>
        </w:rPr>
        <w:t> </w:t>
      </w:r>
      <w:r>
        <w:rPr/>
        <w:t>(3)</w:t>
      </w:r>
      <w:r>
        <w:rPr>
          <w:spacing w:val="-16"/>
        </w:rPr>
        <w:t> </w:t>
      </w:r>
      <w:r>
        <w:rPr/>
        <w:t>DAY</w:t>
      </w:r>
      <w:r>
        <w:rPr>
          <w:spacing w:val="-15"/>
        </w:rPr>
        <w:t> </w:t>
      </w:r>
      <w:r>
        <w:rPr/>
        <w:t>NOTICE</w:t>
      </w:r>
      <w:r>
        <w:rPr>
          <w:spacing w:val="-15"/>
        </w:rPr>
        <w:t> </w:t>
      </w:r>
      <w:r>
        <w:rPr/>
        <w:t>TO</w:t>
      </w:r>
      <w:r>
        <w:rPr>
          <w:spacing w:val="-15"/>
        </w:rPr>
        <w:t> </w:t>
      </w:r>
      <w:r>
        <w:rPr/>
        <w:t>VACATE NOTICE OF INTENTION TO EVICT</w:t>
      </w:r>
    </w:p>
    <w:p>
      <w:pPr>
        <w:pStyle w:val="BodyText"/>
        <w:rPr>
          <w:b/>
          <w:sz w:val="24"/>
        </w:rPr>
      </w:pPr>
    </w:p>
    <w:p>
      <w:pPr>
        <w:pStyle w:val="BodyText"/>
        <w:spacing w:before="6"/>
        <w:rPr>
          <w:b/>
          <w:sz w:val="26"/>
        </w:rPr>
      </w:pPr>
    </w:p>
    <w:p>
      <w:pPr>
        <w:pStyle w:val="BodyText"/>
        <w:tabs>
          <w:tab w:pos="8583" w:val="left" w:leader="none"/>
        </w:tabs>
        <w:spacing w:line="276" w:lineRule="auto" w:before="1"/>
        <w:ind w:left="100" w:right="187"/>
      </w:pPr>
      <w:r>
        <w:rPr>
          <w:spacing w:val="-4"/>
        </w:rPr>
        <w:t>TO:</w:t>
      </w:r>
      <w:r>
        <w:rPr>
          <w:rFonts w:ascii="Times New Roman"/>
          <w:u w:val="single"/>
        </w:rPr>
        <w:tab/>
      </w:r>
      <w:r>
        <w:rPr>
          <w:spacing w:val="-2"/>
        </w:rPr>
        <w:t>(tenant) </w:t>
      </w:r>
      <w:r>
        <w:rPr/>
        <w:t>AND</w:t>
      </w:r>
      <w:r>
        <w:rPr>
          <w:spacing w:val="-8"/>
        </w:rPr>
        <w:t> </w:t>
      </w:r>
      <w:r>
        <w:rPr/>
        <w:t>ANY</w:t>
      </w:r>
      <w:r>
        <w:rPr>
          <w:spacing w:val="-13"/>
        </w:rPr>
        <w:t> </w:t>
      </w:r>
      <w:r>
        <w:rPr/>
        <w:t>AND</w:t>
      </w:r>
      <w:r>
        <w:rPr>
          <w:spacing w:val="-8"/>
        </w:rPr>
        <w:t> </w:t>
      </w:r>
      <w:r>
        <w:rPr/>
        <w:t>ALL</w:t>
      </w:r>
      <w:r>
        <w:rPr>
          <w:spacing w:val="-4"/>
        </w:rPr>
        <w:t> </w:t>
      </w:r>
      <w:r>
        <w:rPr/>
        <w:t>OTHERS IN POSSESSION OF THE PREMISES LOCATED</w:t>
      </w:r>
      <w:r>
        <w:rPr>
          <w:spacing w:val="-8"/>
        </w:rPr>
        <w:t> </w:t>
      </w:r>
      <w:r>
        <w:rPr/>
        <w:t>AT:</w:t>
      </w:r>
    </w:p>
    <w:p>
      <w:pPr>
        <w:pStyle w:val="BodyText"/>
        <w:rPr>
          <w:sz w:val="19"/>
        </w:rPr>
      </w:pPr>
      <w:r>
        <w:rPr/>
        <w:pict>
          <v:shape style="position:absolute;margin-left:72pt;margin-top:12.155342pt;width:464.65pt;height:.1pt;mso-position-horizontal-relative:page;mso-position-vertical-relative:paragraph;z-index:-15728640;mso-wrap-distance-left:0;mso-wrap-distance-right:0" id="docshape1" coordorigin="1440,243" coordsize="9293,0" path="m1440,243l10732,243e" filled="false" stroked="true" strokeweight=".693pt" strokecolor="#000000">
            <v:path arrowok="t"/>
            <v:stroke dashstyle="solid"/>
            <w10:wrap type="topAndBottom"/>
          </v:shape>
        </w:pict>
      </w:r>
    </w:p>
    <w:p>
      <w:pPr>
        <w:pStyle w:val="BodyText"/>
        <w:tabs>
          <w:tab w:pos="3473" w:val="left" w:leader="none"/>
          <w:tab w:pos="7214" w:val="left" w:leader="none"/>
        </w:tabs>
        <w:spacing w:before="40"/>
        <w:ind w:left="100"/>
      </w:pPr>
      <w:r>
        <w:rPr>
          <w:spacing w:val="-2"/>
        </w:rPr>
        <w:t>City:</w:t>
      </w:r>
      <w:r>
        <w:rPr>
          <w:rFonts w:ascii="Times New Roman"/>
          <w:u w:val="single"/>
        </w:rPr>
        <w:tab/>
      </w:r>
      <w:r>
        <w:rPr/>
        <w:t>, North Dakota, </w:t>
      </w:r>
      <w:r>
        <w:rPr>
          <w:rFonts w:ascii="Times New Roman"/>
          <w:u w:val="single"/>
        </w:rPr>
        <w:tab/>
      </w:r>
      <w:r>
        <w:rPr/>
        <w:t>(Zip</w:t>
      </w:r>
      <w:r>
        <w:rPr>
          <w:spacing w:val="-6"/>
        </w:rPr>
        <w:t> </w:t>
      </w:r>
      <w:r>
        <w:rPr>
          <w:spacing w:val="-2"/>
        </w:rPr>
        <w:t>Code).</w:t>
      </w:r>
    </w:p>
    <w:p>
      <w:pPr>
        <w:pStyle w:val="BodyText"/>
        <w:spacing w:before="7"/>
        <w:rPr>
          <w:sz w:val="28"/>
        </w:rPr>
      </w:pPr>
    </w:p>
    <w:p>
      <w:pPr>
        <w:pStyle w:val="BodyText"/>
        <w:spacing w:line="276" w:lineRule="auto"/>
        <w:ind w:left="100" w:right="248"/>
      </w:pPr>
      <w:r>
        <w:rPr/>
        <w:t>PLEASE</w:t>
      </w:r>
      <w:r>
        <w:rPr>
          <w:spacing w:val="-9"/>
        </w:rPr>
        <w:t> </w:t>
      </w:r>
      <w:r>
        <w:rPr/>
        <w:t>TAKE</w:t>
      </w:r>
      <w:r>
        <w:rPr>
          <w:spacing w:val="-5"/>
        </w:rPr>
        <w:t> </w:t>
      </w:r>
      <w:r>
        <w:rPr/>
        <w:t>NOTICE</w:t>
      </w:r>
      <w:r>
        <w:rPr>
          <w:spacing w:val="-5"/>
        </w:rPr>
        <w:t> </w:t>
      </w:r>
      <w:r>
        <w:rPr/>
        <w:t>that</w:t>
      </w:r>
      <w:r>
        <w:rPr>
          <w:spacing w:val="-5"/>
        </w:rPr>
        <w:t> </w:t>
      </w:r>
      <w:r>
        <w:rPr/>
        <w:t>you</w:t>
      </w:r>
      <w:r>
        <w:rPr>
          <w:spacing w:val="-5"/>
        </w:rPr>
        <w:t> </w:t>
      </w:r>
      <w:r>
        <w:rPr/>
        <w:t>or</w:t>
      </w:r>
      <w:r>
        <w:rPr>
          <w:spacing w:val="-5"/>
        </w:rPr>
        <w:t> </w:t>
      </w:r>
      <w:r>
        <w:rPr/>
        <w:t>others</w:t>
      </w:r>
      <w:r>
        <w:rPr>
          <w:spacing w:val="-5"/>
        </w:rPr>
        <w:t> </w:t>
      </w:r>
      <w:r>
        <w:rPr/>
        <w:t>in</w:t>
      </w:r>
      <w:r>
        <w:rPr>
          <w:spacing w:val="-5"/>
        </w:rPr>
        <w:t> </w:t>
      </w:r>
      <w:r>
        <w:rPr/>
        <w:t>possession</w:t>
      </w:r>
      <w:r>
        <w:rPr>
          <w:spacing w:val="-5"/>
        </w:rPr>
        <w:t> </w:t>
      </w:r>
      <w:r>
        <w:rPr/>
        <w:t>of</w:t>
      </w:r>
      <w:r>
        <w:rPr>
          <w:spacing w:val="-5"/>
        </w:rPr>
        <w:t> </w:t>
      </w:r>
      <w:r>
        <w:rPr/>
        <w:t>the</w:t>
      </w:r>
      <w:r>
        <w:rPr>
          <w:spacing w:val="-5"/>
        </w:rPr>
        <w:t> </w:t>
      </w:r>
      <w:r>
        <w:rPr/>
        <w:t>premises</w:t>
      </w:r>
      <w:r>
        <w:rPr>
          <w:spacing w:val="-5"/>
        </w:rPr>
        <w:t> </w:t>
      </w:r>
      <w:r>
        <w:rPr/>
        <w:t>have</w:t>
      </w:r>
      <w:r>
        <w:rPr>
          <w:spacing w:val="-5"/>
        </w:rPr>
        <w:t> </w:t>
      </w:r>
      <w:r>
        <w:rPr/>
        <w:t>violated</w:t>
      </w:r>
      <w:r>
        <w:rPr>
          <w:spacing w:val="-5"/>
        </w:rPr>
        <w:t> </w:t>
      </w:r>
      <w:r>
        <w:rPr/>
        <w:t>the rental agreement in the following manner:</w:t>
      </w:r>
    </w:p>
    <w:p>
      <w:pPr>
        <w:pStyle w:val="BodyText"/>
        <w:spacing w:before="10"/>
        <w:rPr>
          <w:sz w:val="18"/>
        </w:rPr>
      </w:pPr>
    </w:p>
    <w:p>
      <w:pPr>
        <w:pStyle w:val="BodyText"/>
        <w:tabs>
          <w:tab w:pos="819" w:val="left" w:leader="none"/>
        </w:tabs>
        <w:spacing w:line="318" w:lineRule="exact"/>
        <w:ind w:left="100"/>
      </w:pPr>
      <w:r>
        <w:rPr>
          <w:rFonts w:ascii="Segoe UI Symbol" w:hAnsi="Segoe UI Symbol" w:cs="Segoe UI Symbol" w:eastAsia="Segoe UI Symbol"/>
          <w:spacing w:val="-10"/>
          <w:sz w:val="26"/>
          <w:szCs w:val="26"/>
        </w:rPr>
        <w:t>⬜</w:t>
      </w:r>
      <w:r>
        <w:rPr>
          <w:rFonts w:ascii="Segoe UI Symbol" w:hAnsi="Segoe UI Symbol" w:cs="Segoe UI Symbol" w:eastAsia="Segoe UI Symbol"/>
          <w:sz w:val="26"/>
          <w:szCs w:val="26"/>
        </w:rPr>
        <w:tab/>
      </w:r>
      <w:r>
        <w:rPr/>
        <w:t>Sale</w:t>
      </w:r>
      <w:r>
        <w:rPr>
          <w:spacing w:val="-4"/>
        </w:rPr>
        <w:t> </w:t>
      </w:r>
      <w:r>
        <w:rPr/>
        <w:t>of</w:t>
      </w:r>
      <w:r>
        <w:rPr>
          <w:spacing w:val="-4"/>
        </w:rPr>
        <w:t> </w:t>
      </w:r>
      <w:r>
        <w:rPr/>
        <w:t>rental</w:t>
      </w:r>
      <w:r>
        <w:rPr>
          <w:spacing w:val="-4"/>
        </w:rPr>
        <w:t> unit</w:t>
      </w:r>
    </w:p>
    <w:p>
      <w:pPr>
        <w:pStyle w:val="BodyText"/>
        <w:tabs>
          <w:tab w:pos="819" w:val="left" w:leader="none"/>
        </w:tabs>
        <w:spacing w:line="291" w:lineRule="exact"/>
        <w:ind w:left="100"/>
      </w:pPr>
      <w:r>
        <w:rPr>
          <w:rFonts w:ascii="Segoe UI Symbol" w:hAnsi="Segoe UI Symbol" w:cs="Segoe UI Symbol" w:eastAsia="Segoe UI Symbol"/>
          <w:spacing w:val="-10"/>
          <w:sz w:val="26"/>
          <w:szCs w:val="26"/>
        </w:rPr>
        <w:t>⬜</w:t>
      </w:r>
      <w:r>
        <w:rPr>
          <w:rFonts w:ascii="Segoe UI Symbol" w:hAnsi="Segoe UI Symbol" w:cs="Segoe UI Symbol" w:eastAsia="Segoe UI Symbol"/>
          <w:sz w:val="26"/>
          <w:szCs w:val="26"/>
        </w:rPr>
        <w:tab/>
      </w:r>
      <w:r>
        <w:rPr/>
        <w:t>Threats</w:t>
      </w:r>
      <w:r>
        <w:rPr>
          <w:spacing w:val="-4"/>
        </w:rPr>
        <w:t> </w:t>
      </w:r>
      <w:r>
        <w:rPr/>
        <w:t>of</w:t>
      </w:r>
      <w:r>
        <w:rPr>
          <w:spacing w:val="-4"/>
        </w:rPr>
        <w:t> </w:t>
      </w:r>
      <w:r>
        <w:rPr/>
        <w:t>force</w:t>
      </w:r>
      <w:r>
        <w:rPr>
          <w:spacing w:val="-4"/>
        </w:rPr>
        <w:t> </w:t>
      </w:r>
      <w:r>
        <w:rPr/>
        <w:t>or</w:t>
      </w:r>
      <w:r>
        <w:rPr>
          <w:spacing w:val="-4"/>
        </w:rPr>
        <w:t> </w:t>
      </w:r>
      <w:r>
        <w:rPr>
          <w:spacing w:val="-2"/>
        </w:rPr>
        <w:t>violence</w:t>
      </w:r>
    </w:p>
    <w:p>
      <w:pPr>
        <w:pStyle w:val="BodyText"/>
        <w:tabs>
          <w:tab w:pos="819" w:val="left" w:leader="none"/>
        </w:tabs>
        <w:spacing w:line="291" w:lineRule="exact"/>
        <w:ind w:left="100"/>
      </w:pPr>
      <w:r>
        <w:rPr>
          <w:rFonts w:ascii="Segoe UI Symbol" w:hAnsi="Segoe UI Symbol" w:cs="Segoe UI Symbol" w:eastAsia="Segoe UI Symbol"/>
          <w:spacing w:val="-10"/>
          <w:sz w:val="26"/>
          <w:szCs w:val="26"/>
        </w:rPr>
        <w:t>⬜</w:t>
      </w:r>
      <w:r>
        <w:rPr>
          <w:rFonts w:ascii="Segoe UI Symbol" w:hAnsi="Segoe UI Symbol" w:cs="Segoe UI Symbol" w:eastAsia="Segoe UI Symbol"/>
          <w:sz w:val="26"/>
          <w:szCs w:val="26"/>
        </w:rPr>
        <w:tab/>
      </w:r>
      <w:r>
        <w:rPr/>
        <w:t>Substantial,</w:t>
      </w:r>
      <w:r>
        <w:rPr>
          <w:spacing w:val="-10"/>
        </w:rPr>
        <w:t> </w:t>
      </w:r>
      <w:r>
        <w:rPr/>
        <w:t>deliberate</w:t>
      </w:r>
      <w:r>
        <w:rPr>
          <w:spacing w:val="-10"/>
        </w:rPr>
        <w:t> </w:t>
      </w:r>
      <w:r>
        <w:rPr/>
        <w:t>property</w:t>
      </w:r>
      <w:r>
        <w:rPr>
          <w:spacing w:val="-10"/>
        </w:rPr>
        <w:t> </w:t>
      </w:r>
      <w:r>
        <w:rPr>
          <w:spacing w:val="-2"/>
        </w:rPr>
        <w:t>damage</w:t>
      </w:r>
    </w:p>
    <w:p>
      <w:pPr>
        <w:pStyle w:val="BodyText"/>
        <w:tabs>
          <w:tab w:pos="819" w:val="left" w:leader="none"/>
          <w:tab w:pos="9391" w:val="left" w:leader="none"/>
        </w:tabs>
        <w:spacing w:line="318" w:lineRule="exact"/>
        <w:ind w:left="100"/>
        <w:rPr>
          <w:rFonts w:ascii="Times New Roman" w:hAnsi="Times New Roman" w:cs="Times New Roman" w:eastAsia="Times New Roman"/>
        </w:rPr>
      </w:pPr>
      <w:r>
        <w:rPr>
          <w:rFonts w:ascii="Segoe UI Symbol" w:hAnsi="Segoe UI Symbol" w:cs="Segoe UI Symbol" w:eastAsia="Segoe UI Symbol"/>
          <w:spacing w:val="-10"/>
          <w:sz w:val="26"/>
          <w:szCs w:val="26"/>
        </w:rPr>
        <w:t>⬜</w:t>
      </w:r>
      <w:r>
        <w:rPr>
          <w:rFonts w:ascii="Segoe UI Symbol" w:hAnsi="Segoe UI Symbol" w:cs="Segoe UI Symbol" w:eastAsia="Segoe UI Symbol"/>
          <w:sz w:val="26"/>
          <w:szCs w:val="26"/>
        </w:rPr>
        <w:tab/>
      </w:r>
      <w:r>
        <w:rPr/>
        <w:t>Illegal</w:t>
      </w:r>
      <w:r>
        <w:rPr>
          <w:spacing w:val="-8"/>
        </w:rPr>
        <w:t> </w:t>
      </w:r>
      <w:r>
        <w:rPr/>
        <w:t>conduct,</w:t>
      </w:r>
      <w:r>
        <w:rPr>
          <w:spacing w:val="-7"/>
        </w:rPr>
        <w:t> </w:t>
      </w:r>
      <w:r>
        <w:rPr>
          <w:spacing w:val="-2"/>
        </w:rPr>
        <w:t>specifically:</w:t>
      </w:r>
      <w:r>
        <w:rPr>
          <w:rFonts w:ascii="Times New Roman" w:hAnsi="Times New Roman" w:cs="Times New Roman" w:eastAsia="Times New Roman"/>
          <w:u w:val="single"/>
        </w:rPr>
        <w:tab/>
      </w:r>
    </w:p>
    <w:p>
      <w:pPr>
        <w:pStyle w:val="BodyText"/>
        <w:spacing w:before="10"/>
        <w:rPr>
          <w:rFonts w:ascii="Times New Roman"/>
          <w:sz w:val="18"/>
        </w:rPr>
      </w:pPr>
    </w:p>
    <w:p>
      <w:pPr>
        <w:pStyle w:val="BodyText"/>
        <w:tabs>
          <w:tab w:pos="6590" w:val="left" w:leader="none"/>
        </w:tabs>
        <w:spacing w:line="276" w:lineRule="auto" w:before="93"/>
        <w:ind w:left="100" w:right="106"/>
      </w:pPr>
      <w:r>
        <w:rPr>
          <w:b/>
        </w:rPr>
        <w:t>PLEASE TAKE NOTICE </w:t>
      </w:r>
      <w:r>
        <w:rPr/>
        <w:t>that you are in default of the terms of the residential lease and that within</w:t>
      </w:r>
      <w:r>
        <w:rPr>
          <w:spacing w:val="-7"/>
        </w:rPr>
        <w:t> </w:t>
      </w:r>
      <w:r>
        <w:rPr/>
        <w:t>THREE</w:t>
      </w:r>
      <w:r>
        <w:rPr>
          <w:spacing w:val="-3"/>
        </w:rPr>
        <w:t> </w:t>
      </w:r>
      <w:r>
        <w:rPr/>
        <w:t>(3)</w:t>
      </w:r>
      <w:r>
        <w:rPr>
          <w:spacing w:val="-3"/>
        </w:rPr>
        <w:t> </w:t>
      </w:r>
      <w:r>
        <w:rPr/>
        <w:t>days</w:t>
      </w:r>
      <w:r>
        <w:rPr>
          <w:spacing w:val="-3"/>
        </w:rPr>
        <w:t> </w:t>
      </w:r>
      <w:r>
        <w:rPr/>
        <w:t>of</w:t>
      </w:r>
      <w:r>
        <w:rPr>
          <w:spacing w:val="-3"/>
        </w:rPr>
        <w:t> </w:t>
      </w:r>
      <w:r>
        <w:rPr/>
        <w:t>service</w:t>
      </w:r>
      <w:r>
        <w:rPr>
          <w:spacing w:val="-3"/>
        </w:rPr>
        <w:t> </w:t>
      </w:r>
      <w:r>
        <w:rPr/>
        <w:t>of</w:t>
      </w:r>
      <w:r>
        <w:rPr>
          <w:spacing w:val="-3"/>
        </w:rPr>
        <w:t> </w:t>
      </w:r>
      <w:r>
        <w:rPr/>
        <w:t>this</w:t>
      </w:r>
      <w:r>
        <w:rPr>
          <w:spacing w:val="-3"/>
        </w:rPr>
        <w:t> </w:t>
      </w:r>
      <w:r>
        <w:rPr/>
        <w:t>notice,</w:t>
      </w:r>
      <w:r>
        <w:rPr>
          <w:spacing w:val="-3"/>
        </w:rPr>
        <w:t> </w:t>
      </w:r>
      <w:r>
        <w:rPr/>
        <w:t>you</w:t>
      </w:r>
      <w:r>
        <w:rPr>
          <w:spacing w:val="-3"/>
        </w:rPr>
        <w:t> </w:t>
      </w:r>
      <w:r>
        <w:rPr/>
        <w:t>must</w:t>
      </w:r>
      <w:r>
        <w:rPr>
          <w:spacing w:val="-3"/>
        </w:rPr>
        <w:t> </w:t>
      </w:r>
      <w:r>
        <w:rPr/>
        <w:t>must</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 of the premises to the undersigned Landlord by:</w:t>
      </w:r>
      <w:r>
        <w:rPr>
          <w:rFonts w:ascii="Times New Roman"/>
          <w:u w:val="single"/>
        </w:rPr>
        <w:tab/>
      </w:r>
      <w:r>
        <w:rPr>
          <w:spacing w:val="-10"/>
        </w:rPr>
        <w:t>.</w:t>
      </w:r>
    </w:p>
    <w:p>
      <w:pPr>
        <w:pStyle w:val="BodyText"/>
        <w:spacing w:before="4"/>
        <w:rPr>
          <w:sz w:val="25"/>
        </w:rPr>
      </w:pPr>
    </w:p>
    <w:p>
      <w:pPr>
        <w:pStyle w:val="BodyText"/>
        <w:spacing w:line="276" w:lineRule="auto"/>
        <w:ind w:left="100" w:right="167"/>
        <w:jc w:val="both"/>
      </w:pPr>
      <w:r>
        <w:rPr/>
        <w:t>If</w:t>
      </w:r>
      <w:r>
        <w:rPr>
          <w:spacing w:val="-3"/>
        </w:rPr>
        <w:t> </w:t>
      </w:r>
      <w:r>
        <w:rPr/>
        <w:t>you</w:t>
      </w:r>
      <w:r>
        <w:rPr>
          <w:spacing w:val="-3"/>
        </w:rPr>
        <w:t> </w:t>
      </w:r>
      <w:r>
        <w:rPr/>
        <w:t>fail</w:t>
      </w:r>
      <w:r>
        <w:rPr>
          <w:spacing w:val="-3"/>
        </w:rPr>
        <w:t> </w:t>
      </w:r>
      <w:r>
        <w:rPr/>
        <w:t>to</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w:t>
      </w:r>
      <w:r>
        <w:rPr>
          <w:spacing w:val="-3"/>
        </w:rPr>
        <w:t> </w:t>
      </w:r>
      <w:r>
        <w:rPr/>
        <w:t>of</w:t>
      </w:r>
      <w:r>
        <w:rPr>
          <w:spacing w:val="-3"/>
        </w:rPr>
        <w:t> </w:t>
      </w:r>
      <w:r>
        <w:rPr/>
        <w:t>the</w:t>
      </w:r>
      <w:r>
        <w:rPr>
          <w:spacing w:val="-3"/>
        </w:rPr>
        <w:t> </w:t>
      </w:r>
      <w:r>
        <w:rPr/>
        <w:t>premises</w:t>
      </w:r>
      <w:r>
        <w:rPr>
          <w:spacing w:val="-3"/>
        </w:rPr>
        <w:t> </w:t>
      </w:r>
      <w:r>
        <w:rPr/>
        <w:t>during</w:t>
      </w:r>
      <w:r>
        <w:rPr>
          <w:spacing w:val="-3"/>
        </w:rPr>
        <w:t> </w:t>
      </w:r>
      <w:r>
        <w:rPr/>
        <w:t>the</w:t>
      </w:r>
      <w:r>
        <w:rPr>
          <w:spacing w:val="-7"/>
        </w:rPr>
        <w:t> </w:t>
      </w:r>
      <w:r>
        <w:rPr/>
        <w:t>THREE</w:t>
      </w:r>
      <w:r>
        <w:rPr>
          <w:spacing w:val="-3"/>
        </w:rPr>
        <w:t> </w:t>
      </w:r>
      <w:r>
        <w:rPr/>
        <w:t>(3)</w:t>
      </w:r>
      <w:r>
        <w:rPr>
          <w:spacing w:val="-3"/>
        </w:rPr>
        <w:t> </w:t>
      </w:r>
      <w:r>
        <w:rPr/>
        <w:t>day</w:t>
      </w:r>
      <w:r>
        <w:rPr>
          <w:spacing w:val="-3"/>
        </w:rPr>
        <w:t> </w:t>
      </w:r>
      <w:r>
        <w:rPr/>
        <w:t>period, legal action will be started to evict you from the premises and to recover all unpaid rents, costs, damages to the premises, if any, and any other remedies available under North Dakota law.</w:t>
      </w:r>
    </w:p>
    <w:p>
      <w:pPr>
        <w:pStyle w:val="BodyText"/>
        <w:spacing w:before="3"/>
        <w:rPr>
          <w:sz w:val="25"/>
        </w:rPr>
      </w:pPr>
    </w:p>
    <w:p>
      <w:pPr>
        <w:pStyle w:val="Heading1"/>
        <w:spacing w:line="276" w:lineRule="auto"/>
        <w:ind w:firstLine="0"/>
        <w:jc w:val="both"/>
      </w:pPr>
      <w:r>
        <w:rPr/>
        <w:t>THIS</w:t>
      </w:r>
      <w:r>
        <w:rPr>
          <w:spacing w:val="-7"/>
        </w:rPr>
        <w:t> </w:t>
      </w:r>
      <w:r>
        <w:rPr/>
        <w:t>IS</w:t>
      </w:r>
      <w:r>
        <w:rPr>
          <w:spacing w:val="-7"/>
        </w:rPr>
        <w:t> </w:t>
      </w:r>
      <w:r>
        <w:rPr/>
        <w:t>INTENDED</w:t>
      </w:r>
      <w:r>
        <w:rPr>
          <w:spacing w:val="-15"/>
        </w:rPr>
        <w:t> </w:t>
      </w:r>
      <w:r>
        <w:rPr/>
        <w:t>AS</w:t>
      </w:r>
      <w:r>
        <w:rPr>
          <w:spacing w:val="-15"/>
        </w:rPr>
        <w:t> </w:t>
      </w:r>
      <w:r>
        <w:rPr/>
        <w:t>A</w:t>
      </w:r>
      <w:r>
        <w:rPr>
          <w:spacing w:val="-15"/>
        </w:rPr>
        <w:t> </w:t>
      </w:r>
      <w:r>
        <w:rPr/>
        <w:t>THREE</w:t>
      </w:r>
      <w:r>
        <w:rPr>
          <w:spacing w:val="-7"/>
        </w:rPr>
        <w:t> </w:t>
      </w:r>
      <w:r>
        <w:rPr/>
        <w:t>(3)</w:t>
      </w:r>
      <w:r>
        <w:rPr>
          <w:spacing w:val="-7"/>
        </w:rPr>
        <w:t> </w:t>
      </w:r>
      <w:r>
        <w:rPr/>
        <w:t>DAY</w:t>
      </w:r>
      <w:r>
        <w:rPr>
          <w:spacing w:val="-11"/>
        </w:rPr>
        <w:t> </w:t>
      </w:r>
      <w:r>
        <w:rPr/>
        <w:t>NOTICE</w:t>
      </w:r>
      <w:r>
        <w:rPr>
          <w:spacing w:val="-7"/>
        </w:rPr>
        <w:t> </w:t>
      </w:r>
      <w:r>
        <w:rPr/>
        <w:t>OF</w:t>
      </w:r>
      <w:r>
        <w:rPr>
          <w:spacing w:val="-7"/>
        </w:rPr>
        <w:t> </w:t>
      </w:r>
      <w:r>
        <w:rPr/>
        <w:t>INTENTION</w:t>
      </w:r>
      <w:r>
        <w:rPr>
          <w:spacing w:val="-7"/>
        </w:rPr>
        <w:t> </w:t>
      </w:r>
      <w:r>
        <w:rPr/>
        <w:t>TO</w:t>
      </w:r>
      <w:r>
        <w:rPr>
          <w:spacing w:val="-7"/>
        </w:rPr>
        <w:t> </w:t>
      </w:r>
      <w:r>
        <w:rPr/>
        <w:t>EVICT.</w:t>
      </w:r>
      <w:r>
        <w:rPr>
          <w:spacing w:val="-7"/>
        </w:rPr>
        <w:t> </w:t>
      </w:r>
      <w:r>
        <w:rPr/>
        <w:t>THIS</w:t>
      </w:r>
      <w:r>
        <w:rPr>
          <w:spacing w:val="-7"/>
        </w:rPr>
        <w:t> </w:t>
      </w:r>
      <w:r>
        <w:rPr/>
        <w:t>NOTICE IS IN ACCORDANCE WITH NORTH DAKOTA CENTURY CODE 47-32-01.</w:t>
      </w:r>
    </w:p>
    <w:p>
      <w:pPr>
        <w:pStyle w:val="BodyText"/>
        <w:rPr>
          <w:b/>
          <w:sz w:val="20"/>
        </w:rPr>
      </w:pPr>
    </w:p>
    <w:p>
      <w:pPr>
        <w:pStyle w:val="BodyText"/>
        <w:spacing w:before="4"/>
        <w:rPr>
          <w:b/>
          <w:sz w:val="24"/>
        </w:rPr>
      </w:pPr>
      <w:r>
        <w:rPr/>
        <w:pict>
          <v:shape style="position:absolute;margin-left:72pt;margin-top:15.236484pt;width:226.2pt;height:.1pt;mso-position-horizontal-relative:page;mso-position-vertical-relative:paragraph;z-index:-15728128;mso-wrap-distance-left:0;mso-wrap-distance-right:0" id="docshape2" coordorigin="1440,305" coordsize="4524,0" path="m1440,305l5964,305e" filled="false" stroked="true" strokeweight=".693pt" strokecolor="#000000">
            <v:path arrowok="t"/>
            <v:stroke dashstyle="solid"/>
            <w10:wrap type="topAndBottom"/>
          </v:shape>
        </w:pict>
      </w:r>
      <w:r>
        <w:rPr/>
        <w:pict>
          <v:shape style="position:absolute;margin-left:324pt;margin-top:15.236484pt;width:207.9pt;height:.1pt;mso-position-horizontal-relative:page;mso-position-vertical-relative:paragraph;z-index:-15727616;mso-wrap-distance-left:0;mso-wrap-distance-right:0" id="docshape3" coordorigin="6480,305" coordsize="4158,0" path="m6480,305l10637,305e" filled="false" stroked="true" strokeweight=".693pt" strokecolor="#000000">
            <v:path arrowok="t"/>
            <v:stroke dashstyle="solid"/>
            <w10:wrap type="topAndBottom"/>
          </v:shape>
        </w:pict>
      </w:r>
    </w:p>
    <w:p>
      <w:pPr>
        <w:pStyle w:val="BodyText"/>
        <w:tabs>
          <w:tab w:pos="1813" w:val="left" w:leader="none"/>
          <w:tab w:pos="4439" w:val="left" w:leader="none"/>
          <w:tab w:pos="5346" w:val="left" w:leader="none"/>
        </w:tabs>
        <w:spacing w:before="40"/>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spacing w:before="8"/>
        <w:rPr>
          <w:rFonts w:ascii="Times New Roman"/>
          <w:sz w:val="27"/>
        </w:rPr>
      </w:pPr>
      <w:r>
        <w:rPr/>
        <w:pict>
          <v:shape style="position:absolute;margin-left:72pt;margin-top:17.144344pt;width:171.2pt;height:.1pt;mso-position-horizontal-relative:page;mso-position-vertical-relative:paragraph;z-index:-15727104;mso-wrap-distance-left:0;mso-wrap-distance-right:0" id="docshape4" coordorigin="1440,343" coordsize="3424,0" path="m1440,343l4864,343e" filled="false" stroked="true" strokeweight=".693pt" strokecolor="#000000">
            <v:path arrowok="t"/>
            <v:stroke dashstyle="solid"/>
            <w10:wrap type="topAndBottom"/>
          </v:shape>
        </w:pict>
      </w:r>
      <w:r>
        <w:rPr/>
        <w:pict>
          <v:shape style="position:absolute;margin-left:324pt;margin-top:17.144344pt;width:207.9pt;height:.1pt;mso-position-horizontal-relative:page;mso-position-vertical-relative:paragraph;z-index:-15726592;mso-wrap-distance-left:0;mso-wrap-distance-right:0" id="docshape5" coordorigin="6480,343" coordsize="4158,0" path="m6480,343l10637,343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8"/>
        <w:rPr>
          <w:i/>
          <w:sz w:val="27"/>
        </w:rPr>
      </w:pPr>
      <w:r>
        <w:rPr/>
        <w:pict>
          <v:shape style="position:absolute;margin-left:72pt;margin-top:17.144344pt;width:464.65pt;height:.1pt;mso-position-horizontal-relative:page;mso-position-vertical-relative:paragraph;z-index:-15726080;mso-wrap-distance-left:0;mso-wrap-distance-right:0" id="docshape6" coordorigin="1440,343" coordsize="9293,0" path="m1440,343l10732,343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1"/>
          <w:sz w:val="22"/>
        </w:rPr>
        <w:t> </w:t>
      </w:r>
      <w:r>
        <w:rPr>
          <w:i/>
          <w:sz w:val="22"/>
        </w:rPr>
        <w:t>State,</w:t>
      </w:r>
      <w:r>
        <w:rPr>
          <w:i/>
          <w:spacing w:val="-11"/>
          <w:sz w:val="22"/>
        </w:rPr>
        <w:t> </w:t>
      </w:r>
      <w:r>
        <w:rPr>
          <w:i/>
          <w:sz w:val="22"/>
        </w:rPr>
        <w:t>Zip</w:t>
      </w:r>
      <w:r>
        <w:rPr>
          <w:i/>
          <w:spacing w:val="-11"/>
          <w:sz w:val="22"/>
        </w:rPr>
        <w:t> </w:t>
      </w:r>
      <w:r>
        <w:rPr>
          <w:i/>
          <w:sz w:val="22"/>
        </w:rPr>
        <w:t>Code</w:t>
      </w:r>
      <w:r>
        <w:rPr>
          <w:i/>
          <w:spacing w:val="-11"/>
          <w:sz w:val="22"/>
        </w:rPr>
        <w:t> </w:t>
      </w:r>
      <w:r>
        <w:rPr>
          <w:i/>
          <w:sz w:val="22"/>
        </w:rPr>
        <w:t>&amp;</w:t>
      </w:r>
      <w:r>
        <w:rPr>
          <w:i/>
          <w:spacing w:val="-11"/>
          <w:sz w:val="22"/>
        </w:rPr>
        <w:t> </w:t>
      </w:r>
      <w:r>
        <w:rPr>
          <w:i/>
          <w:sz w:val="22"/>
        </w:rPr>
        <w:t>Telephone</w:t>
      </w:r>
      <w:r>
        <w:rPr>
          <w:i/>
          <w:spacing w:val="-10"/>
          <w:sz w:val="22"/>
        </w:rPr>
        <w:t> </w:t>
      </w:r>
      <w:r>
        <w:rPr>
          <w:i/>
          <w:spacing w:val="-2"/>
          <w:sz w:val="22"/>
        </w:rPr>
        <w:t>Number)</w:t>
      </w:r>
    </w:p>
    <w:p>
      <w:pPr>
        <w:spacing w:after="0"/>
        <w:jc w:val="left"/>
        <w:rPr>
          <w:sz w:val="22"/>
        </w:rPr>
        <w:sectPr>
          <w:type w:val="continuous"/>
          <w:pgSz w:w="12240" w:h="15840"/>
          <w:pgMar w:top="1360" w:bottom="280" w:left="1340" w:right="1360"/>
        </w:sectPr>
      </w:pPr>
    </w:p>
    <w:p>
      <w:pPr>
        <w:pStyle w:val="BodyText"/>
        <w:spacing w:before="5"/>
        <w:rPr>
          <w:i/>
          <w:sz w:val="9"/>
        </w:rPr>
      </w:pPr>
    </w:p>
    <w:p>
      <w:pPr>
        <w:pStyle w:val="Heading1"/>
        <w:spacing w:line="276" w:lineRule="auto" w:before="93"/>
        <w:ind w:left="3717" w:right="2303" w:hanging="607"/>
      </w:pPr>
      <w:r>
        <w:rPr/>
        <w:t>DECLARATION</w:t>
      </w:r>
      <w:r>
        <w:rPr>
          <w:spacing w:val="-16"/>
        </w:rPr>
        <w:t> </w:t>
      </w:r>
      <w:r>
        <w:rPr/>
        <w:t>OF</w:t>
      </w:r>
      <w:r>
        <w:rPr>
          <w:spacing w:val="-15"/>
        </w:rPr>
        <w:t> </w:t>
      </w:r>
      <w:r>
        <w:rPr/>
        <w:t>SERVICE</w:t>
      </w:r>
      <w:r>
        <w:rPr>
          <w:spacing w:val="-15"/>
        </w:rPr>
        <w:t> </w:t>
      </w:r>
      <w:r>
        <w:rPr/>
        <w:t>OF NOTICE TO 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2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4"/>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5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Vacate the Premises located at:</w:t>
      </w:r>
    </w:p>
    <w:p>
      <w:pPr>
        <w:pStyle w:val="BodyText"/>
        <w:tabs>
          <w:tab w:pos="5724" w:val="left" w:leader="none"/>
          <w:tab w:pos="8147" w:val="left" w:leader="none"/>
        </w:tabs>
        <w:ind w:left="100"/>
      </w:pPr>
      <w:r>
        <w:rPr>
          <w:rFonts w:ascii="Times New Roman"/>
          <w:u w:val="single"/>
        </w:rPr>
        <w:tab/>
      </w:r>
      <w:r>
        <w:rPr/>
        <w:t>,in </w:t>
      </w:r>
      <w:r>
        <w:rPr>
          <w:rFonts w:ascii="Times New Roman"/>
          <w:u w:val="single"/>
        </w:rPr>
        <w:tab/>
      </w:r>
      <w:r>
        <w:rPr>
          <w:spacing w:val="-2"/>
        </w:rPr>
        <w:t>County,</w:t>
      </w:r>
    </w:p>
    <w:p>
      <w:pPr>
        <w:pStyle w:val="BodyText"/>
        <w:tabs>
          <w:tab w:pos="3278" w:val="left" w:leader="none"/>
        </w:tabs>
        <w:spacing w:before="38"/>
        <w:ind w:left="100"/>
      </w:pPr>
      <w:r>
        <w:rPr>
          <w:rFonts w:ascii="Times New Roman"/>
          <w:u w:val="single"/>
        </w:rPr>
        <w:tab/>
      </w:r>
      <w:r>
        <w:rPr/>
        <w:t>,</w:t>
      </w:r>
      <w:r>
        <w:rPr>
          <w:spacing w:val="-5"/>
        </w:rPr>
        <w:t> </w:t>
      </w:r>
      <w:r>
        <w:rPr/>
        <w:t>North</w:t>
      </w:r>
      <w:r>
        <w:rPr>
          <w:spacing w:val="-4"/>
        </w:rPr>
        <w:t> </w:t>
      </w:r>
      <w:r>
        <w:rPr/>
        <w:t>Dakota,</w:t>
      </w:r>
      <w:r>
        <w:rPr>
          <w:spacing w:val="-4"/>
        </w:rPr>
        <w:t> </w:t>
      </w:r>
      <w:r>
        <w:rPr>
          <w:spacing w:val="-5"/>
        </w:rPr>
        <w:t>by:</w:t>
      </w:r>
    </w:p>
    <w:p>
      <w:pPr>
        <w:pStyle w:val="BodyText"/>
        <w:spacing w:before="4"/>
        <w:rPr>
          <w:sz w:val="27"/>
        </w:rPr>
      </w:pPr>
    </w:p>
    <w:p>
      <w:pPr>
        <w:pStyle w:val="BodyText"/>
        <w:tabs>
          <w:tab w:pos="819" w:val="left" w:leader="none"/>
          <w:tab w:pos="7676" w:val="left" w:leader="none"/>
        </w:tabs>
        <w:spacing w:line="259" w:lineRule="auto"/>
        <w:ind w:left="1125" w:right="137"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t>,</w:t>
      </w:r>
      <w:r>
        <w:rPr>
          <w:spacing w:val="-13"/>
        </w:rPr>
        <w:t> </w:t>
      </w:r>
      <w:r>
        <w:rPr/>
        <w:t>tenant</w:t>
      </w:r>
      <w:r>
        <w:rPr>
          <w:spacing w:val="-13"/>
        </w:rPr>
        <w:t> </w:t>
      </w:r>
      <w:r>
        <w:rPr/>
        <w:t>under</w:t>
      </w:r>
      <w:r>
        <w:rPr>
          <w:spacing w:val="-13"/>
        </w:rPr>
        <w:t> </w:t>
      </w:r>
      <w:r>
        <w:rPr/>
        <w:t>the Lease, (hereinafter the “Tenant”); </w:t>
      </w:r>
      <w:r>
        <w:rPr>
          <w:b/>
        </w:rPr>
        <w:t>OR</w:t>
      </w:r>
    </w:p>
    <w:p>
      <w:pPr>
        <w:pStyle w:val="BodyText"/>
        <w:spacing w:before="8"/>
        <w:rPr>
          <w:b/>
          <w:sz w:val="25"/>
        </w:rPr>
      </w:pPr>
    </w:p>
    <w:p>
      <w:pPr>
        <w:pStyle w:val="BodyText"/>
        <w:tabs>
          <w:tab w:pos="819" w:val="left" w:leader="none"/>
          <w:tab w:pos="7921" w:val="left" w:leader="none"/>
        </w:tabs>
        <w:spacing w:line="268" w:lineRule="auto"/>
        <w:ind w:left="1064" w:right="248" w:hanging="965"/>
        <w:rPr>
          <w:b/>
        </w:rPr>
      </w:pPr>
      <w:r>
        <w:rPr>
          <w:rFonts w:ascii="MS PGothic" w:hAnsi="MS PGothic"/>
          <w:spacing w:val="-10"/>
        </w:rPr>
        <w:t>◯</w:t>
      </w:r>
      <w:r>
        <w:rPr>
          <w:rFonts w:ascii="MS PGothic" w:hAnsi="MS PGothic"/>
        </w:rPr>
        <w:tab/>
      </w:r>
      <w:r>
        <w:rPr/>
        <w:t>b)</w:t>
      </w:r>
      <w:r>
        <w:rPr>
          <w:spacing w:val="40"/>
        </w:rPr>
        <w:t> </w:t>
      </w:r>
      <w:r>
        <w:rPr/>
        <w:t>personally handing a true and correct copy to </w:t>
      </w:r>
      <w:r>
        <w:rPr>
          <w:rFonts w:ascii="Times New Roman" w:hAnsi="Times New Roman"/>
          <w:u w:val="single"/>
        </w:rPr>
        <w:tab/>
      </w:r>
      <w:r>
        <w:rPr/>
        <w:t>, a person of suitable</w:t>
      </w:r>
      <w:r>
        <w:rPr>
          <w:spacing w:val="-4"/>
        </w:rPr>
        <w:t> </w:t>
      </w:r>
      <w:r>
        <w:rPr/>
        <w:t>age</w:t>
      </w:r>
      <w:r>
        <w:rPr>
          <w:spacing w:val="-4"/>
        </w:rPr>
        <w:t> </w:t>
      </w:r>
      <w:r>
        <w:rPr/>
        <w:t>and</w:t>
      </w:r>
      <w:r>
        <w:rPr>
          <w:spacing w:val="-4"/>
        </w:rPr>
        <w:t> </w:t>
      </w:r>
      <w:r>
        <w:rPr/>
        <w:t>discretion</w:t>
      </w:r>
      <w:r>
        <w:rPr>
          <w:spacing w:val="-4"/>
        </w:rPr>
        <w:t> </w:t>
      </w:r>
      <w:r>
        <w:rPr/>
        <w:t>who</w:t>
      </w:r>
      <w:r>
        <w:rPr>
          <w:spacing w:val="-4"/>
        </w:rPr>
        <w:t> </w:t>
      </w:r>
      <w:r>
        <w:rPr/>
        <w:t>was</w:t>
      </w:r>
      <w:r>
        <w:rPr>
          <w:spacing w:val="-4"/>
        </w:rPr>
        <w:t> </w:t>
      </w:r>
      <w:r>
        <w:rPr/>
        <w:t>then</w:t>
      </w:r>
      <w:r>
        <w:rPr>
          <w:spacing w:val="-4"/>
        </w:rPr>
        <w:t> </w:t>
      </w:r>
      <w:r>
        <w:rPr/>
        <w:t>resident</w:t>
      </w:r>
      <w:r>
        <w:rPr>
          <w:spacing w:val="-4"/>
        </w:rPr>
        <w:t> </w:t>
      </w:r>
      <w:r>
        <w:rPr/>
        <w:t>therein,</w:t>
      </w:r>
      <w:r>
        <w:rPr>
          <w:spacing w:val="-4"/>
        </w:rPr>
        <w:t> </w:t>
      </w:r>
      <w:r>
        <w:rPr/>
        <w:t>accepting</w:t>
      </w:r>
      <w:r>
        <w:rPr>
          <w:spacing w:val="-4"/>
        </w:rPr>
        <w:t> </w:t>
      </w:r>
      <w:r>
        <w:rPr/>
        <w:t>same</w:t>
      </w:r>
      <w:r>
        <w:rPr>
          <w:spacing w:val="-4"/>
        </w:rPr>
        <w:t> </w:t>
      </w:r>
      <w:r>
        <w:rPr/>
        <w:t>on</w:t>
      </w:r>
      <w:r>
        <w:rPr>
          <w:spacing w:val="-4"/>
        </w:rPr>
        <w:t> </w:t>
      </w:r>
      <w:r>
        <w:rPr/>
        <w:t>behalf of Tenant, and mailing a copy addressed to the Tenant; </w:t>
      </w:r>
      <w:r>
        <w:rPr>
          <w:b/>
        </w:rPr>
        <w:t>OR</w:t>
      </w:r>
    </w:p>
    <w:p>
      <w:pPr>
        <w:pStyle w:val="BodyText"/>
        <w:spacing w:before="5"/>
        <w:rPr>
          <w:b/>
          <w:sz w:val="24"/>
        </w:rPr>
      </w:pPr>
    </w:p>
    <w:p>
      <w:pPr>
        <w:pStyle w:val="BodyText"/>
        <w:tabs>
          <w:tab w:pos="819" w:val="left" w:leader="none"/>
        </w:tabs>
        <w:spacing w:line="259" w:lineRule="auto"/>
        <w:ind w:left="1064" w:right="314" w:hanging="965"/>
      </w:pPr>
      <w:r>
        <w:rPr>
          <w:rFonts w:ascii="MS PGothic" w:hAnsi="MS PGothic"/>
          <w:spacing w:val="-10"/>
        </w:rPr>
        <w:t>◯</w:t>
      </w:r>
      <w:r>
        <w:rPr>
          <w:rFonts w:ascii="MS PGothic" w:hAnsi="MS PGothic"/>
        </w:rPr>
        <w:tab/>
      </w:r>
      <w:r>
        <w:rPr/>
        <w:t>c)</w:t>
      </w:r>
      <w:r>
        <w:rPr>
          <w:spacing w:val="-4"/>
        </w:rPr>
        <w:t> </w:t>
      </w:r>
      <w:r>
        <w:rPr/>
        <w:t>posting</w:t>
      </w:r>
      <w:r>
        <w:rPr>
          <w:spacing w:val="-4"/>
        </w:rPr>
        <w:t> </w:t>
      </w:r>
      <w:r>
        <w:rPr/>
        <w:t>a</w:t>
      </w:r>
      <w:r>
        <w:rPr>
          <w:spacing w:val="-4"/>
        </w:rPr>
        <w:t> </w:t>
      </w:r>
      <w:r>
        <w:rPr/>
        <w:t>copy</w:t>
      </w:r>
      <w:r>
        <w:rPr>
          <w:spacing w:val="-4"/>
        </w:rPr>
        <w:t> </w:t>
      </w:r>
      <w:r>
        <w:rPr/>
        <w:t>of</w:t>
      </w:r>
      <w:r>
        <w:rPr>
          <w:spacing w:val="-4"/>
        </w:rPr>
        <w:t> </w:t>
      </w:r>
      <w:r>
        <w:rPr/>
        <w:t>the</w:t>
      </w:r>
      <w:r>
        <w:rPr>
          <w:spacing w:val="-4"/>
        </w:rPr>
        <w:t> </w:t>
      </w:r>
      <w:r>
        <w:rPr/>
        <w:t>Notice</w:t>
      </w:r>
      <w:r>
        <w:rPr>
          <w:spacing w:val="-4"/>
        </w:rPr>
        <w:t> </w:t>
      </w:r>
      <w:r>
        <w:rPr/>
        <w:t>to</w:t>
      </w:r>
      <w:r>
        <w:rPr>
          <w:spacing w:val="-4"/>
        </w:rPr>
        <w:t> </w:t>
      </w:r>
      <w:r>
        <w:rPr/>
        <w:t>Vacate</w:t>
      </w:r>
      <w:r>
        <w:rPr>
          <w:spacing w:val="-4"/>
        </w:rPr>
        <w:t> </w:t>
      </w:r>
      <w:r>
        <w:rPr/>
        <w:t>in</w:t>
      </w:r>
      <w:r>
        <w:rPr>
          <w:spacing w:val="-4"/>
        </w:rPr>
        <w:t> </w:t>
      </w:r>
      <w:r>
        <w:rPr/>
        <w:t>a</w:t>
      </w:r>
      <w:r>
        <w:rPr>
          <w:spacing w:val="-4"/>
        </w:rPr>
        <w:t> </w:t>
      </w:r>
      <w:r>
        <w:rPr/>
        <w:t>conspicuous</w:t>
      </w:r>
      <w:r>
        <w:rPr>
          <w:spacing w:val="-4"/>
        </w:rPr>
        <w:t> </w:t>
      </w:r>
      <w:r>
        <w:rPr/>
        <w:t>place</w:t>
      </w:r>
      <w:r>
        <w:rPr>
          <w:spacing w:val="-4"/>
        </w:rPr>
        <w:t> </w:t>
      </w:r>
      <w:r>
        <w:rPr/>
        <w:t>at</w:t>
      </w:r>
      <w:r>
        <w:rPr>
          <w:spacing w:val="-4"/>
        </w:rPr>
        <w:t> </w:t>
      </w:r>
      <w:r>
        <w:rPr/>
        <w:t>the</w:t>
      </w:r>
      <w:r>
        <w:rPr>
          <w:spacing w:val="-4"/>
        </w:rPr>
        <w:t> </w:t>
      </w:r>
      <w:r>
        <w:rPr/>
        <w:t>premises,</w:t>
      </w:r>
      <w:r>
        <w:rPr>
          <w:spacing w:val="-4"/>
        </w:rPr>
        <w:t> </w:t>
      </w:r>
      <w:r>
        <w:rPr/>
        <w:t>there being no one of suitable age and discretion located on the premises, and mailing</w:t>
      </w:r>
    </w:p>
    <w:p>
      <w:pPr>
        <w:pStyle w:val="BodyText"/>
        <w:spacing w:before="18"/>
        <w:ind w:left="1064"/>
      </w:pPr>
      <w:r>
        <w:rPr/>
        <w:t>a</w:t>
      </w:r>
      <w:r>
        <w:rPr>
          <w:spacing w:val="-6"/>
        </w:rPr>
        <w:t> </w:t>
      </w:r>
      <w:r>
        <w:rPr/>
        <w:t>copy</w:t>
      </w:r>
      <w:r>
        <w:rPr>
          <w:spacing w:val="-4"/>
        </w:rPr>
        <w:t> </w:t>
      </w:r>
      <w:r>
        <w:rPr/>
        <w:t>of</w:t>
      </w:r>
      <w:r>
        <w:rPr>
          <w:spacing w:val="-4"/>
        </w:rPr>
        <w:t> </w:t>
      </w:r>
      <w:r>
        <w:rPr/>
        <w:t>the</w:t>
      </w:r>
      <w:r>
        <w:rPr>
          <w:spacing w:val="-4"/>
        </w:rPr>
        <w:t> </w:t>
      </w:r>
      <w:r>
        <w:rPr/>
        <w:t>notice</w:t>
      </w:r>
      <w:r>
        <w:rPr>
          <w:spacing w:val="-3"/>
        </w:rPr>
        <w:t> </w:t>
      </w:r>
      <w:r>
        <w:rPr/>
        <w:t>addressed</w:t>
      </w:r>
      <w:r>
        <w:rPr>
          <w:spacing w:val="-4"/>
        </w:rPr>
        <w:t> </w:t>
      </w:r>
      <w:r>
        <w:rPr/>
        <w:t>to</w:t>
      </w:r>
      <w:r>
        <w:rPr>
          <w:spacing w:val="-4"/>
        </w:rPr>
        <w:t> </w:t>
      </w:r>
      <w:r>
        <w:rPr/>
        <w:t>the</w:t>
      </w:r>
      <w:r>
        <w:rPr>
          <w:spacing w:val="-7"/>
        </w:rPr>
        <w:t> </w:t>
      </w:r>
      <w:r>
        <w:rPr>
          <w:spacing w:val="-2"/>
        </w:rPr>
        <w:t>Tenant.</w:t>
      </w:r>
    </w:p>
    <w:p>
      <w:pPr>
        <w:pStyle w:val="BodyText"/>
        <w:rPr>
          <w:sz w:val="24"/>
        </w:rPr>
      </w:pPr>
    </w:p>
    <w:p>
      <w:pPr>
        <w:pStyle w:val="BodyText"/>
        <w:rPr>
          <w:sz w:val="24"/>
        </w:rPr>
      </w:pPr>
    </w:p>
    <w:p>
      <w:pPr>
        <w:pStyle w:val="BodyText"/>
        <w:spacing w:before="2"/>
        <w:rPr>
          <w:sz w:val="31"/>
        </w:rPr>
      </w:pPr>
    </w:p>
    <w:p>
      <w:pPr>
        <w:pStyle w:val="BodyText"/>
        <w:spacing w:line="276" w:lineRule="auto" w:before="1"/>
        <w:ind w:left="100" w:right="248"/>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North</w:t>
      </w:r>
      <w:r>
        <w:rPr>
          <w:spacing w:val="-3"/>
        </w:rPr>
        <w:t> </w:t>
      </w:r>
      <w:r>
        <w:rPr/>
        <w:t>Dakota</w:t>
      </w:r>
      <w:r>
        <w:rPr>
          <w:spacing w:val="-3"/>
        </w:rPr>
        <w:t> </w:t>
      </w:r>
      <w:r>
        <w:rPr/>
        <w:t>that</w:t>
      </w:r>
      <w:r>
        <w:rPr>
          <w:spacing w:val="-3"/>
        </w:rPr>
        <w:t> </w:t>
      </w:r>
      <w:r>
        <w:rPr/>
        <w:t>the</w:t>
      </w:r>
      <w:r>
        <w:rPr>
          <w:spacing w:val="-3"/>
        </w:rPr>
        <w:t> </w:t>
      </w:r>
      <w:r>
        <w:rPr/>
        <w:t>foregoing</w:t>
      </w:r>
      <w:r>
        <w:rPr>
          <w:spacing w:val="-3"/>
        </w:rPr>
        <w:t> </w:t>
      </w:r>
      <w:r>
        <w:rPr/>
        <w:t>is true and correct.</w:t>
      </w:r>
    </w:p>
    <w:p>
      <w:pPr>
        <w:pStyle w:val="BodyText"/>
        <w:spacing w:before="3"/>
        <w:rPr>
          <w:sz w:val="25"/>
        </w:rPr>
      </w:pPr>
    </w:p>
    <w:p>
      <w:pPr>
        <w:pStyle w:val="BodyText"/>
        <w:tabs>
          <w:tab w:pos="1782" w:val="left" w:leader="none"/>
          <w:tab w:pos="4031" w:val="left" w:leader="none"/>
          <w:tab w:pos="4764" w:val="left" w:leader="none"/>
          <w:tab w:pos="6598" w:val="left" w:leader="none"/>
          <w:tab w:pos="9357" w:val="left" w:leader="none"/>
        </w:tabs>
        <w:spacing w:line="276" w:lineRule="auto"/>
        <w:ind w:left="100" w:right="119"/>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at </w:t>
      </w:r>
      <w:r>
        <w:rPr>
          <w:rFonts w:ascii="Times New Roman"/>
          <w:u w:val="single"/>
        </w:rPr>
        <w:tab/>
      </w:r>
      <w:r>
        <w:rPr/>
        <w:t>, city, </w:t>
      </w:r>
      <w:r>
        <w:rPr>
          <w:rFonts w:ascii="Times New Roman"/>
          <w:u w:val="single"/>
        </w:rPr>
        <w:tab/>
      </w:r>
      <w:r>
        <w:rPr>
          <w:spacing w:val="-10"/>
        </w:rPr>
        <w:t>, </w:t>
      </w:r>
      <w:r>
        <w:rPr/>
        <w:t>North Dakota</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70909pt;width:165.1pt;height:.1pt;mso-position-horizontal-relative:page;mso-position-vertical-relative:paragraph;z-index:-15725568;mso-wrap-distance-left:0;mso-wrap-distance-right:0" id="docshape7" coordorigin="5760,281" coordsize="3302,0" path="m5760,281l9061,281e" filled="false" stroked="true" strokeweight=".693pt" strokecolor="#000000">
            <v:path arrowok="t"/>
            <v:stroke dashstyle="solid"/>
            <w10:wrap type="topAndBottom"/>
          </v:shape>
        </w:pict>
      </w:r>
    </w:p>
    <w:p>
      <w:pPr>
        <w:pStyle w:val="BodyText"/>
        <w:spacing w:before="40"/>
        <w:ind w:left="4407" w:right="3609"/>
        <w:jc w:val="center"/>
      </w:pPr>
      <w:r>
        <w:rPr/>
        <w:t>(PRINT</w:t>
      </w:r>
      <w:r>
        <w:rPr>
          <w:spacing w:val="-10"/>
        </w:rPr>
        <w:t> </w:t>
      </w:r>
      <w:r>
        <w:rPr>
          <w:spacing w:val="-2"/>
        </w:rPr>
        <w:t>NAME)</w:t>
      </w:r>
    </w:p>
    <w:sectPr>
      <w:pgSz w:w="12240" w:h="15840"/>
      <w:pgMar w:top="182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4" w:hanging="245"/>
      </w:pPr>
      <w:rPr>
        <w:rFonts w:hint="default"/>
        <w:lang w:val="en-US" w:eastAsia="en-US" w:bidi="ar-SA"/>
      </w:rPr>
    </w:lvl>
    <w:lvl w:ilvl="2">
      <w:start w:val="0"/>
      <w:numFmt w:val="bullet"/>
      <w:lvlText w:val="•"/>
      <w:lvlJc w:val="left"/>
      <w:pPr>
        <w:ind w:left="1988" w:hanging="245"/>
      </w:pPr>
      <w:rPr>
        <w:rFonts w:hint="default"/>
        <w:lang w:val="en-US" w:eastAsia="en-US" w:bidi="ar-SA"/>
      </w:rPr>
    </w:lvl>
    <w:lvl w:ilvl="3">
      <w:start w:val="0"/>
      <w:numFmt w:val="bullet"/>
      <w:lvlText w:val="•"/>
      <w:lvlJc w:val="left"/>
      <w:pPr>
        <w:ind w:left="2932" w:hanging="245"/>
      </w:pPr>
      <w:rPr>
        <w:rFonts w:hint="default"/>
        <w:lang w:val="en-US" w:eastAsia="en-US" w:bidi="ar-SA"/>
      </w:rPr>
    </w:lvl>
    <w:lvl w:ilvl="4">
      <w:start w:val="0"/>
      <w:numFmt w:val="bullet"/>
      <w:lvlText w:val="•"/>
      <w:lvlJc w:val="left"/>
      <w:pPr>
        <w:ind w:left="3876" w:hanging="245"/>
      </w:pPr>
      <w:rPr>
        <w:rFonts w:hint="default"/>
        <w:lang w:val="en-US" w:eastAsia="en-US" w:bidi="ar-SA"/>
      </w:rPr>
    </w:lvl>
    <w:lvl w:ilvl="5">
      <w:start w:val="0"/>
      <w:numFmt w:val="bullet"/>
      <w:lvlText w:val="•"/>
      <w:lvlJc w:val="left"/>
      <w:pPr>
        <w:ind w:left="4820" w:hanging="245"/>
      </w:pPr>
      <w:rPr>
        <w:rFonts w:hint="default"/>
        <w:lang w:val="en-US" w:eastAsia="en-US" w:bidi="ar-SA"/>
      </w:rPr>
    </w:lvl>
    <w:lvl w:ilvl="6">
      <w:start w:val="0"/>
      <w:numFmt w:val="bullet"/>
      <w:lvlText w:val="•"/>
      <w:lvlJc w:val="left"/>
      <w:pPr>
        <w:ind w:left="5764" w:hanging="245"/>
      </w:pPr>
      <w:rPr>
        <w:rFonts w:hint="default"/>
        <w:lang w:val="en-US" w:eastAsia="en-US" w:bidi="ar-SA"/>
      </w:rPr>
    </w:lvl>
    <w:lvl w:ilvl="7">
      <w:start w:val="0"/>
      <w:numFmt w:val="bullet"/>
      <w:lvlText w:val="•"/>
      <w:lvlJc w:val="left"/>
      <w:pPr>
        <w:ind w:left="6708" w:hanging="245"/>
      </w:pPr>
      <w:rPr>
        <w:rFonts w:hint="default"/>
        <w:lang w:val="en-US" w:eastAsia="en-US" w:bidi="ar-SA"/>
      </w:rPr>
    </w:lvl>
    <w:lvl w:ilvl="8">
      <w:start w:val="0"/>
      <w:numFmt w:val="bullet"/>
      <w:lvlText w:val="•"/>
      <w:lvlJc w:val="left"/>
      <w:pPr>
        <w:ind w:left="7652"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right="219" w:hanging="1041"/>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100" w:right="22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3 Day Notice to Vacate (Substantial Property Damge/Illegal Conduct)</dc:title>
  <dcterms:created xsi:type="dcterms:W3CDTF">2022-12-23T09:26:31Z</dcterms:created>
  <dcterms:modified xsi:type="dcterms:W3CDTF">2022-12-23T09:26:31Z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