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746"/>
      </w:pPr>
      <w:r>
        <w:rPr/>
        <w:t>RHODE</w:t>
      </w:r>
      <w:r>
        <w:rPr>
          <w:spacing w:val="-5"/>
        </w:rPr>
        <w:t> </w:t>
      </w:r>
      <w:r>
        <w:rPr/>
        <w:t>ISLAND</w:t>
      </w:r>
      <w:r>
        <w:rPr>
          <w:spacing w:val="-4"/>
        </w:rPr>
        <w:t> </w:t>
      </w:r>
      <w:r>
        <w:rPr/>
        <w:t>TWENTY</w:t>
      </w:r>
      <w:r>
        <w:rPr>
          <w:spacing w:val="-8"/>
        </w:rPr>
        <w:t> </w:t>
      </w:r>
      <w:r>
        <w:rPr/>
        <w:t>(20)</w:t>
      </w:r>
      <w:r>
        <w:rPr>
          <w:spacing w:val="-5"/>
        </w:rPr>
        <w:t> </w:t>
      </w:r>
      <w:r>
        <w:rPr/>
        <w:t>DAY</w:t>
      </w:r>
      <w:r>
        <w:rPr>
          <w:spacing w:val="-8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spacing w:before="0"/>
        <w:ind w:left="745" w:right="746" w:firstLine="0"/>
        <w:jc w:val="center"/>
        <w:rPr>
          <w:sz w:val="22"/>
        </w:rPr>
      </w:pPr>
      <w:r>
        <w:rPr>
          <w:sz w:val="22"/>
        </w:rPr>
        <w:t>NOTICE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NONCOMPLIANCE</w:t>
      </w:r>
      <w:r>
        <w:rPr>
          <w:spacing w:val="-10"/>
          <w:sz w:val="22"/>
        </w:rPr>
        <w:t> </w:t>
      </w:r>
      <w:r>
        <w:rPr>
          <w:sz w:val="22"/>
        </w:rPr>
        <w:t>(REPEAT</w:t>
      </w:r>
      <w:r>
        <w:rPr>
          <w:spacing w:val="-14"/>
          <w:sz w:val="22"/>
        </w:rPr>
        <w:t> </w:t>
      </w:r>
      <w:r>
        <w:rPr>
          <w:sz w:val="22"/>
        </w:rPr>
        <w:t>VIOLATION</w:t>
      </w:r>
      <w:r>
        <w:rPr>
          <w:spacing w:val="-10"/>
          <w:sz w:val="22"/>
        </w:rPr>
        <w:t> </w:t>
      </w:r>
      <w:r>
        <w:rPr>
          <w:sz w:val="22"/>
        </w:rPr>
        <w:t>WITHIN</w:t>
      </w:r>
      <w:r>
        <w:rPr>
          <w:spacing w:val="-10"/>
          <w:sz w:val="22"/>
        </w:rPr>
        <w:t> </w:t>
      </w:r>
      <w:r>
        <w:rPr>
          <w:sz w:val="22"/>
        </w:rPr>
        <w:t>SIX</w:t>
      </w:r>
      <w:r>
        <w:rPr>
          <w:spacing w:val="-10"/>
          <w:sz w:val="22"/>
        </w:rPr>
        <w:t> </w:t>
      </w:r>
      <w:r>
        <w:rPr>
          <w:sz w:val="22"/>
        </w:rPr>
        <w:t>(6)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MONTHS)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3145" w:val="left" w:leader="none"/>
        </w:tabs>
        <w:ind w:left="100"/>
        <w:rPr>
          <w:rFonts w:ascii="Times New Roman"/>
        </w:rPr>
      </w:pPr>
      <w:r>
        <w:rPr/>
        <w:t>Date of Notice: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9168" w:val="left" w:leader="none"/>
        </w:tabs>
        <w:spacing w:before="92"/>
        <w:ind w:left="100"/>
        <w:rPr>
          <w:rFonts w:ascii="Times New Roman"/>
        </w:rPr>
      </w:pPr>
      <w:r>
        <w:rPr/>
        <w:t>TO TENANT(S):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258" w:val="left" w:leader="none"/>
        </w:tabs>
        <w:spacing w:before="42"/>
        <w:ind w:left="100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before="92"/>
        <w:ind w:left="100"/>
      </w:pP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breach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rental</w:t>
      </w:r>
      <w:r>
        <w:rPr>
          <w:spacing w:val="-2"/>
        </w:rPr>
        <w:t> </w:t>
      </w:r>
      <w:r>
        <w:rPr/>
        <w:t>agreement,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duties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>
          <w:spacing w:val="-2"/>
        </w:rPr>
        <w:t>R.I.G.L.</w:t>
      </w:r>
    </w:p>
    <w:p>
      <w:pPr>
        <w:pStyle w:val="BodyText"/>
        <w:tabs>
          <w:tab w:pos="9218" w:val="left" w:leader="none"/>
        </w:tabs>
        <w:spacing w:before="41"/>
        <w:ind w:left="100"/>
        <w:rPr>
          <w:rFonts w:ascii="Times New Roman"/>
        </w:rPr>
      </w:pPr>
      <w:r>
        <w:rPr/>
        <w:t>34-18-24, because </w:t>
      </w:r>
      <w:r>
        <w:rPr>
          <w:spacing w:val="-4"/>
        </w:rPr>
        <w:t>you: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  <w:r>
        <w:rPr/>
        <w:pict>
          <v:shape style="position:absolute;margin-left:72pt;margin-top:15.868496pt;width:453.85pt;height:.1pt;mso-position-horizontal-relative:page;mso-position-vertical-relative:paragraph;z-index:-15728640;mso-wrap-distance-left:0;mso-wrap-distance-right:0" id="docshape1" coordorigin="1440,317" coordsize="9077,0" path="m1440,317l10516,31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tabs>
          <w:tab w:pos="8592" w:val="left" w:leader="none"/>
        </w:tabs>
        <w:spacing w:line="276" w:lineRule="auto" w:before="92"/>
        <w:ind w:left="100" w:right="160"/>
      </w:pPr>
      <w:r>
        <w:rPr/>
        <w:t>Your rental agreement shall terminate within twenty (20) days, on </w:t>
      </w:r>
      <w:r>
        <w:rPr>
          <w:rFonts w:ascii="Times New Roman"/>
          <w:u w:val="single"/>
        </w:rPr>
        <w:tab/>
      </w:r>
      <w:r>
        <w:rPr>
          <w:spacing w:val="-2"/>
        </w:rPr>
        <w:t>(date, </w:t>
      </w:r>
      <w:r>
        <w:rPr/>
        <w:t>which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twenty-one</w:t>
      </w:r>
      <w:r>
        <w:rPr>
          <w:spacing w:val="-3"/>
        </w:rPr>
        <w:t> </w:t>
      </w:r>
      <w:r>
        <w:rPr/>
        <w:t>days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Notice),</w:t>
      </w:r>
      <w:r>
        <w:rPr>
          <w:spacing w:val="-3"/>
        </w:rPr>
        <w:t> </w:t>
      </w:r>
      <w:r>
        <w:rPr/>
        <w:t>for committing substantially the same act or omission within the past six (6) months, which constituted a prior notice of noncompliance.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160"/>
      </w:pPr>
      <w:r>
        <w:rPr/>
        <w:t>Under the law, you lose the right to remedy your noncompliance for the second notice 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same</w:t>
      </w:r>
      <w:r>
        <w:rPr>
          <w:spacing w:val="-3"/>
        </w:rPr>
        <w:t> </w:t>
      </w:r>
      <w:r>
        <w:rPr/>
        <w:t>subject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past</w:t>
      </w:r>
      <w:r>
        <w:rPr>
          <w:spacing w:val="-3"/>
        </w:rPr>
        <w:t> </w:t>
      </w:r>
      <w:r>
        <w:rPr/>
        <w:t>six</w:t>
      </w:r>
      <w:r>
        <w:rPr>
          <w:spacing w:val="-3"/>
        </w:rPr>
        <w:t> </w:t>
      </w:r>
      <w:r>
        <w:rPr/>
        <w:t>(6)</w:t>
      </w:r>
      <w:r>
        <w:rPr>
          <w:spacing w:val="-3"/>
        </w:rPr>
        <w:t> </w:t>
      </w:r>
      <w:r>
        <w:rPr/>
        <w:t>months.</w:t>
      </w:r>
      <w:r>
        <w:rPr>
          <w:spacing w:val="-16"/>
        </w:rPr>
        <w:t> </w:t>
      </w:r>
      <w:r>
        <w:rPr/>
        <w:t>An</w:t>
      </w:r>
      <w:r>
        <w:rPr>
          <w:spacing w:val="-3"/>
        </w:rPr>
        <w:t> </w:t>
      </w:r>
      <w:r>
        <w:rPr/>
        <w:t>eviction</w:t>
      </w:r>
      <w:r>
        <w:rPr>
          <w:spacing w:val="-3"/>
        </w:rPr>
        <w:t> </w:t>
      </w:r>
      <w:r>
        <w:rPr/>
        <w:t>case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begin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court, and you may be served with a complaint. You will have the right to a hearing and to present any defenses you believe you have.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72pt;margin-top:9.407278pt;width:153.5pt;height:.1pt;mso-position-horizontal-relative:page;mso-position-vertical-relative:paragraph;z-index:-15728128;mso-wrap-distance-left:0;mso-wrap-distance-right:0" id="docshape2" coordorigin="1440,188" coordsize="3070,0" path="m1440,188l4510,18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9.407278pt;width:166.85pt;height:.1pt;mso-position-horizontal-relative:page;mso-position-vertical-relative:paragraph;z-index:-15727616;mso-wrap-distance-left:0;mso-wrap-distance-right:0" id="docshape3" coordorigin="6480,188" coordsize="3337,0" path="m6480,188l9817,18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39" w:val="left" w:leader="none"/>
        </w:tabs>
        <w:spacing w:before="3"/>
        <w:ind w:left="100"/>
      </w:pPr>
      <w:r>
        <w:rPr/>
        <w:t>(Landlord/Owner </w:t>
      </w:r>
      <w:r>
        <w:rPr>
          <w:spacing w:val="-2"/>
        </w:rPr>
        <w:t>Signature)</w:t>
      </w:r>
      <w:r>
        <w:rPr/>
        <w:tab/>
        <w:t>(Landlord/Owner Printed </w:t>
      </w:r>
      <w:r>
        <w:rPr>
          <w:spacing w:val="-2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  <w:r>
        <w:rPr/>
        <w:pict>
          <v:shape style="position:absolute;margin-left:72pt;margin-top:15.570633pt;width:460.5pt;height:.1pt;mso-position-horizontal-relative:page;mso-position-vertical-relative:paragraph;z-index:-15727104;mso-wrap-distance-left:0;mso-wrap-distance-right:0" id="docshape4" coordorigin="1440,311" coordsize="9210,0" path="m1440,311l10650,311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4"/>
        <w:ind w:left="100"/>
      </w:pPr>
      <w:r>
        <w:rPr/>
        <w:t>(Landlord</w:t>
      </w:r>
      <w:r>
        <w:rPr>
          <w:spacing w:val="-17"/>
        </w:rPr>
        <w:t> </w:t>
      </w:r>
      <w:r>
        <w:rPr/>
        <w:t>Address,</w:t>
      </w:r>
      <w:r>
        <w:rPr>
          <w:spacing w:val="-8"/>
        </w:rPr>
        <w:t> </w:t>
      </w:r>
      <w:r>
        <w:rPr/>
        <w:t>City,</w:t>
      </w:r>
      <w:r>
        <w:rPr>
          <w:spacing w:val="-6"/>
        </w:rPr>
        <w:t> </w:t>
      </w:r>
      <w:r>
        <w:rPr/>
        <w:t>State,</w:t>
      </w:r>
      <w:r>
        <w:rPr>
          <w:spacing w:val="-6"/>
        </w:rPr>
        <w:t> </w:t>
      </w:r>
      <w:r>
        <w:rPr/>
        <w:t>Zip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and</w:t>
      </w:r>
      <w:r>
        <w:rPr>
          <w:spacing w:val="-11"/>
        </w:rPr>
        <w:t> </w:t>
      </w:r>
      <w:r>
        <w:rPr/>
        <w:t>Telephone</w:t>
      </w:r>
      <w:r>
        <w:rPr>
          <w:spacing w:val="-5"/>
        </w:rPr>
        <w:t> </w:t>
      </w:r>
      <w:r>
        <w:rPr>
          <w:spacing w:val="-2"/>
        </w:rPr>
        <w:t>Number)</w:t>
      </w: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72pt;margin-top:16.397118pt;width:467.2pt;height:.1pt;mso-position-horizontal-relative:page;mso-position-vertical-relative:paragraph;z-index:-15726592;mso-wrap-distance-left:0;mso-wrap-distance-right:0" id="docshape5" coordorigin="1440,328" coordsize="9344,0" path="m1440,328l10783,328e" filled="false" stroked="true" strokeweight="1.33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Heading1"/>
        <w:spacing w:before="92"/>
        <w:ind w:left="745"/>
      </w:pPr>
      <w:r>
        <w:rPr/>
        <w:t>Certificate of </w:t>
      </w:r>
      <w:r>
        <w:rPr>
          <w:spacing w:val="-2"/>
        </w:rPr>
        <w:t>Service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36"/>
        </w:rPr>
      </w:pPr>
    </w:p>
    <w:p>
      <w:pPr>
        <w:tabs>
          <w:tab w:pos="7912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certify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hand</w:t>
      </w:r>
      <w:r>
        <w:rPr>
          <w:spacing w:val="-4"/>
          <w:sz w:val="22"/>
        </w:rPr>
        <w:t> </w:t>
      </w:r>
      <w:r>
        <w:rPr>
          <w:sz w:val="22"/>
        </w:rPr>
        <w:t>delivered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Tenant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day</w:t>
      </w:r>
      <w:r>
        <w:rPr>
          <w:spacing w:val="-5"/>
          <w:sz w:val="22"/>
        </w:rPr>
        <w:t> of</w:t>
      </w:r>
    </w:p>
    <w:p>
      <w:pPr>
        <w:tabs>
          <w:tab w:pos="1811" w:val="left" w:leader="none"/>
          <w:tab w:pos="2667" w:val="left" w:leader="none"/>
        </w:tabs>
        <w:spacing w:before="22"/>
        <w:ind w:left="100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5075" w:val="left" w:leader="none"/>
          <w:tab w:pos="7407" w:val="left" w:leader="none"/>
          <w:tab w:pos="8342" w:val="left" w:leader="none"/>
        </w:tabs>
        <w:spacing w:line="266" w:lineRule="auto"/>
        <w:ind w:left="100" w:right="447"/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> </w:t>
      </w: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/>
        <w:t>U.S.</w:t>
      </w:r>
      <w:r>
        <w:rPr>
          <w:spacing w:val="-3"/>
        </w:rPr>
        <w:t> </w:t>
      </w:r>
      <w:r>
        <w:rPr/>
        <w:t>mail,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postage</w:t>
      </w:r>
      <w:r>
        <w:rPr>
          <w:spacing w:val="-3"/>
        </w:rPr>
        <w:t> </w:t>
      </w:r>
      <w:r>
        <w:rPr/>
        <w:t>prepaid,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 Notice, addressed to the Tenant, on the </w:t>
      </w:r>
      <w:r>
        <w:rPr>
          <w:rFonts w:ascii="Times New Roman" w:hAnsi="Times New Roman"/>
          <w:u w:val="single"/>
        </w:rPr>
        <w:tab/>
      </w:r>
      <w:r>
        <w:rPr/>
        <w:t>day of </w:t>
      </w:r>
      <w:r>
        <w:rPr>
          <w:rFonts w:ascii="Times New Roman" w:hAnsi="Times New Roman"/>
          <w:u w:val="single"/>
        </w:rPr>
        <w:tab/>
      </w:r>
      <w:r>
        <w:rPr/>
        <w:t>, 20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75.333984pt;margin-top:17.797630pt;width:180.2pt;height:.1pt;mso-position-horizontal-relative:page;mso-position-vertical-relative:paragraph;z-index:-15726080;mso-wrap-distance-left:0;mso-wrap-distance-right:0" id="docshape6" coordorigin="1507,356" coordsize="3604,0" path="m1507,356l5111,35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100"/>
      </w:pPr>
      <w:r>
        <w:rPr/>
        <w:t>(Landlord/Owner </w:t>
      </w:r>
      <w:r>
        <w:rPr>
          <w:spacing w:val="-2"/>
        </w:rPr>
        <w:t>Signature)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740" w:right="745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20 Day Notice to Vacate (Repeat Lease Violation)</dc:title>
  <dcterms:created xsi:type="dcterms:W3CDTF">2022-12-24T02:32:20Z</dcterms:created>
  <dcterms:modified xsi:type="dcterms:W3CDTF">2022-12-24T02:32:20Z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