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38C8" w:rsidRDefault="00000000">
      <w:pPr>
        <w:pStyle w:val="Title"/>
      </w:pPr>
      <w:r>
        <w:t>TENNESSEE</w:t>
      </w:r>
      <w:r>
        <w:rPr>
          <w:spacing w:val="-13"/>
        </w:rPr>
        <w:t xml:space="preserve"> </w:t>
      </w:r>
      <w:r>
        <w:t>FOURTEEN</w:t>
      </w:r>
      <w:r>
        <w:rPr>
          <w:spacing w:val="-10"/>
        </w:rPr>
        <w:t xml:space="preserve"> </w:t>
      </w:r>
      <w:r>
        <w:t>(14)</w:t>
      </w:r>
      <w:r>
        <w:rPr>
          <w:spacing w:val="-11"/>
        </w:rPr>
        <w:t xml:space="preserve"> </w:t>
      </w:r>
      <w:r>
        <w:t>DAY</w:t>
      </w:r>
      <w:r>
        <w:rPr>
          <w:spacing w:val="-15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VACATE</w:t>
      </w:r>
    </w:p>
    <w:p w:rsidR="007F38C8" w:rsidRDefault="007F38C8">
      <w:pPr>
        <w:pStyle w:val="BodyText"/>
        <w:spacing w:before="4"/>
        <w:rPr>
          <w:b/>
          <w:sz w:val="36"/>
        </w:rPr>
      </w:pPr>
    </w:p>
    <w:p w:rsidR="007F38C8" w:rsidRDefault="00000000">
      <w:pPr>
        <w:pStyle w:val="BodyText"/>
        <w:tabs>
          <w:tab w:val="left" w:pos="9323"/>
          <w:tab w:val="left" w:pos="9378"/>
        </w:tabs>
        <w:spacing w:line="276" w:lineRule="auto"/>
        <w:ind w:left="100" w:right="179"/>
        <w:rPr>
          <w:rFonts w:ascii="Times New Roman"/>
        </w:rPr>
      </w:pPr>
      <w:r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 xml:space="preserve"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7F38C8" w:rsidRDefault="00000000">
      <w:pPr>
        <w:pStyle w:val="BodyText"/>
        <w:tabs>
          <w:tab w:val="left" w:pos="2056"/>
          <w:tab w:val="left" w:pos="5185"/>
          <w:tab w:val="left" w:pos="9356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State:</w:t>
      </w:r>
      <w:r>
        <w:rPr>
          <w:spacing w:val="-11"/>
        </w:rPr>
        <w:t xml:space="preserve"> </w:t>
      </w:r>
      <w:r>
        <w:rPr>
          <w:u w:val="thick"/>
        </w:rPr>
        <w:t>Tennessee</w:t>
      </w:r>
      <w:r>
        <w:t>,</w:t>
      </w:r>
      <w:r>
        <w:rPr>
          <w:spacing w:val="-11"/>
        </w:rPr>
        <w:t xml:space="preserve"> </w:t>
      </w:r>
      <w:r>
        <w:t>Zip</w:t>
      </w:r>
      <w:r>
        <w:rPr>
          <w:spacing w:val="-11"/>
        </w:rPr>
        <w:t xml:space="preserve"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 w:rsidR="007F38C8" w:rsidRDefault="007F38C8">
      <w:pPr>
        <w:pStyle w:val="BodyText"/>
        <w:spacing w:before="7"/>
        <w:rPr>
          <w:rFonts w:ascii="Times New Roman"/>
          <w:sz w:val="20"/>
        </w:rPr>
      </w:pPr>
    </w:p>
    <w:p w:rsidR="007F38C8" w:rsidRDefault="00000000">
      <w:pPr>
        <w:tabs>
          <w:tab w:val="left" w:pos="4639"/>
        </w:tabs>
        <w:spacing w:before="92" w:line="276" w:lineRule="auto"/>
        <w:ind w:left="100" w:right="453"/>
        <w:rPr>
          <w:sz w:val="24"/>
        </w:rPr>
      </w:pPr>
      <w:r>
        <w:t>PLEASE</w:t>
      </w:r>
      <w:r>
        <w:rPr>
          <w:spacing w:val="-9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possession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premises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violated the rental agreement dated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in the following manner:</w:t>
      </w:r>
    </w:p>
    <w:p w:rsidR="007F38C8" w:rsidRDefault="00000000">
      <w:pPr>
        <w:tabs>
          <w:tab w:val="left" w:pos="819"/>
        </w:tabs>
        <w:spacing w:before="214" w:line="254" w:lineRule="auto"/>
        <w:ind w:left="820" w:right="921" w:hanging="72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spacing w:val="-10"/>
          <w:sz w:val="28"/>
          <w:szCs w:val="28"/>
        </w:rPr>
        <w:t>⬜</w:t>
      </w:r>
      <w:r>
        <w:rPr>
          <w:rFonts w:ascii="Segoe UI Symbol" w:eastAsia="Segoe UI Symbol" w:hAnsi="Segoe UI Symbol" w:cs="Segoe UI Symbol"/>
          <w:sz w:val="28"/>
          <w:szCs w:val="28"/>
        </w:rPr>
        <w:tab/>
      </w:r>
      <w:r>
        <w:rPr>
          <w:sz w:val="24"/>
          <w:szCs w:val="24"/>
        </w:rPr>
        <w:t>If substantially the same acts or omissions that constituted a prior noncompliance,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notice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given,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recurred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six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(6)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months.</w:t>
      </w:r>
    </w:p>
    <w:p w:rsidR="007F38C8" w:rsidRDefault="007F38C8">
      <w:pPr>
        <w:pStyle w:val="BodyText"/>
        <w:spacing w:before="1"/>
        <w:rPr>
          <w:sz w:val="25"/>
        </w:rPr>
      </w:pPr>
    </w:p>
    <w:p w:rsidR="007F38C8" w:rsidRDefault="00000000">
      <w:pPr>
        <w:tabs>
          <w:tab w:val="left" w:pos="9448"/>
        </w:tabs>
        <w:spacing w:before="1"/>
        <w:ind w:left="100"/>
        <w:rPr>
          <w:rFonts w:ascii="Times New Roman"/>
        </w:rPr>
      </w:pPr>
      <w:r>
        <w:rPr>
          <w:sz w:val="24"/>
        </w:rPr>
        <w:t xml:space="preserve">Additional Information about Repeat Lease </w:t>
      </w:r>
      <w:r>
        <w:rPr>
          <w:spacing w:val="-2"/>
          <w:sz w:val="24"/>
        </w:rPr>
        <w:t>Violation(s)</w:t>
      </w:r>
      <w:r>
        <w:rPr>
          <w:spacing w:val="-2"/>
        </w:rPr>
        <w:t>:</w:t>
      </w:r>
      <w:r>
        <w:rPr>
          <w:rFonts w:ascii="Times New Roman"/>
          <w:u w:val="single"/>
        </w:rPr>
        <w:tab/>
      </w:r>
    </w:p>
    <w:p w:rsidR="007F38C8" w:rsidRDefault="00000000">
      <w:pPr>
        <w:pStyle w:val="BodyText"/>
        <w:spacing w:before="7"/>
        <w:rPr>
          <w:rFonts w:ascii="Times New Roman"/>
        </w:rPr>
      </w:pPr>
      <w:r>
        <w:pict>
          <v:shape id="docshape1" o:spid="_x0000_s1031" style="position:absolute;margin-left:1in;margin-top:14.2pt;width:464.65pt;height:.1pt;z-index:-15728640;mso-wrap-distance-left:0;mso-wrap-distance-right:0;mso-position-horizontal-relative:page" coordorigin="1440,284" coordsize="9293,0" path="m1440,284r9292,e" filled="f" strokeweight=".24447mm">
            <v:path arrowok="t"/>
            <w10:wrap type="topAndBottom" anchorx="page"/>
          </v:shape>
        </w:pict>
      </w:r>
    </w:p>
    <w:p w:rsidR="007F38C8" w:rsidRDefault="007F38C8">
      <w:pPr>
        <w:pStyle w:val="BodyText"/>
        <w:spacing w:before="2"/>
        <w:rPr>
          <w:rFonts w:ascii="Times New Roman"/>
          <w:sz w:val="16"/>
        </w:rPr>
      </w:pPr>
    </w:p>
    <w:p w:rsidR="007F38C8" w:rsidRDefault="00000000">
      <w:pPr>
        <w:tabs>
          <w:tab w:val="left" w:pos="6517"/>
        </w:tabs>
        <w:spacing w:before="93" w:line="276" w:lineRule="auto"/>
        <w:ind w:left="100" w:right="185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premises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5"/>
          <w:sz w:val="24"/>
        </w:rPr>
        <w:t xml:space="preserve"> </w:t>
      </w:r>
      <w:r>
        <w:rPr>
          <w:sz w:val="24"/>
        </w:rPr>
        <w:t>Landlord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fourteen</w:t>
      </w:r>
      <w:r>
        <w:rPr>
          <w:spacing w:val="-5"/>
          <w:sz w:val="24"/>
        </w:rPr>
        <w:t xml:space="preserve"> </w:t>
      </w:r>
      <w:r>
        <w:rPr>
          <w:sz w:val="24"/>
        </w:rPr>
        <w:t>(14)</w:t>
      </w:r>
      <w:r>
        <w:rPr>
          <w:spacing w:val="-5"/>
          <w:sz w:val="24"/>
        </w:rPr>
        <w:t xml:space="preserve"> </w:t>
      </w:r>
      <w:r>
        <w:rPr>
          <w:sz w:val="24"/>
        </w:rPr>
        <w:t>days.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Your rental agreement will be terminated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7F38C8" w:rsidRDefault="007F38C8">
      <w:pPr>
        <w:pStyle w:val="BodyText"/>
        <w:spacing w:before="11"/>
      </w:pPr>
    </w:p>
    <w:p w:rsidR="007F38C8" w:rsidRDefault="00000000">
      <w:pPr>
        <w:tabs>
          <w:tab w:val="left" w:pos="2035"/>
        </w:tabs>
        <w:spacing w:line="276" w:lineRule="auto"/>
        <w:ind w:left="100" w:right="108"/>
        <w:rPr>
          <w:sz w:val="24"/>
        </w:rPr>
      </w:pPr>
      <w:r>
        <w:rPr>
          <w:sz w:val="24"/>
        </w:rPr>
        <w:t xml:space="preserve">This notice is for substantially the same act or omission which constituted a prior notice on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for the above named tenant(s), which has recurred within six (6) months. If you and all other occupants fail to move out and deliver possession of the premises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above,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evict</w:t>
      </w:r>
      <w:r>
        <w:rPr>
          <w:spacing w:val="-3"/>
          <w:sz w:val="24"/>
        </w:rPr>
        <w:t xml:space="preserve"> </w:t>
      </w:r>
      <w:r>
        <w:rPr>
          <w:sz w:val="24"/>
        </w:rPr>
        <w:t>you from the premises and to recover all unpaid rent, costs for damages to the premises, if any, and any other remedies available under Tennessee law.</w:t>
      </w:r>
    </w:p>
    <w:p w:rsidR="007F38C8" w:rsidRDefault="007F38C8">
      <w:pPr>
        <w:pStyle w:val="BodyText"/>
        <w:spacing w:before="8"/>
        <w:rPr>
          <w:sz w:val="20"/>
        </w:rPr>
      </w:pPr>
    </w:p>
    <w:p w:rsidR="007F38C8" w:rsidRDefault="00000000">
      <w:pPr>
        <w:pStyle w:val="Heading1"/>
        <w:ind w:firstLine="0"/>
        <w:rPr>
          <w:sz w:val="20"/>
        </w:rPr>
      </w:pPr>
      <w:r>
        <w:t>THIS</w:t>
      </w:r>
      <w:r>
        <w:rPr>
          <w:spacing w:val="-8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TENNESSEE</w:t>
      </w:r>
      <w:r>
        <w:rPr>
          <w:spacing w:val="-5"/>
        </w:rPr>
        <w:t xml:space="preserve"> </w:t>
      </w:r>
      <w:r>
        <w:t>CODE</w:t>
      </w:r>
      <w:r>
        <w:rPr>
          <w:spacing w:val="3"/>
        </w:rPr>
        <w:t xml:space="preserve"> </w:t>
      </w:r>
      <w:hyperlink r:id="rId5">
        <w:r>
          <w:t>§</w:t>
        </w:r>
        <w:r>
          <w:rPr>
            <w:spacing w:val="-5"/>
          </w:rPr>
          <w:t xml:space="preserve"> </w:t>
        </w:r>
        <w:r>
          <w:t>66-7-</w:t>
        </w:r>
        <w:r>
          <w:rPr>
            <w:spacing w:val="-4"/>
          </w:rPr>
          <w:t>109</w:t>
        </w:r>
      </w:hyperlink>
      <w:r>
        <w:rPr>
          <w:spacing w:val="-4"/>
          <w:sz w:val="20"/>
        </w:rPr>
        <w:t>.</w:t>
      </w:r>
    </w:p>
    <w:p w:rsidR="007F38C8" w:rsidRDefault="007F38C8">
      <w:pPr>
        <w:pStyle w:val="BodyText"/>
        <w:spacing w:before="7"/>
        <w:rPr>
          <w:b/>
          <w:sz w:val="28"/>
        </w:rPr>
      </w:pPr>
    </w:p>
    <w:p w:rsidR="007F38C8" w:rsidRDefault="00000000">
      <w:pPr>
        <w:pStyle w:val="BodyText"/>
        <w:tabs>
          <w:tab w:val="left" w:pos="1813"/>
          <w:tab w:val="left" w:pos="4439"/>
          <w:tab w:val="left" w:pos="5346"/>
        </w:tabs>
        <w:ind w:left="100"/>
        <w:rPr>
          <w:rFonts w:ascii="Times New Roman"/>
        </w:rPr>
      </w:pPr>
      <w:r>
        <w:t xml:space="preserve">Dated this </w:t>
      </w:r>
      <w:r>
        <w:rPr>
          <w:rFonts w:ascii="Times New Roman"/>
          <w:u w:val="single"/>
        </w:rPr>
        <w:tab/>
      </w:r>
      <w:r>
        <w:t xml:space="preserve">day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 w:rsidR="007F38C8" w:rsidRDefault="007F38C8">
      <w:pPr>
        <w:pStyle w:val="BodyText"/>
        <w:rPr>
          <w:rFonts w:ascii="Times New Roman"/>
          <w:sz w:val="20"/>
        </w:rPr>
      </w:pPr>
    </w:p>
    <w:p w:rsidR="007F38C8" w:rsidRDefault="007F38C8">
      <w:pPr>
        <w:pStyle w:val="BodyText"/>
        <w:rPr>
          <w:rFonts w:ascii="Times New Roman"/>
          <w:sz w:val="20"/>
        </w:rPr>
      </w:pPr>
    </w:p>
    <w:p w:rsidR="007F38C8" w:rsidRDefault="00000000">
      <w:pPr>
        <w:pStyle w:val="BodyText"/>
        <w:spacing w:before="9"/>
        <w:rPr>
          <w:rFonts w:ascii="Times New Roman"/>
          <w:sz w:val="12"/>
        </w:rPr>
      </w:pPr>
      <w:r>
        <w:pict>
          <v:shape id="docshape2" o:spid="_x0000_s1030" style="position:absolute;margin-left:1in;margin-top:8.6pt;width:226.2pt;height:.1pt;z-index:-15728128;mso-wrap-distance-left:0;mso-wrap-distance-right:0;mso-position-horizontal-relative:page" coordorigin="1440,172" coordsize="4524,0" path="m1440,172r4524,e" filled="f" strokeweight=".24447mm">
            <v:path arrowok="t"/>
            <w10:wrap type="topAndBottom" anchorx="page"/>
          </v:shape>
        </w:pict>
      </w:r>
      <w:r>
        <w:pict>
          <v:shape id="docshape3" o:spid="_x0000_s1029" style="position:absolute;margin-left:324pt;margin-top:8.6pt;width:207.9pt;height:.1pt;z-index:-15727616;mso-wrap-distance-left:0;mso-wrap-distance-right:0;mso-position-horizontal-relative:page" coordorigin="6480,172" coordsize="4158,0" path="m6480,172r4157,e" filled="f" strokeweight=".24447mm">
            <v:path arrowok="t"/>
            <w10:wrap type="topAndBottom" anchorx="page"/>
          </v:shape>
        </w:pict>
      </w:r>
    </w:p>
    <w:p w:rsidR="007F38C8" w:rsidRDefault="00000000">
      <w:pPr>
        <w:tabs>
          <w:tab w:val="left" w:pos="5139"/>
        </w:tabs>
        <w:spacing w:before="40"/>
        <w:ind w:left="100"/>
        <w:rPr>
          <w:i/>
        </w:rPr>
      </w:pPr>
      <w:r>
        <w:rPr>
          <w:i/>
        </w:rPr>
        <w:t>(Signature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Landlord)</w:t>
      </w:r>
      <w:r>
        <w:rPr>
          <w:i/>
        </w:rPr>
        <w:tab/>
        <w:t>(Landlord’s</w:t>
      </w:r>
      <w:r>
        <w:rPr>
          <w:i/>
          <w:spacing w:val="-13"/>
        </w:rPr>
        <w:t xml:space="preserve"> </w:t>
      </w:r>
      <w:r>
        <w:rPr>
          <w:i/>
        </w:rPr>
        <w:t>Printed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Name)</w:t>
      </w:r>
    </w:p>
    <w:p w:rsidR="007F38C8" w:rsidRDefault="007F38C8">
      <w:pPr>
        <w:pStyle w:val="BodyText"/>
        <w:rPr>
          <w:i/>
          <w:sz w:val="20"/>
        </w:rPr>
      </w:pPr>
    </w:p>
    <w:p w:rsidR="007F38C8" w:rsidRDefault="00000000">
      <w:pPr>
        <w:pStyle w:val="BodyText"/>
        <w:spacing w:before="9"/>
        <w:rPr>
          <w:i/>
          <w:sz w:val="20"/>
        </w:rPr>
      </w:pPr>
      <w:r>
        <w:pict>
          <v:shape id="docshape4" o:spid="_x0000_s1028" style="position:absolute;margin-left:1in;margin-top:13.2pt;width:464.65pt;height:.1pt;z-index:-15727104;mso-wrap-distance-left:0;mso-wrap-distance-right:0;mso-position-horizontal-relative:page" coordorigin="1440,264" coordsize="9293,0" path="m1440,264r9292,e" filled="f" strokeweight=".24447mm">
            <v:path arrowok="t"/>
            <w10:wrap type="topAndBottom" anchorx="page"/>
          </v:shape>
        </w:pict>
      </w:r>
    </w:p>
    <w:p w:rsidR="007F38C8" w:rsidRDefault="00000000">
      <w:pPr>
        <w:spacing w:before="40"/>
        <w:ind w:left="100"/>
        <w:rPr>
          <w:i/>
        </w:rPr>
      </w:pPr>
      <w:r>
        <w:rPr>
          <w:i/>
        </w:rPr>
        <w:t>(Landlord’s</w:t>
      </w:r>
      <w:r>
        <w:rPr>
          <w:i/>
          <w:spacing w:val="-16"/>
        </w:rPr>
        <w:t xml:space="preserve"> </w:t>
      </w:r>
      <w:r>
        <w:rPr>
          <w:i/>
        </w:rPr>
        <w:t>Address,</w:t>
      </w:r>
      <w:r>
        <w:rPr>
          <w:i/>
          <w:spacing w:val="-13"/>
        </w:rPr>
        <w:t xml:space="preserve"> </w:t>
      </w:r>
      <w:r>
        <w:rPr>
          <w:i/>
        </w:rPr>
        <w:t>City,</w:t>
      </w:r>
      <w:r>
        <w:rPr>
          <w:i/>
          <w:spacing w:val="-10"/>
        </w:rPr>
        <w:t xml:space="preserve"> </w:t>
      </w:r>
      <w:r>
        <w:rPr>
          <w:i/>
        </w:rPr>
        <w:t>State,</w:t>
      </w:r>
      <w:r>
        <w:rPr>
          <w:i/>
          <w:spacing w:val="-11"/>
        </w:rPr>
        <w:t xml:space="preserve"> </w:t>
      </w:r>
      <w:r>
        <w:rPr>
          <w:i/>
        </w:rPr>
        <w:t>Zip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Code)</w:t>
      </w:r>
    </w:p>
    <w:p w:rsidR="007F38C8" w:rsidRDefault="007F38C8">
      <w:pPr>
        <w:pStyle w:val="BodyText"/>
        <w:rPr>
          <w:i/>
          <w:sz w:val="20"/>
        </w:rPr>
      </w:pPr>
    </w:p>
    <w:p w:rsidR="007F38C8" w:rsidRDefault="00000000">
      <w:pPr>
        <w:pStyle w:val="BodyText"/>
        <w:spacing w:before="9"/>
        <w:rPr>
          <w:i/>
          <w:sz w:val="20"/>
        </w:rPr>
      </w:pPr>
      <w:r>
        <w:pict>
          <v:shape id="docshape5" o:spid="_x0000_s1027" style="position:absolute;margin-left:1in;margin-top:13.2pt;width:232.35pt;height:.1pt;z-index:-15726592;mso-wrap-distance-left:0;mso-wrap-distance-right:0;mso-position-horizontal-relative:page" coordorigin="1440,264" coordsize="4647,0" path="m1440,264r4646,e" filled="f" strokeweight=".24447mm">
            <v:path arrowok="t"/>
            <w10:wrap type="topAndBottom" anchorx="page"/>
          </v:shape>
        </w:pict>
      </w:r>
    </w:p>
    <w:p w:rsidR="007F38C8" w:rsidRDefault="00000000">
      <w:pPr>
        <w:spacing w:before="40"/>
        <w:ind w:left="100"/>
        <w:rPr>
          <w:i/>
        </w:rPr>
      </w:pPr>
      <w:r>
        <w:rPr>
          <w:i/>
          <w:spacing w:val="-2"/>
        </w:rPr>
        <w:t>(Landlord’s Telephone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Number)</w:t>
      </w:r>
    </w:p>
    <w:p w:rsidR="007F38C8" w:rsidRDefault="007F38C8">
      <w:pPr>
        <w:sectPr w:rsidR="007F38C8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7F38C8" w:rsidRDefault="00000000">
      <w:pPr>
        <w:pStyle w:val="Heading1"/>
        <w:spacing w:before="80" w:line="276" w:lineRule="auto"/>
        <w:ind w:left="3717" w:right="2323"/>
      </w:pPr>
      <w:r>
        <w:lastRenderedPageBreak/>
        <w:t>DECLARATION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OF NOTICE TO VACATE</w:t>
      </w:r>
    </w:p>
    <w:p w:rsidR="007F38C8" w:rsidRDefault="007F38C8">
      <w:pPr>
        <w:pStyle w:val="BodyText"/>
        <w:rPr>
          <w:b/>
          <w:sz w:val="24"/>
        </w:rPr>
      </w:pPr>
    </w:p>
    <w:p w:rsidR="007F38C8" w:rsidRDefault="007F38C8">
      <w:pPr>
        <w:pStyle w:val="BodyText"/>
        <w:rPr>
          <w:b/>
          <w:sz w:val="24"/>
        </w:rPr>
      </w:pPr>
    </w:p>
    <w:p w:rsidR="007F38C8" w:rsidRDefault="007F38C8">
      <w:pPr>
        <w:pStyle w:val="BodyText"/>
        <w:spacing w:before="10"/>
        <w:rPr>
          <w:b/>
          <w:sz w:val="27"/>
        </w:rPr>
      </w:pPr>
    </w:p>
    <w:p w:rsidR="007F38C8" w:rsidRDefault="00000000">
      <w:pPr>
        <w:pStyle w:val="BodyText"/>
        <w:tabs>
          <w:tab w:val="left" w:pos="4440"/>
        </w:tabs>
        <w:ind w:left="100"/>
      </w:pPr>
      <w:r>
        <w:t xml:space="preserve">I,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declare:</w:t>
      </w:r>
    </w:p>
    <w:p w:rsidR="007F38C8" w:rsidRDefault="007F38C8">
      <w:pPr>
        <w:pStyle w:val="BodyText"/>
        <w:spacing w:before="7"/>
        <w:rPr>
          <w:sz w:val="28"/>
        </w:rPr>
      </w:pPr>
    </w:p>
    <w:p w:rsidR="007F38C8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241"/>
        </w:tabs>
        <w:spacing w:line="276" w:lineRule="auto"/>
        <w:ind w:firstLine="0"/>
      </w:pPr>
      <w:r>
        <w:t xml:space="preserve">I am now, and at all times mentioned herein, a citizen of the United States, resident of the State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eighteen</w:t>
      </w:r>
      <w:r>
        <w:rPr>
          <w:spacing w:val="-4"/>
        </w:rPr>
        <w:t xml:space="preserve"> </w:t>
      </w:r>
      <w:r>
        <w:t>years.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declaration</w:t>
      </w:r>
      <w:r>
        <w:rPr>
          <w:spacing w:val="-4"/>
        </w:rPr>
        <w:t xml:space="preserve"> </w:t>
      </w:r>
      <w:r>
        <w:t>based on my own personal knowledge. I am competent to testify to the matters herein.</w:t>
      </w:r>
    </w:p>
    <w:p w:rsidR="007F38C8" w:rsidRDefault="007F38C8">
      <w:pPr>
        <w:pStyle w:val="BodyText"/>
        <w:spacing w:before="3"/>
        <w:rPr>
          <w:sz w:val="25"/>
        </w:rPr>
      </w:pPr>
    </w:p>
    <w:p w:rsidR="007F38C8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510"/>
          <w:tab w:val="left" w:pos="4366"/>
          <w:tab w:val="left" w:pos="7314"/>
        </w:tabs>
        <w:spacing w:line="276" w:lineRule="auto"/>
        <w:ind w:right="474" w:firstLine="0"/>
      </w:pPr>
      <w:r>
        <w:t xml:space="preserve">On </w:t>
      </w:r>
      <w:r>
        <w:rPr>
          <w:rFonts w:ascii="Times New Roman"/>
          <w:u w:val="single"/>
        </w:rPr>
        <w:tab/>
      </w:r>
      <w:r>
        <w:t>, 20</w:t>
      </w:r>
      <w:r>
        <w:rPr>
          <w:rFonts w:ascii="Times New Roman"/>
          <w:u w:val="single"/>
        </w:rPr>
        <w:tab/>
      </w:r>
      <w:r>
        <w:t xml:space="preserve">, at approximately </w:t>
      </w:r>
      <w:r>
        <w:rPr>
          <w:rFonts w:ascii="Times New Roman"/>
          <w:u w:val="single"/>
        </w:rPr>
        <w:tab/>
      </w:r>
      <w:r>
        <w:t>am/pm,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served</w:t>
      </w:r>
      <w:r>
        <w:rPr>
          <w:spacing w:val="-10"/>
        </w:rPr>
        <w:t xml:space="preserve"> </w:t>
      </w:r>
      <w:r>
        <w:t>a Notice to Vacate to the Premises located at:</w:t>
      </w:r>
    </w:p>
    <w:p w:rsidR="007F38C8" w:rsidRDefault="00000000">
      <w:pPr>
        <w:pStyle w:val="BodyText"/>
        <w:tabs>
          <w:tab w:val="left" w:pos="5724"/>
          <w:tab w:val="left" w:pos="8147"/>
        </w:tabs>
        <w:spacing w:line="276" w:lineRule="auto"/>
        <w:ind w:left="100" w:right="659"/>
      </w:pPr>
      <w:r>
        <w:rPr>
          <w:rFonts w:ascii="Times New Roman"/>
          <w:u w:val="single"/>
        </w:rPr>
        <w:tab/>
      </w:r>
      <w:r>
        <w:t xml:space="preserve">,in </w:t>
      </w:r>
      <w:r>
        <w:rPr>
          <w:rFonts w:ascii="Times New Roman"/>
          <w:u w:val="single"/>
        </w:rPr>
        <w:tab/>
      </w:r>
      <w:r>
        <w:rPr>
          <w:spacing w:val="-4"/>
        </w:rPr>
        <w:t xml:space="preserve">County, </w:t>
      </w:r>
      <w:r>
        <w:rPr>
          <w:u w:val="thick"/>
        </w:rPr>
        <w:t>Tennessee,</w:t>
      </w:r>
      <w:r>
        <w:t xml:space="preserve"> State, by:</w:t>
      </w:r>
    </w:p>
    <w:p w:rsidR="007F38C8" w:rsidRDefault="007F38C8">
      <w:pPr>
        <w:pStyle w:val="BodyText"/>
        <w:spacing w:before="2"/>
        <w:rPr>
          <w:sz w:val="24"/>
        </w:rPr>
      </w:pPr>
    </w:p>
    <w:p w:rsidR="007F38C8" w:rsidRDefault="00000000">
      <w:pPr>
        <w:pStyle w:val="BodyText"/>
        <w:tabs>
          <w:tab w:val="left" w:pos="819"/>
          <w:tab w:val="left" w:pos="8043"/>
        </w:tabs>
        <w:spacing w:line="259" w:lineRule="auto"/>
        <w:ind w:left="1125" w:right="15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t>a)</w:t>
      </w:r>
      <w:r>
        <w:rPr>
          <w:spacing w:val="40"/>
        </w:rPr>
        <w:t xml:space="preserve"> </w:t>
      </w:r>
      <w:r>
        <w:t xml:space="preserve">personally handing a true and correct copy to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t>tenant</w:t>
      </w:r>
      <w:r>
        <w:rPr>
          <w:spacing w:val="-15"/>
        </w:rPr>
        <w:t xml:space="preserve"> </w:t>
      </w:r>
      <w:r>
        <w:t xml:space="preserve">under the Lease, (hereinafter the “Tenant”); </w:t>
      </w:r>
      <w:r>
        <w:rPr>
          <w:b/>
        </w:rPr>
        <w:t>OR</w:t>
      </w:r>
    </w:p>
    <w:p w:rsidR="007F38C8" w:rsidRDefault="007F38C8">
      <w:pPr>
        <w:pStyle w:val="BodyText"/>
        <w:spacing w:before="7"/>
        <w:rPr>
          <w:b/>
          <w:sz w:val="25"/>
        </w:rPr>
      </w:pPr>
    </w:p>
    <w:p w:rsidR="007F38C8" w:rsidRDefault="00000000">
      <w:pPr>
        <w:pStyle w:val="BodyText"/>
        <w:tabs>
          <w:tab w:val="left" w:pos="819"/>
          <w:tab w:val="left" w:pos="8226"/>
        </w:tabs>
        <w:spacing w:line="268" w:lineRule="auto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t xml:space="preserve">b) personally handing a true and correct copy to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t>of suitable age and discretion who was then resident therein, accepting same on behalf of</w:t>
      </w:r>
      <w:r>
        <w:rPr>
          <w:spacing w:val="-1"/>
        </w:rPr>
        <w:t xml:space="preserve"> </w:t>
      </w:r>
      <w:r>
        <w:t>Tenant, and mailing a copy of the notice addressed to the</w:t>
      </w:r>
      <w:r>
        <w:rPr>
          <w:spacing w:val="-1"/>
        </w:rPr>
        <w:t xml:space="preserve"> </w:t>
      </w:r>
      <w:r>
        <w:t xml:space="preserve">Tenant; </w:t>
      </w:r>
      <w:r>
        <w:rPr>
          <w:b/>
        </w:rPr>
        <w:t>OR</w:t>
      </w:r>
    </w:p>
    <w:p w:rsidR="007F38C8" w:rsidRDefault="007F38C8">
      <w:pPr>
        <w:pStyle w:val="BodyText"/>
        <w:spacing w:before="6"/>
        <w:rPr>
          <w:b/>
          <w:sz w:val="24"/>
        </w:rPr>
      </w:pPr>
    </w:p>
    <w:p w:rsidR="007F38C8" w:rsidRDefault="00000000">
      <w:pPr>
        <w:pStyle w:val="BodyText"/>
        <w:tabs>
          <w:tab w:val="left" w:pos="819"/>
        </w:tabs>
        <w:spacing w:line="268" w:lineRule="auto"/>
        <w:ind w:left="1064" w:right="334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t>c)</w:t>
      </w:r>
      <w:r>
        <w:rPr>
          <w:spacing w:val="-4"/>
        </w:rPr>
        <w:t xml:space="preserve"> </w:t>
      </w:r>
      <w:r>
        <w:t>posting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Vacate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conspicuous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premises,</w:t>
      </w:r>
      <w:r>
        <w:rPr>
          <w:spacing w:val="-4"/>
        </w:rPr>
        <w:t xml:space="preserve"> </w:t>
      </w:r>
      <w:r>
        <w:t xml:space="preserve">there being no one of suitable age and discretion located on the premises, and mailing a copy of the notice addressed to the Tenant; </w:t>
      </w:r>
      <w:r>
        <w:rPr>
          <w:b/>
        </w:rPr>
        <w:t>OR</w:t>
      </w:r>
    </w:p>
    <w:p w:rsidR="007F38C8" w:rsidRDefault="007F38C8">
      <w:pPr>
        <w:pStyle w:val="BodyText"/>
        <w:spacing w:before="5"/>
        <w:rPr>
          <w:b/>
          <w:sz w:val="24"/>
        </w:rPr>
      </w:pPr>
    </w:p>
    <w:p w:rsidR="007F38C8" w:rsidRDefault="00000000">
      <w:pPr>
        <w:pStyle w:val="BodyText"/>
        <w:tabs>
          <w:tab w:val="left" w:pos="819"/>
        </w:tabs>
        <w:ind w:left="100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t>d)</w:t>
      </w:r>
      <w:r>
        <w:rPr>
          <w:spacing w:val="-8"/>
        </w:rPr>
        <w:t xml:space="preserve"> </w:t>
      </w:r>
      <w:r>
        <w:t>sending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electronically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rPr>
          <w:spacing w:val="-2"/>
        </w:rPr>
        <w:t>Procedure.</w:t>
      </w:r>
    </w:p>
    <w:p w:rsidR="007F38C8" w:rsidRDefault="007F38C8">
      <w:pPr>
        <w:pStyle w:val="BodyText"/>
        <w:rPr>
          <w:sz w:val="24"/>
        </w:rPr>
      </w:pPr>
    </w:p>
    <w:p w:rsidR="007F38C8" w:rsidRDefault="007F38C8">
      <w:pPr>
        <w:pStyle w:val="BodyText"/>
        <w:rPr>
          <w:sz w:val="24"/>
        </w:rPr>
      </w:pPr>
    </w:p>
    <w:p w:rsidR="007F38C8" w:rsidRDefault="007F38C8">
      <w:pPr>
        <w:pStyle w:val="BodyText"/>
        <w:spacing w:before="10"/>
        <w:rPr>
          <w:sz w:val="29"/>
        </w:rPr>
      </w:pPr>
    </w:p>
    <w:p w:rsidR="007F38C8" w:rsidRDefault="00000000">
      <w:pPr>
        <w:pStyle w:val="BodyText"/>
        <w:spacing w:line="276" w:lineRule="auto"/>
        <w:ind w:left="100"/>
      </w:pPr>
      <w:r>
        <w:t>I</w:t>
      </w:r>
      <w:r>
        <w:rPr>
          <w:spacing w:val="-4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perjury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Tennessee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foregoing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true and correct.</w:t>
      </w:r>
    </w:p>
    <w:p w:rsidR="007F38C8" w:rsidRDefault="007F38C8">
      <w:pPr>
        <w:pStyle w:val="BodyText"/>
        <w:rPr>
          <w:sz w:val="24"/>
        </w:rPr>
      </w:pPr>
    </w:p>
    <w:p w:rsidR="007F38C8" w:rsidRDefault="007F38C8">
      <w:pPr>
        <w:pStyle w:val="BodyText"/>
        <w:spacing w:before="7"/>
        <w:rPr>
          <w:sz w:val="26"/>
        </w:rPr>
      </w:pPr>
    </w:p>
    <w:p w:rsidR="007F38C8" w:rsidRDefault="00000000">
      <w:pPr>
        <w:pStyle w:val="BodyText"/>
        <w:tabs>
          <w:tab w:val="left" w:pos="1782"/>
          <w:tab w:val="left" w:pos="4031"/>
          <w:tab w:val="left" w:pos="4764"/>
          <w:tab w:val="left" w:pos="9055"/>
        </w:tabs>
        <w:spacing w:line="276" w:lineRule="auto"/>
        <w:ind w:left="100" w:right="441"/>
      </w:pPr>
      <w:r>
        <w:t xml:space="preserve">DATED this </w:t>
      </w:r>
      <w:r>
        <w:rPr>
          <w:rFonts w:ascii="Times New Roman"/>
          <w:u w:val="single"/>
        </w:rPr>
        <w:tab/>
      </w:r>
      <w:r>
        <w:t xml:space="preserve">day of </w:t>
      </w:r>
      <w:r>
        <w:rPr>
          <w:rFonts w:ascii="Times New Roman"/>
          <w:u w:val="single"/>
        </w:rPr>
        <w:tab/>
      </w:r>
      <w:r>
        <w:t>, 20</w:t>
      </w:r>
      <w:r>
        <w:rPr>
          <w:rFonts w:ascii="Times New Roman"/>
          <w:u w:val="single"/>
        </w:rPr>
        <w:tab/>
      </w:r>
      <w:r>
        <w:t xml:space="preserve">, in the city of </w:t>
      </w:r>
      <w:r>
        <w:rPr>
          <w:rFonts w:ascii="Times New Roman"/>
          <w:u w:val="single"/>
        </w:rPr>
        <w:tab/>
      </w:r>
      <w:r>
        <w:rPr>
          <w:spacing w:val="-10"/>
        </w:rPr>
        <w:t xml:space="preserve">, </w:t>
      </w:r>
      <w:r>
        <w:rPr>
          <w:spacing w:val="-2"/>
          <w:u w:val="thick"/>
        </w:rPr>
        <w:t>Tennessee.</w:t>
      </w:r>
    </w:p>
    <w:p w:rsidR="007F38C8" w:rsidRDefault="007F38C8">
      <w:pPr>
        <w:pStyle w:val="BodyText"/>
        <w:rPr>
          <w:sz w:val="20"/>
        </w:rPr>
      </w:pPr>
    </w:p>
    <w:p w:rsidR="007F38C8" w:rsidRDefault="007F38C8">
      <w:pPr>
        <w:pStyle w:val="BodyText"/>
        <w:spacing w:before="6"/>
      </w:pPr>
    </w:p>
    <w:p w:rsidR="007F38C8" w:rsidRDefault="00000000">
      <w:pPr>
        <w:pStyle w:val="BodyText"/>
        <w:tabs>
          <w:tab w:val="left" w:pos="7721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Declarant</w:t>
      </w:r>
    </w:p>
    <w:p w:rsidR="007F38C8" w:rsidRDefault="00000000">
      <w:pPr>
        <w:spacing w:before="38"/>
        <w:ind w:left="4420"/>
        <w:rPr>
          <w:i/>
        </w:rPr>
      </w:pPr>
      <w:r>
        <w:rPr>
          <w:i/>
          <w:spacing w:val="-2"/>
        </w:rPr>
        <w:t>(Signature)</w:t>
      </w:r>
    </w:p>
    <w:p w:rsidR="007F38C8" w:rsidRDefault="007F38C8">
      <w:pPr>
        <w:pStyle w:val="BodyText"/>
        <w:rPr>
          <w:i/>
          <w:sz w:val="20"/>
        </w:rPr>
      </w:pPr>
    </w:p>
    <w:p w:rsidR="007F38C8" w:rsidRDefault="00000000">
      <w:pPr>
        <w:pStyle w:val="BodyText"/>
        <w:spacing w:before="7"/>
        <w:rPr>
          <w:i/>
          <w:sz w:val="27"/>
        </w:rPr>
      </w:pPr>
      <w:r>
        <w:pict>
          <v:shape id="docshape6" o:spid="_x0000_s1026" style="position:absolute;margin-left:4in;margin-top:17.1pt;width:165.1pt;height:.1pt;z-index:-15726080;mso-wrap-distance-left:0;mso-wrap-distance-right:0;mso-position-horizontal-relative:page" coordorigin="5760,342" coordsize="3302,0" path="m5760,342r3301,e" filled="f" strokeweight=".24447mm">
            <v:path arrowok="t"/>
            <w10:wrap type="topAndBottom" anchorx="page"/>
          </v:shape>
        </w:pict>
      </w:r>
    </w:p>
    <w:p w:rsidR="007F38C8" w:rsidRDefault="00000000">
      <w:pPr>
        <w:spacing w:before="40"/>
        <w:ind w:left="1104" w:right="578"/>
        <w:jc w:val="center"/>
        <w:rPr>
          <w:i/>
        </w:rPr>
      </w:pPr>
      <w:r>
        <w:rPr>
          <w:i/>
        </w:rPr>
        <w:t>(Print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Name)</w:t>
      </w:r>
    </w:p>
    <w:sectPr w:rsidR="007F38C8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C6B5E"/>
    <w:multiLevelType w:val="hybridMultilevel"/>
    <w:tmpl w:val="8118D8C0"/>
    <w:lvl w:ilvl="0" w:tplc="DA1C160C">
      <w:start w:val="1"/>
      <w:numFmt w:val="decimal"/>
      <w:lvlText w:val="%1."/>
      <w:lvlJc w:val="left"/>
      <w:pPr>
        <w:ind w:left="100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F405B46"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 w:tplc="24B8EEE4"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 w:tplc="2F263F56"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 w:tplc="536265D6"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 w:tplc="18FCC588"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 w:tplc="8BEAFD3A"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 w:tplc="3E246D48"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 w:tplc="F2B0DA9C"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 w16cid:durableId="123654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38C8"/>
    <w:rsid w:val="002271F0"/>
    <w:rsid w:val="007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B92A817"/>
  <w15:docId w15:val="{1CB97341-596C-4055-9E6B-7061880A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 w:hanging="6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1104" w:right="110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" w:right="2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w.justia.com/cita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Fourteen (14) Day Notice to Vacate Repeat Offense - (L to T) Non-URLTA</dc:title>
  <cp:lastModifiedBy>Marnie Snyder</cp:lastModifiedBy>
  <cp:revision>2</cp:revision>
  <dcterms:created xsi:type="dcterms:W3CDTF">2022-11-24T07:44:00Z</dcterms:created>
  <dcterms:modified xsi:type="dcterms:W3CDTF">2022-11-24T08:25:00Z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