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339" w:rsidRDefault="00000000">
      <w:pPr>
        <w:pStyle w:val="Title"/>
      </w:pPr>
      <w:r>
        <w:t>Washington</w:t>
      </w:r>
      <w:r>
        <w:rPr>
          <w:spacing w:val="-7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Vacate</w:t>
      </w:r>
    </w:p>
    <w:p w:rsidR="00FA7339" w:rsidRDefault="00FA7339">
      <w:pPr>
        <w:pStyle w:val="BodyText"/>
        <w:spacing w:before="3"/>
        <w:rPr>
          <w:sz w:val="42"/>
        </w:rPr>
      </w:pPr>
    </w:p>
    <w:p w:rsidR="00FA7339" w:rsidRDefault="00000000">
      <w:pPr>
        <w:pStyle w:val="BodyText"/>
        <w:tabs>
          <w:tab w:val="left" w:pos="2755"/>
        </w:tabs>
        <w:spacing w:before="1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 w:rsidR="00FA7339" w:rsidRDefault="00FA7339">
      <w:pPr>
        <w:pStyle w:val="BodyText"/>
        <w:spacing w:before="7"/>
        <w:rPr>
          <w:rFonts w:ascii="Times New Roman"/>
          <w:sz w:val="13"/>
        </w:rPr>
      </w:pPr>
    </w:p>
    <w:p w:rsidR="00FA7339" w:rsidRDefault="00000000">
      <w:pPr>
        <w:pStyle w:val="BodyText"/>
        <w:spacing w:before="93"/>
        <w:ind w:left="100"/>
      </w:pPr>
      <w:r>
        <w:t>Re:</w:t>
      </w:r>
      <w:r>
        <w:rPr>
          <w:spacing w:val="-12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Terminate</w:t>
      </w:r>
      <w:r>
        <w:rPr>
          <w:spacing w:val="-14"/>
        </w:rPr>
        <w:t xml:space="preserve"> </w:t>
      </w:r>
      <w:r>
        <w:rPr>
          <w:spacing w:val="-2"/>
        </w:rPr>
        <w:t>Tenancy</w:t>
      </w:r>
    </w:p>
    <w:p w:rsidR="00FA7339" w:rsidRDefault="00FA7339">
      <w:pPr>
        <w:pStyle w:val="BodyText"/>
        <w:spacing w:before="3"/>
        <w:rPr>
          <w:sz w:val="26"/>
        </w:rPr>
      </w:pPr>
    </w:p>
    <w:p w:rsidR="00FA7339" w:rsidRDefault="00000000">
      <w:pPr>
        <w:pStyle w:val="BodyText"/>
        <w:tabs>
          <w:tab w:val="left" w:pos="3999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FA7339" w:rsidRDefault="00FA7339">
      <w:pPr>
        <w:pStyle w:val="BodyText"/>
        <w:spacing w:before="8"/>
        <w:rPr>
          <w:sz w:val="21"/>
        </w:rPr>
      </w:pPr>
    </w:p>
    <w:p w:rsidR="00FA7339" w:rsidRDefault="00000000">
      <w:pPr>
        <w:pStyle w:val="BodyText"/>
        <w:tabs>
          <w:tab w:val="left" w:pos="8564"/>
          <w:tab w:val="left" w:pos="9472"/>
        </w:tabs>
        <w:spacing w:line="276" w:lineRule="auto"/>
        <w:ind w:left="100" w:right="106"/>
        <w:rPr>
          <w:rFonts w:ascii="Times New Roman"/>
        </w:rPr>
      </w:pPr>
      <w:r>
        <w:t xml:space="preserve">This letter serves as official notice that your tenancy will terminate on </w:t>
      </w:r>
      <w:r>
        <w:rPr>
          <w:rFonts w:ascii="Times New Roman"/>
          <w:u w:val="single"/>
        </w:rPr>
        <w:tab/>
      </w:r>
      <w:r>
        <w:t xml:space="preserve">, at the end of the lease term, for </w:t>
      </w:r>
      <w:r>
        <w:rPr>
          <w:sz w:val="24"/>
        </w:rPr>
        <w:t xml:space="preserve">the premises located </w:t>
      </w:r>
      <w:r>
        <w:t>at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FA7339" w:rsidRDefault="00000000">
      <w:pPr>
        <w:pStyle w:val="BodyText"/>
        <w:tabs>
          <w:tab w:val="left" w:pos="6104"/>
        </w:tabs>
        <w:spacing w:line="276" w:lineRule="auto"/>
        <w:ind w:left="100" w:right="222"/>
      </w:pPr>
      <w:r>
        <w:rPr>
          <w:rFonts w:ascii="Times New Roman"/>
          <w:sz w:val="20"/>
          <w:u w:val="single"/>
        </w:rPr>
        <w:tab/>
      </w:r>
      <w:r>
        <w:rPr>
          <w:i/>
          <w:sz w:val="20"/>
        </w:rPr>
        <w:t>.</w:t>
      </w:r>
      <w:r>
        <w:rPr>
          <w:i/>
          <w:spacing w:val="-7"/>
          <w:sz w:val="2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 xml:space="preserve">with RCW </w:t>
      </w:r>
      <w:hyperlink r:id="rId4">
        <w:r>
          <w:t>59.18.650</w:t>
        </w:r>
      </w:hyperlink>
      <w:r>
        <w:t>(1)</w:t>
      </w:r>
      <w:r w:rsidR="00524081">
        <w:t xml:space="preserve"> to terminate tenancy due to a financial or business reason.</w:t>
      </w:r>
    </w:p>
    <w:p w:rsidR="00FA7339" w:rsidRDefault="00FA7339">
      <w:pPr>
        <w:pStyle w:val="BodyText"/>
        <w:spacing w:before="1"/>
        <w:rPr>
          <w:sz w:val="26"/>
        </w:rPr>
      </w:pPr>
    </w:p>
    <w:p w:rsidR="00FA7339" w:rsidRDefault="00000000">
      <w:pPr>
        <w:pStyle w:val="BodyText"/>
        <w:spacing w:line="276" w:lineRule="auto"/>
        <w:ind w:left="100" w:right="78"/>
      </w:pP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deposit,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forwarding</w:t>
      </w:r>
      <w:r>
        <w:rPr>
          <w:spacing w:val="-4"/>
        </w:rPr>
        <w:t xml:space="preserve"> </w:t>
      </w:r>
      <w:r>
        <w:t>address and phone number.</w:t>
      </w:r>
    </w:p>
    <w:p w:rsidR="00FA7339" w:rsidRDefault="00FA7339">
      <w:pPr>
        <w:pStyle w:val="BodyText"/>
        <w:spacing w:before="10"/>
        <w:rPr>
          <w:sz w:val="20"/>
        </w:rPr>
      </w:pPr>
    </w:p>
    <w:p w:rsidR="00FA7339" w:rsidRDefault="00000000">
      <w:pPr>
        <w:pStyle w:val="BodyText"/>
        <w:ind w:left="100"/>
      </w:pPr>
      <w:r>
        <w:rPr>
          <w:spacing w:val="-2"/>
        </w:rPr>
        <w:t>Sincerely,</w:t>
      </w:r>
    </w:p>
    <w:p w:rsidR="00FA7339" w:rsidRDefault="00FA7339">
      <w:pPr>
        <w:pStyle w:val="BodyText"/>
        <w:rPr>
          <w:sz w:val="20"/>
        </w:rPr>
      </w:pPr>
    </w:p>
    <w:p w:rsidR="00FA7339" w:rsidRDefault="00000000">
      <w:pPr>
        <w:pStyle w:val="BodyText"/>
        <w:spacing w:before="3"/>
        <w:rPr>
          <w:sz w:val="21"/>
        </w:rPr>
      </w:pPr>
      <w:r>
        <w:pict>
          <v:shape id="docshape1" o:spid="_x0000_s1032" style="position:absolute;margin-left:1in;margin-top:13.45pt;width:189.05pt;height:.1pt;z-index:-15728640;mso-wrap-distance-left:0;mso-wrap-distance-right:0;mso-position-horizontal-relative:page" coordorigin="1440,269" coordsize="3781,0" path="m1440,269r3780,e" filled="f" strokeweight=".63pt">
            <v:path arrowok="t"/>
            <w10:wrap type="topAndBottom" anchorx="page"/>
          </v:shape>
        </w:pict>
      </w:r>
    </w:p>
    <w:p w:rsidR="00FA7339" w:rsidRDefault="00000000">
      <w:pPr>
        <w:spacing w:before="3"/>
        <w:ind w:left="100"/>
        <w:rPr>
          <w:i/>
          <w:sz w:val="18"/>
        </w:rPr>
      </w:pPr>
      <w:r>
        <w:rPr>
          <w:i/>
          <w:sz w:val="18"/>
        </w:rPr>
        <w:t xml:space="preserve">(Landlord </w:t>
      </w:r>
      <w:r>
        <w:rPr>
          <w:i/>
          <w:spacing w:val="-2"/>
          <w:sz w:val="18"/>
        </w:rPr>
        <w:t>Signature)</w:t>
      </w:r>
    </w:p>
    <w:p w:rsidR="00FA7339" w:rsidRDefault="00FA7339">
      <w:pPr>
        <w:pStyle w:val="BodyText"/>
        <w:rPr>
          <w:i/>
          <w:sz w:val="20"/>
        </w:rPr>
      </w:pPr>
    </w:p>
    <w:p w:rsidR="00FA7339" w:rsidRDefault="00000000">
      <w:pPr>
        <w:pStyle w:val="BodyText"/>
        <w:spacing w:before="1"/>
        <w:rPr>
          <w:i/>
          <w:sz w:val="17"/>
        </w:rPr>
      </w:pPr>
      <w:r>
        <w:pict>
          <v:shape id="docshape2" o:spid="_x0000_s1031" style="position:absolute;margin-left:1in;margin-top:11.05pt;width:189.05pt;height:.1pt;z-index:-15728128;mso-wrap-distance-left:0;mso-wrap-distance-right:0;mso-position-horizontal-relative:page" coordorigin="1440,221" coordsize="3781,0" path="m1440,221r3780,e" filled="f" strokeweight=".63pt">
            <v:path arrowok="t"/>
            <w10:wrap type="topAndBottom" anchorx="page"/>
          </v:shape>
        </w:pict>
      </w:r>
    </w:p>
    <w:p w:rsidR="00FA7339" w:rsidRDefault="00000000">
      <w:pPr>
        <w:spacing w:before="3"/>
        <w:ind w:left="100"/>
        <w:rPr>
          <w:i/>
          <w:sz w:val="18"/>
        </w:rPr>
      </w:pPr>
      <w:r>
        <w:rPr>
          <w:i/>
          <w:sz w:val="18"/>
        </w:rPr>
        <w:t xml:space="preserve">(Landlord Printed </w:t>
      </w:r>
      <w:r>
        <w:rPr>
          <w:i/>
          <w:spacing w:val="-2"/>
          <w:sz w:val="18"/>
        </w:rPr>
        <w:t>Name)</w:t>
      </w:r>
    </w:p>
    <w:p w:rsidR="00FA7339" w:rsidRDefault="00FA7339">
      <w:pPr>
        <w:pStyle w:val="BodyText"/>
        <w:rPr>
          <w:i/>
          <w:sz w:val="20"/>
        </w:rPr>
      </w:pPr>
    </w:p>
    <w:p w:rsidR="00FA7339" w:rsidRDefault="00000000">
      <w:pPr>
        <w:pStyle w:val="BodyText"/>
        <w:spacing w:before="2"/>
        <w:rPr>
          <w:i/>
          <w:sz w:val="13"/>
        </w:rPr>
      </w:pPr>
      <w:r>
        <w:pict>
          <v:shape id="docshape3" o:spid="_x0000_s1030" style="position:absolute;margin-left:1in;margin-top:8.75pt;width:190.25pt;height:.1pt;z-index:-15727616;mso-wrap-distance-left:0;mso-wrap-distance-right:0;mso-position-horizontal-relative:page" coordorigin="1440,175" coordsize="3805,0" path="m1440,175r3804,e" filled="f" strokeweight=".20003mm">
            <v:path arrowok="t"/>
            <w10:wrap type="topAndBottom" anchorx="page"/>
          </v:shape>
        </w:pict>
      </w:r>
    </w:p>
    <w:p w:rsidR="00FA7339" w:rsidRDefault="00000000">
      <w:pPr>
        <w:spacing w:before="2"/>
        <w:ind w:left="100"/>
        <w:rPr>
          <w:i/>
          <w:sz w:val="18"/>
        </w:rPr>
      </w:pPr>
      <w:r>
        <w:rPr>
          <w:i/>
          <w:sz w:val="18"/>
        </w:rPr>
        <w:t xml:space="preserve">(Landlord Phone </w:t>
      </w:r>
      <w:r>
        <w:rPr>
          <w:i/>
          <w:spacing w:val="-2"/>
          <w:sz w:val="18"/>
        </w:rPr>
        <w:t>Number)</w:t>
      </w:r>
    </w:p>
    <w:p w:rsidR="00FA7339" w:rsidRDefault="00FA7339">
      <w:pPr>
        <w:pStyle w:val="BodyText"/>
        <w:rPr>
          <w:i/>
          <w:sz w:val="20"/>
        </w:rPr>
      </w:pPr>
    </w:p>
    <w:p w:rsidR="00FA7339" w:rsidRDefault="00000000">
      <w:pPr>
        <w:pStyle w:val="BodyText"/>
        <w:spacing w:before="3"/>
        <w:rPr>
          <w:i/>
          <w:sz w:val="13"/>
        </w:rPr>
      </w:pPr>
      <w:r>
        <w:pict>
          <v:shape id="docshape4" o:spid="_x0000_s1029" style="position:absolute;margin-left:1in;margin-top:8.85pt;width:465.5pt;height:.1pt;z-index:-15727104;mso-wrap-distance-left:0;mso-wrap-distance-right:0;mso-position-horizontal-relative:page" coordorigin="1440,177" coordsize="9310,0" path="m1440,177r9310,e" filled="f" strokeweight=".20003mm">
            <v:path arrowok="t"/>
            <w10:wrap type="topAndBottom" anchorx="page"/>
          </v:shape>
        </w:pict>
      </w:r>
    </w:p>
    <w:p w:rsidR="00FA7339" w:rsidRDefault="00000000">
      <w:pPr>
        <w:spacing w:before="2"/>
        <w:ind w:left="100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Address)</w:t>
      </w:r>
    </w:p>
    <w:p w:rsidR="00FA7339" w:rsidRDefault="00FA7339">
      <w:pPr>
        <w:pStyle w:val="BodyText"/>
        <w:rPr>
          <w:i/>
          <w:sz w:val="20"/>
        </w:rPr>
      </w:pPr>
    </w:p>
    <w:p w:rsidR="00FA7339" w:rsidRDefault="00000000">
      <w:pPr>
        <w:pStyle w:val="BodyText"/>
        <w:spacing w:before="9"/>
        <w:rPr>
          <w:i/>
          <w:sz w:val="20"/>
        </w:rPr>
      </w:pPr>
      <w:r>
        <w:pict>
          <v:shape id="docshape5" o:spid="_x0000_s1028" style="position:absolute;margin-left:1in;margin-top:13.15pt;width:464.65pt;height:.1pt;z-index:-15726592;mso-wrap-distance-left:0;mso-wrap-distance-right:0;mso-position-horizontal-relative:page" coordorigin="1440,263" coordsize="9293,0" path="m1440,263r9292,e" filled="f" strokeweight=".34536mm">
            <v:path arrowok="t"/>
            <w10:wrap type="topAndBottom" anchorx="page"/>
          </v:shape>
        </w:pict>
      </w:r>
    </w:p>
    <w:p w:rsidR="00FA7339" w:rsidRDefault="00000000">
      <w:pPr>
        <w:spacing w:before="82"/>
        <w:ind w:left="2169" w:right="2186"/>
        <w:jc w:val="center"/>
        <w:rPr>
          <w:b/>
        </w:rPr>
      </w:pPr>
      <w:r>
        <w:rPr>
          <w:b/>
        </w:rPr>
        <w:t>CERTIFICATE</w:t>
      </w:r>
      <w:r>
        <w:rPr>
          <w:b/>
          <w:spacing w:val="-15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SERVICE</w:t>
      </w:r>
    </w:p>
    <w:p w:rsidR="00FA7339" w:rsidRDefault="00FA7339">
      <w:pPr>
        <w:pStyle w:val="BodyText"/>
        <w:rPr>
          <w:b/>
          <w:sz w:val="24"/>
        </w:rPr>
      </w:pPr>
    </w:p>
    <w:p w:rsidR="00FA7339" w:rsidRDefault="00000000">
      <w:pPr>
        <w:pStyle w:val="BodyText"/>
        <w:ind w:left="100"/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tenant(s)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:rsidR="00FA7339" w:rsidRDefault="00000000">
      <w:pPr>
        <w:pStyle w:val="BodyText"/>
        <w:tabs>
          <w:tab w:val="left" w:pos="2474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 w:rsidR="00FA7339" w:rsidRDefault="00FA7339">
      <w:pPr>
        <w:pStyle w:val="BodyText"/>
        <w:spacing w:before="8"/>
        <w:rPr>
          <w:sz w:val="29"/>
        </w:rPr>
      </w:pPr>
    </w:p>
    <w:p w:rsidR="00FA7339" w:rsidRDefault="00000000">
      <w:pPr>
        <w:pStyle w:val="BodyText"/>
        <w:tabs>
          <w:tab w:val="left" w:pos="6726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rPr>
          <w:b/>
          <w:spacing w:val="-5"/>
        </w:rPr>
        <w:t>or</w:t>
      </w:r>
    </w:p>
    <w:p w:rsidR="00FA7339" w:rsidRDefault="00000000"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:rsidR="00FA7339" w:rsidRDefault="00000000">
      <w:pPr>
        <w:pStyle w:val="BodyText"/>
        <w:tabs>
          <w:tab w:val="left" w:pos="4038"/>
        </w:tabs>
        <w:spacing w:before="23" w:line="276" w:lineRule="auto"/>
        <w:ind w:left="100" w:right="507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t>and</w:t>
      </w:r>
      <w:r>
        <w:rPr>
          <w:spacing w:val="-4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 xml:space="preserve">mail with a return receipt; </w:t>
      </w:r>
      <w:r>
        <w:rPr>
          <w:b/>
        </w:rPr>
        <w:t>or</w:t>
      </w:r>
    </w:p>
    <w:p w:rsidR="00FA7339" w:rsidRDefault="00000000">
      <w:pPr>
        <w:pStyle w:val="BodyText"/>
        <w:spacing w:before="11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 xml:space="preserve"> </w:t>
      </w:r>
      <w:r>
        <w:t>Sending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electronically</w:t>
      </w:r>
      <w:r>
        <w:rPr>
          <w:spacing w:val="-4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writing).</w:t>
      </w:r>
    </w:p>
    <w:p w:rsidR="00FA7339" w:rsidRDefault="00FA7339">
      <w:pPr>
        <w:pStyle w:val="BodyText"/>
        <w:rPr>
          <w:sz w:val="20"/>
        </w:rPr>
      </w:pPr>
    </w:p>
    <w:p w:rsidR="00FA7339" w:rsidRDefault="00FA7339">
      <w:pPr>
        <w:pStyle w:val="BodyText"/>
        <w:rPr>
          <w:sz w:val="20"/>
        </w:rPr>
      </w:pPr>
    </w:p>
    <w:p w:rsidR="00FA7339" w:rsidRDefault="00FA7339">
      <w:pPr>
        <w:pStyle w:val="BodyText"/>
        <w:rPr>
          <w:sz w:val="20"/>
        </w:rPr>
      </w:pPr>
    </w:p>
    <w:p w:rsidR="00FA7339" w:rsidRDefault="00000000">
      <w:pPr>
        <w:pStyle w:val="BodyText"/>
        <w:spacing w:before="4"/>
        <w:rPr>
          <w:sz w:val="19"/>
        </w:rPr>
      </w:pPr>
      <w:r>
        <w:pict>
          <v:shape id="docshape6" o:spid="_x0000_s1027" style="position:absolute;margin-left:1in;margin-top:12.35pt;width:171.2pt;height:.1pt;z-index:-15726080;mso-wrap-distance-left:0;mso-wrap-distance-right:0;mso-position-horizontal-relative:page" coordorigin="1440,247" coordsize="3424,0" path="m1440,247r3424,e" filled="f" strokeweight=".24447mm">
            <v:path arrowok="t"/>
            <w10:wrap type="topAndBottom" anchorx="page"/>
          </v:shape>
        </w:pict>
      </w:r>
      <w:r>
        <w:pict>
          <v:shape id="docshape7" o:spid="_x0000_s1026" style="position:absolute;margin-left:324pt;margin-top:12.35pt;width:195.65pt;height:.1pt;z-index:-15725568;mso-wrap-distance-left:0;mso-wrap-distance-right:0;mso-position-horizontal-relative:page" coordorigin="6480,247" coordsize="3913,0" path="m6480,247r3913,e" filled="f" strokeweight=".24447mm">
            <v:path arrowok="t"/>
            <w10:wrap type="topAndBottom" anchorx="page"/>
          </v:shape>
        </w:pict>
      </w:r>
    </w:p>
    <w:p w:rsidR="00FA7339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(Landlord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Name)</w:t>
      </w:r>
      <w:r>
        <w:rPr>
          <w:i/>
        </w:rPr>
        <w:tab/>
        <w:t>(Landlord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Signature)</w:t>
      </w:r>
    </w:p>
    <w:sectPr w:rsidR="00FA7339">
      <w:type w:val="continuous"/>
      <w:pgSz w:w="12240" w:h="15840"/>
      <w:pgMar w:top="1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7339"/>
    <w:rsid w:val="00524081"/>
    <w:rsid w:val="00F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438EAE8"/>
  <w15:docId w15:val="{CEB58935-7813-43E9-AE0B-D0104F49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2169" w:right="2186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.leg.wa.gov/RCW/default.aspx?cite=59.18.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60 Day Notice to Vacate (Exception to Cause - End Specified/Fixed Lease)</dc:title>
  <cp:lastModifiedBy>Marnie Snyder</cp:lastModifiedBy>
  <cp:revision>2</cp:revision>
  <dcterms:created xsi:type="dcterms:W3CDTF">2022-12-07T06:29:00Z</dcterms:created>
  <dcterms:modified xsi:type="dcterms:W3CDTF">2022-12-07T06:32:00Z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