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WISCONSIN</w:t>
      </w:r>
      <w:r>
        <w:rPr>
          <w:spacing w:val="-13"/>
        </w:rPr>
        <w:t> </w:t>
      </w:r>
      <w:r>
        <w:rPr/>
        <w:t>FOURTEEN</w:t>
      </w:r>
      <w:r>
        <w:rPr>
          <w:spacing w:val="-10"/>
        </w:rPr>
        <w:t> </w:t>
      </w:r>
      <w:r>
        <w:rPr/>
        <w:t>(14)</w:t>
      </w:r>
      <w:r>
        <w:rPr>
          <w:spacing w:val="-11"/>
        </w:rPr>
        <w:t> </w:t>
      </w:r>
      <w:r>
        <w:rPr/>
        <w:t>DAY</w:t>
      </w:r>
      <w:r>
        <w:rPr>
          <w:spacing w:val="-15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1933" w:val="left" w:leader="none"/>
          <w:tab w:pos="5063" w:val="left" w:leader="none"/>
          <w:tab w:pos="9416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State:</w:t>
      </w:r>
      <w:r>
        <w:rPr>
          <w:rFonts w:ascii="Times New Roman"/>
          <w:spacing w:val="61"/>
          <w:u w:val="thick"/>
        </w:rPr>
        <w:t> </w:t>
      </w:r>
      <w:r>
        <w:rPr>
          <w:u w:val="thick"/>
        </w:rPr>
        <w:t>Wisconsin</w:t>
      </w:r>
      <w:r>
        <w:rPr>
          <w:spacing w:val="-8"/>
          <w:u w:val="thick"/>
        </w:rPr>
        <w:t> </w:t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3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2"/>
        <w:ind w:left="100" w:right="572" w:firstLine="0"/>
        <w:jc w:val="both"/>
        <w:rPr>
          <w:sz w:val="24"/>
        </w:rPr>
      </w:pPr>
      <w:r>
        <w:rPr>
          <w:sz w:val="24"/>
        </w:rPr>
        <w:t>PLEASE</w:t>
      </w:r>
      <w:r>
        <w:rPr>
          <w:spacing w:val="-7"/>
          <w:sz w:val="24"/>
        </w:rPr>
        <w:t> </w:t>
      </w:r>
      <w:r>
        <w:rPr>
          <w:sz w:val="24"/>
        </w:rPr>
        <w:t>TAKE</w:t>
      </w:r>
      <w:r>
        <w:rPr>
          <w:spacing w:val="-2"/>
          <w:sz w:val="24"/>
        </w:rPr>
        <w:t> </w:t>
      </w:r>
      <w:r>
        <w:rPr>
          <w:sz w:val="24"/>
        </w:rPr>
        <w:t>NOTICE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compliance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terms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lease agreement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failure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pay</w:t>
      </w:r>
      <w:r>
        <w:rPr>
          <w:spacing w:val="-3"/>
          <w:sz w:val="24"/>
        </w:rPr>
        <w:t> </w:t>
      </w:r>
      <w:r>
        <w:rPr>
          <w:sz w:val="24"/>
        </w:rPr>
        <w:t>rent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due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more</w:t>
      </w:r>
      <w:r>
        <w:rPr>
          <w:spacing w:val="-3"/>
          <w:sz w:val="24"/>
        </w:rPr>
        <w:t> </w:t>
      </w:r>
      <w:r>
        <w:rPr>
          <w:sz w:val="24"/>
        </w:rPr>
        <w:t>than</w:t>
      </w:r>
      <w:r>
        <w:rPr>
          <w:spacing w:val="-3"/>
          <w:sz w:val="24"/>
        </w:rPr>
        <w:t> </w:t>
      </w:r>
      <w:r>
        <w:rPr>
          <w:sz w:val="24"/>
        </w:rPr>
        <w:t>once</w:t>
      </w:r>
      <w:r>
        <w:rPr>
          <w:spacing w:val="-3"/>
          <w:sz w:val="24"/>
        </w:rPr>
        <w:t> </w:t>
      </w:r>
      <w:r>
        <w:rPr>
          <w:sz w:val="24"/>
        </w:rPr>
        <w:t>during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12-month period. You have fourteen (14) days to vacate the premises.</w:t>
      </w:r>
    </w:p>
    <w:p>
      <w:pPr>
        <w:pStyle w:val="BodyText"/>
        <w:spacing w:before="7"/>
        <w:rPr>
          <w:sz w:val="27"/>
        </w:rPr>
      </w:pPr>
    </w:p>
    <w:p>
      <w:pPr>
        <w:tabs>
          <w:tab w:pos="4893" w:val="left" w:leader="none"/>
        </w:tabs>
        <w:spacing w:before="0"/>
        <w:ind w:left="100" w:right="0" w:firstLine="0"/>
        <w:jc w:val="both"/>
        <w:rPr>
          <w:rFonts w:ascii="Times New Roman"/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spacing w:before="92"/>
        <w:ind w:left="100" w:right="0" w:firstLine="0"/>
        <w:jc w:val="left"/>
        <w:rPr>
          <w:sz w:val="24"/>
        </w:rPr>
      </w:pPr>
      <w:r>
        <w:rPr>
          <w:sz w:val="24"/>
        </w:rPr>
        <w:t>Where the</w:t>
      </w:r>
      <w:r>
        <w:rPr>
          <w:spacing w:val="-14"/>
          <w:sz w:val="24"/>
        </w:rPr>
        <w:t> </w:t>
      </w:r>
      <w:r>
        <w:rPr>
          <w:sz w:val="24"/>
        </w:rPr>
        <w:t>Amount Due Should be </w:t>
      </w:r>
      <w:r>
        <w:rPr>
          <w:spacing w:val="-2"/>
          <w:sz w:val="24"/>
        </w:rPr>
        <w:t>Paid:</w:t>
      </w: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72pt;margin-top:15.37228pt;width:467.2pt;height:.1pt;mso-position-horizontal-relative:page;mso-position-vertical-relative:paragraph;z-index:-15728640;mso-wrap-distance-left:0;mso-wrap-distance-right:0" id="docshape1" coordorigin="1440,307" coordsize="9344,0" path="m1440,307l10783,30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3"/>
        </w:rPr>
      </w:pPr>
    </w:p>
    <w:p>
      <w:pPr>
        <w:tabs>
          <w:tab w:pos="8846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occupants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move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premises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by: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line="276" w:lineRule="auto" w:before="92"/>
        <w:ind w:left="100" w:right="181" w:firstLine="0"/>
        <w:jc w:val="left"/>
        <w:rPr>
          <w:sz w:val="24"/>
        </w:rPr>
      </w:pPr>
      <w:r>
        <w:rPr>
          <w:sz w:val="24"/>
        </w:rPr>
        <w:t>If you and all other occupants fail to move out and deliver possession of the premises 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evict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 premises and to recover all unpaid rent, costs for damages to the premises, if any, and any other remedies available under Wisconsin law.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ind w:firstLine="0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5"/>
        </w:rPr>
        <w:t> </w:t>
      </w:r>
      <w:hyperlink r:id="rId5">
        <w:r>
          <w:rPr/>
          <w:t>WI</w:t>
        </w:r>
        <w:r>
          <w:rPr>
            <w:spacing w:val="-4"/>
          </w:rPr>
          <w:t> </w:t>
        </w:r>
        <w:r>
          <w:rPr/>
          <w:t>Stat</w:t>
        </w:r>
        <w:r>
          <w:rPr>
            <w:spacing w:val="-4"/>
          </w:rPr>
          <w:t> </w:t>
        </w:r>
        <w:r>
          <w:rPr/>
          <w:t>§</w:t>
        </w:r>
        <w:r>
          <w:rPr>
            <w:spacing w:val="-3"/>
          </w:rPr>
          <w:t> </w:t>
        </w:r>
        <w:r>
          <w:rPr>
            <w:spacing w:val="-2"/>
          </w:rPr>
          <w:t>704.17</w:t>
        </w:r>
      </w:hyperlink>
      <w:r>
        <w:rPr>
          <w:spacing w:val="-2"/>
        </w:rPr>
        <w:t>(2)(a).</w:t>
      </w:r>
    </w:p>
    <w:p>
      <w:pPr>
        <w:pStyle w:val="BodyText"/>
        <w:spacing w:before="4"/>
        <w:rPr>
          <w:b/>
          <w:sz w:val="3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33736pt;width:226.2pt;height:.1pt;mso-position-horizontal-relative:page;mso-position-vertical-relative:paragraph;z-index:-15728128;mso-wrap-distance-left:0;mso-wrap-distance-right:0" id="docshape2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33736pt;width:207.9pt;height:.1pt;mso-position-horizontal-relative:page;mso-position-vertical-relative:paragraph;z-index:-15727616;mso-wrap-distance-left:0;mso-wrap-distance-right:0" id="docshape3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  <w:r>
        <w:rPr/>
        <w:pict>
          <v:shape style="position:absolute;margin-left:72pt;margin-top:14.499569pt;width:232.35pt;height:.1pt;mso-position-horizontal-relative:page;mso-position-vertical-relative:paragraph;z-index:-15726592;mso-wrap-distance-left:0;mso-wrap-distance-right:0" id="docshape5" coordorigin="1440,290" coordsize="4647,0" path="m1440,290l6086,290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890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  <w:tab w:pos="9291" w:val="left" w:leader="none"/>
        </w:tabs>
        <w:spacing w:line="276" w:lineRule="auto" w:before="0" w:after="0"/>
        <w:ind w:left="100" w:right="20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 I served a Notice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Quit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Premises</w:t>
      </w:r>
      <w:r>
        <w:rPr>
          <w:spacing w:val="-2"/>
          <w:sz w:val="22"/>
        </w:rPr>
        <w:t> </w:t>
      </w:r>
      <w:r>
        <w:rPr>
          <w:sz w:val="22"/>
        </w:rPr>
        <w:t>located</w:t>
      </w:r>
      <w:r>
        <w:rPr>
          <w:spacing w:val="-2"/>
          <w:sz w:val="22"/>
        </w:rPr>
        <w:t> </w:t>
      </w:r>
      <w:r>
        <w:rPr>
          <w:sz w:val="22"/>
        </w:rPr>
        <w:t>at:</w:t>
      </w:r>
      <w:r>
        <w:rPr>
          <w:spacing w:val="-2"/>
          <w:sz w:val="22"/>
        </w:rPr>
        <w:t> </w:t>
      </w:r>
      <w:r>
        <w:rPr>
          <w:rFonts w:ascii="Times New Roman"/>
          <w:sz w:val="22"/>
          <w:u w:val="single"/>
        </w:rPr>
        <w:tab/>
        <w:tab/>
        <w:tab/>
      </w:r>
      <w:r>
        <w:rPr>
          <w:spacing w:val="-10"/>
          <w:sz w:val="22"/>
        </w:rPr>
        <w:t>,</w:t>
      </w:r>
    </w:p>
    <w:p>
      <w:pPr>
        <w:pStyle w:val="BodyText"/>
        <w:tabs>
          <w:tab w:pos="3034" w:val="left" w:leader="none"/>
          <w:tab w:pos="7814" w:val="left" w:leader="none"/>
        </w:tabs>
        <w:ind w:left="100"/>
      </w:pPr>
      <w:r>
        <w:rPr>
          <w:rFonts w:ascii="Times New Roman"/>
          <w:u w:val="single"/>
        </w:rPr>
        <w:tab/>
      </w:r>
      <w:r>
        <w:rPr/>
        <w:t>in the County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Wisconsin</w:t>
      </w:r>
      <w:r>
        <w:rPr>
          <w:spacing w:val="-5"/>
        </w:rPr>
        <w:t> by: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819" w:val="left" w:leader="none"/>
          <w:tab w:pos="7982" w:val="left" w:leader="none"/>
        </w:tabs>
        <w:spacing w:line="259" w:lineRule="auto" w:before="1"/>
        <w:ind w:left="1125" w:right="173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 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71" w:lineRule="auto"/>
        <w:ind w:left="1064" w:right="1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or a family member (at least 14 years of age), who was then resident therein, accepting same on behalf of the Tenant, and mailing a copy addressed to the Tenant; </w:t>
      </w:r>
      <w:r>
        <w:rPr>
          <w:b/>
        </w:rPr>
        <w:t>OR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269" w:hanging="904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 posting a copy of the Notice to Quit in a conspicuous location at the premises, there being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competent</w:t>
      </w:r>
      <w:r>
        <w:rPr>
          <w:spacing w:val="-4"/>
        </w:rPr>
        <w:t> </w:t>
      </w:r>
      <w:r>
        <w:rPr/>
        <w:t>persons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family</w:t>
      </w:r>
      <w:r>
        <w:rPr>
          <w:spacing w:val="-4"/>
        </w:rPr>
        <w:t> </w:t>
      </w:r>
      <w:r>
        <w:rPr/>
        <w:t>members</w:t>
      </w:r>
      <w:r>
        <w:rPr>
          <w:spacing w:val="-4"/>
        </w:rPr>
        <w:t> </w:t>
      </w:r>
      <w:r>
        <w:rPr/>
        <w:t>located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mailing a copy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76" w:lineRule="auto"/>
        <w:ind w:left="100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Wisconsin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2026" w:val="left" w:leader="none"/>
          <w:tab w:pos="4275" w:val="left" w:leader="none"/>
          <w:tab w:pos="5253" w:val="left" w:leader="none"/>
          <w:tab w:pos="9361" w:val="left" w:leader="none"/>
        </w:tabs>
        <w:spacing w:line="276" w:lineRule="auto" w:before="1"/>
        <w:ind w:left="100" w:right="135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>
          <w:spacing w:val="-2"/>
        </w:rPr>
        <w:t>Wisconsin.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49376pt;width:165.1pt;height:.1pt;mso-position-horizontal-relative:page;mso-position-vertical-relative:paragraph;z-index:-15726080;mso-wrap-distance-left:0;mso-wrap-distance-right:0" id="docshape6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386" w:right="608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8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386" w:right="1388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0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14 Day Notice to Quit (2nd Offense Nonpayment of Rent)</dc:title>
  <dcterms:created xsi:type="dcterms:W3CDTF">2022-12-15T03:08:35Z</dcterms:created>
  <dcterms:modified xsi:type="dcterms:W3CDTF">2022-12-15T03:08:35Z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