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WISCONSIN</w:t>
      </w:r>
      <w:r>
        <w:rPr>
          <w:spacing w:val="-13"/>
        </w:rPr>
        <w:t> </w:t>
      </w:r>
      <w:r>
        <w:rPr/>
        <w:t>THIRTY</w:t>
      </w:r>
      <w:r>
        <w:rPr>
          <w:spacing w:val="-14"/>
        </w:rPr>
        <w:t> </w:t>
      </w:r>
      <w:r>
        <w:rPr/>
        <w:t>(30)</w:t>
      </w:r>
      <w:r>
        <w:rPr>
          <w:spacing w:val="-10"/>
        </w:rPr>
        <w:t> </w:t>
      </w:r>
      <w:r>
        <w:rPr/>
        <w:t>DAY</w:t>
      </w:r>
      <w:r>
        <w:rPr>
          <w:spacing w:val="-15"/>
        </w:rPr>
        <w:t> </w:t>
      </w:r>
      <w:r>
        <w:rPr/>
        <w:t>NOTICE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4"/>
        </w:rPr>
        <w:t>QUIT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9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1933" w:val="left" w:leader="none"/>
          <w:tab w:pos="5063" w:val="left" w:leader="none"/>
          <w:tab w:pos="9416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/>
        <w:t>State:</w:t>
      </w:r>
      <w:r>
        <w:rPr>
          <w:rFonts w:ascii="Times New Roman"/>
          <w:spacing w:val="61"/>
          <w:u w:val="thick"/>
        </w:rPr>
        <w:t> </w:t>
      </w:r>
      <w:r>
        <w:rPr>
          <w:u w:val="thick"/>
        </w:rPr>
        <w:t>Wisconsin</w:t>
      </w:r>
      <w:r>
        <w:rPr>
          <w:spacing w:val="-8"/>
          <w:u w:val="thick"/>
        </w:rPr>
        <w:t> </w:t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3"/>
        </w:rPr>
        <w:t> </w:t>
      </w:r>
      <w:r>
        <w:rPr>
          <w:spacing w:val="-2"/>
        </w:rPr>
        <w:t>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</w:rPr>
      </w:pPr>
    </w:p>
    <w:p>
      <w:pPr>
        <w:spacing w:line="276" w:lineRule="auto" w:before="92"/>
        <w:ind w:left="100" w:right="193" w:firstLine="0"/>
        <w:jc w:val="left"/>
        <w:rPr>
          <w:sz w:val="24"/>
        </w:rPr>
      </w:pPr>
      <w:r>
        <w:rPr>
          <w:sz w:val="24"/>
        </w:rPr>
        <w:t>PLEASE TAKE NOTICE that you are not in compliance with the terms of your lease agreement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failure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pay</w:t>
      </w:r>
      <w:r>
        <w:rPr>
          <w:spacing w:val="-4"/>
          <w:sz w:val="24"/>
        </w:rPr>
        <w:t> </w:t>
      </w:r>
      <w:r>
        <w:rPr>
          <w:sz w:val="24"/>
        </w:rPr>
        <w:t>rent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due</w:t>
      </w:r>
      <w:r>
        <w:rPr>
          <w:spacing w:val="-4"/>
          <w:sz w:val="24"/>
        </w:rPr>
        <w:t> </w:t>
      </w:r>
      <w:r>
        <w:rPr>
          <w:sz w:val="24"/>
        </w:rPr>
        <w:t>date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4"/>
          <w:sz w:val="24"/>
        </w:rPr>
        <w:t> </w:t>
      </w:r>
      <w:r>
        <w:rPr>
          <w:sz w:val="24"/>
        </w:rPr>
        <w:t>forth.</w:t>
      </w:r>
      <w:r>
        <w:rPr>
          <w:spacing w:val="-9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thirty</w:t>
      </w:r>
      <w:r>
        <w:rPr>
          <w:spacing w:val="-4"/>
          <w:sz w:val="24"/>
        </w:rPr>
        <w:t> </w:t>
      </w:r>
      <w:r>
        <w:rPr>
          <w:sz w:val="24"/>
        </w:rPr>
        <w:t>(30)</w:t>
      </w:r>
      <w:r>
        <w:rPr>
          <w:spacing w:val="-4"/>
          <w:sz w:val="24"/>
        </w:rPr>
        <w:t> </w:t>
      </w:r>
      <w:r>
        <w:rPr>
          <w:sz w:val="24"/>
        </w:rPr>
        <w:t>days</w:t>
      </w:r>
      <w:r>
        <w:rPr>
          <w:spacing w:val="-4"/>
          <w:sz w:val="24"/>
        </w:rPr>
        <w:t> </w:t>
      </w:r>
      <w:r>
        <w:rPr>
          <w:sz w:val="24"/>
        </w:rPr>
        <w:t>to pay your total balance due or vacate the premises.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Amount of Rent Owed and the Date Each</w:t>
      </w:r>
      <w:r>
        <w:rPr>
          <w:spacing w:val="-14"/>
          <w:sz w:val="24"/>
        </w:rPr>
        <w:t> </w:t>
      </w:r>
      <w:r>
        <w:rPr>
          <w:sz w:val="24"/>
        </w:rPr>
        <w:t>Amount Became </w:t>
      </w:r>
      <w:r>
        <w:rPr>
          <w:spacing w:val="-4"/>
          <w:sz w:val="24"/>
        </w:rPr>
        <w:t>Due:</w:t>
      </w:r>
    </w:p>
    <w:p>
      <w:pPr>
        <w:pStyle w:val="BodyText"/>
        <w:spacing w:before="3"/>
        <w:rPr>
          <w:sz w:val="16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3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625" w:val="left" w:leader="none"/>
          <w:tab w:pos="2835" w:val="left" w:leader="none"/>
          <w:tab w:pos="6001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$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4836" w:val="left" w:leader="none"/>
        </w:tabs>
        <w:spacing w:before="92"/>
        <w:ind w:left="100" w:right="0" w:firstLine="0"/>
        <w:jc w:val="left"/>
        <w:rPr>
          <w:sz w:val="24"/>
        </w:rPr>
      </w:pPr>
      <w:r>
        <w:rPr>
          <w:sz w:val="24"/>
        </w:rPr>
        <w:t>Total</w:t>
      </w:r>
      <w:r>
        <w:rPr>
          <w:spacing w:val="-17"/>
          <w:sz w:val="24"/>
        </w:rPr>
        <w:t> </w:t>
      </w:r>
      <w:r>
        <w:rPr>
          <w:sz w:val="24"/>
        </w:rPr>
        <w:t>Amount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Rent</w:t>
      </w:r>
      <w:r>
        <w:rPr>
          <w:spacing w:val="-6"/>
          <w:sz w:val="24"/>
        </w:rPr>
        <w:t> </w:t>
      </w:r>
      <w:r>
        <w:rPr>
          <w:sz w:val="24"/>
        </w:rPr>
        <w:t>Due:</w:t>
      </w:r>
      <w:r>
        <w:rPr>
          <w:spacing w:val="-5"/>
          <w:sz w:val="24"/>
        </w:rPr>
        <w:t> </w:t>
      </w: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 Where the</w:t>
      </w:r>
      <w:r>
        <w:rPr>
          <w:spacing w:val="-14"/>
          <w:sz w:val="24"/>
        </w:rPr>
        <w:t> </w:t>
      </w:r>
      <w:r>
        <w:rPr>
          <w:sz w:val="24"/>
        </w:rPr>
        <w:t>Amount Due Should be </w:t>
      </w:r>
      <w:r>
        <w:rPr>
          <w:spacing w:val="-2"/>
          <w:sz w:val="24"/>
        </w:rPr>
        <w:t>Paid:</w:t>
      </w:r>
    </w:p>
    <w:p>
      <w:pPr>
        <w:pStyle w:val="BodyText"/>
        <w:spacing w:before="7"/>
        <w:rPr>
          <w:sz w:val="24"/>
        </w:rPr>
      </w:pPr>
      <w:r>
        <w:rPr/>
        <w:pict>
          <v:shape style="position:absolute;margin-left:72pt;margin-top:15.373574pt;width:467.2pt;height:.1pt;mso-position-horizontal-relative:page;mso-position-vertical-relative:paragraph;z-index:-15728640;mso-wrap-distance-left:0;mso-wrap-distance-right:0" id="docshape1" coordorigin="1440,307" coordsize="9344,0" path="m1440,307l10783,30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3"/>
        </w:rPr>
      </w:pPr>
    </w:p>
    <w:p>
      <w:pPr>
        <w:tabs>
          <w:tab w:pos="9459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occupants</w:t>
      </w:r>
      <w:r>
        <w:rPr>
          <w:spacing w:val="-2"/>
          <w:sz w:val="24"/>
        </w:rPr>
        <w:t> </w:t>
      </w: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vacate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premises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rent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paid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by: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5"/>
        <w:rPr>
          <w:rFonts w:ascii="Times New Roman"/>
          <w:sz w:val="24"/>
        </w:rPr>
      </w:pPr>
    </w:p>
    <w:p>
      <w:pPr>
        <w:spacing w:line="276" w:lineRule="auto" w:before="92"/>
        <w:ind w:left="100" w:right="135" w:firstLine="0"/>
        <w:jc w:val="left"/>
        <w:rPr>
          <w:sz w:val="24"/>
        </w:rPr>
      </w:pPr>
      <w:r>
        <w:rPr>
          <w:sz w:val="24"/>
        </w:rPr>
        <w:t>If you and all other occupants fail to pay the balance due or move out and deliver possession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 taken to evict you from the premises and to recover all unpaid rent, costs for damages</w:t>
      </w:r>
      <w:r>
        <w:rPr>
          <w:spacing w:val="40"/>
          <w:sz w:val="24"/>
        </w:rPr>
        <w:t> </w:t>
      </w:r>
      <w:r>
        <w:rPr>
          <w:sz w:val="24"/>
        </w:rPr>
        <w:t>to the premises, if any, and any other remedies available under Wisconsin law.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ind w:firstLine="0"/>
      </w:pPr>
      <w:r>
        <w:rPr/>
        <w:t>THIS</w:t>
      </w:r>
      <w:r>
        <w:rPr>
          <w:spacing w:val="-6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5"/>
        </w:rPr>
        <w:t> </w:t>
      </w:r>
      <w:hyperlink r:id="rId5">
        <w:r>
          <w:rPr/>
          <w:t>WI</w:t>
        </w:r>
        <w:r>
          <w:rPr>
            <w:spacing w:val="-4"/>
          </w:rPr>
          <w:t> </w:t>
        </w:r>
        <w:r>
          <w:rPr/>
          <w:t>Stat</w:t>
        </w:r>
        <w:r>
          <w:rPr>
            <w:spacing w:val="-4"/>
          </w:rPr>
          <w:t> </w:t>
        </w:r>
        <w:r>
          <w:rPr/>
          <w:t>§</w:t>
        </w:r>
        <w:r>
          <w:rPr>
            <w:spacing w:val="-3"/>
          </w:rPr>
          <w:t> </w:t>
        </w:r>
        <w:r>
          <w:rPr>
            <w:spacing w:val="-2"/>
          </w:rPr>
          <w:t>704.17</w:t>
        </w:r>
      </w:hyperlink>
      <w:r>
        <w:rPr>
          <w:spacing w:val="-2"/>
        </w:rPr>
        <w:t>(3)(a).</w:t>
      </w:r>
    </w:p>
    <w:p>
      <w:pPr>
        <w:pStyle w:val="BodyText"/>
        <w:spacing w:before="3"/>
        <w:rPr>
          <w:b/>
          <w:sz w:val="34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spacing w:before="1"/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9"/>
        </w:rPr>
      </w:pPr>
      <w:r>
        <w:rPr/>
        <w:pict>
          <v:shape style="position:absolute;margin-left:72pt;margin-top:12.21125pt;width:226.2pt;height:.1pt;mso-position-horizontal-relative:page;mso-position-vertical-relative:paragraph;z-index:-15728128;mso-wrap-distance-left:0;mso-wrap-distance-right:0" id="docshape2" coordorigin="1440,244" coordsize="4524,0" path="m1440,244l5964,244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2.21125pt;width:207.9pt;height:.1pt;mso-position-horizontal-relative:page;mso-position-vertical-relative:paragraph;z-index:-15727616;mso-wrap-distance-left:0;mso-wrap-distance-right:0" id="docshape3" coordorigin="6480,244" coordsize="4158,0" path="m6480,244l10637,24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3"/>
        </w:rPr>
      </w:pPr>
      <w:r>
        <w:rPr/>
        <w:pict>
          <v:shape style="position:absolute;margin-left:72pt;margin-top:14.499569pt;width:464.65pt;height:.1pt;mso-position-horizontal-relative:page;mso-position-vertical-relative:paragraph;z-index:-15727104;mso-wrap-distance-left:0;mso-wrap-distance-right:0" id="docshape4" coordorigin="1440,290" coordsize="9293,0" path="m1440,290l10732,290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3"/>
        </w:rPr>
      </w:pPr>
      <w:r>
        <w:rPr/>
        <w:pict>
          <v:shape style="position:absolute;margin-left:72pt;margin-top:14.499569pt;width:232.35pt;height:.1pt;mso-position-horizontal-relative:page;mso-position-vertical-relative:paragraph;z-index:-15726592;mso-wrap-distance-left:0;mso-wrap-distance-right:0" id="docshape5" coordorigin="1440,290" coordsize="4647,0" path="m1440,290l6086,290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Heading1"/>
        <w:spacing w:line="276" w:lineRule="auto" w:before="71"/>
        <w:ind w:left="3890" w:right="234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QUIT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6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  <w:tab w:pos="9291" w:val="left" w:leader="none"/>
        </w:tabs>
        <w:spacing w:line="276" w:lineRule="auto" w:before="0" w:after="0"/>
        <w:ind w:left="100" w:right="22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 I served a Notice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Quit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Premises</w:t>
      </w:r>
      <w:r>
        <w:rPr>
          <w:spacing w:val="-2"/>
          <w:sz w:val="22"/>
        </w:rPr>
        <w:t> </w:t>
      </w:r>
      <w:r>
        <w:rPr>
          <w:sz w:val="22"/>
        </w:rPr>
        <w:t>located</w:t>
      </w:r>
      <w:r>
        <w:rPr>
          <w:spacing w:val="-2"/>
          <w:sz w:val="22"/>
        </w:rPr>
        <w:t> </w:t>
      </w:r>
      <w:r>
        <w:rPr>
          <w:sz w:val="22"/>
        </w:rPr>
        <w:t>at:</w:t>
      </w:r>
      <w:r>
        <w:rPr>
          <w:spacing w:val="-2"/>
          <w:sz w:val="22"/>
        </w:rPr>
        <w:t> </w:t>
      </w:r>
      <w:r>
        <w:rPr>
          <w:rFonts w:ascii="Times New Roman"/>
          <w:sz w:val="22"/>
          <w:u w:val="single"/>
        </w:rPr>
        <w:tab/>
        <w:tab/>
        <w:tab/>
      </w:r>
      <w:r>
        <w:rPr>
          <w:spacing w:val="-10"/>
          <w:sz w:val="22"/>
        </w:rPr>
        <w:t>,</w:t>
      </w:r>
    </w:p>
    <w:p>
      <w:pPr>
        <w:pStyle w:val="BodyText"/>
        <w:tabs>
          <w:tab w:pos="3034" w:val="left" w:leader="none"/>
          <w:tab w:pos="7814" w:val="left" w:leader="none"/>
        </w:tabs>
        <w:ind w:left="100"/>
      </w:pPr>
      <w:r>
        <w:rPr>
          <w:rFonts w:ascii="Times New Roman"/>
          <w:u w:val="single"/>
        </w:rPr>
        <w:tab/>
      </w:r>
      <w:r>
        <w:rPr/>
        <w:t>in the County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5"/>
        </w:rPr>
        <w:t> </w:t>
      </w:r>
      <w:r>
        <w:rPr/>
        <w:t>Wisconsin</w:t>
      </w:r>
      <w:r>
        <w:rPr>
          <w:spacing w:val="-5"/>
        </w:rPr>
        <w:t> by: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819" w:val="left" w:leader="none"/>
          <w:tab w:pos="7982" w:val="left" w:leader="none"/>
        </w:tabs>
        <w:spacing w:line="259" w:lineRule="auto" w:before="1"/>
        <w:ind w:left="1125" w:right="193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 personally handing a true and correct copy to 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14"/>
        </w:rPr>
        <w:t> </w:t>
      </w:r>
      <w:r>
        <w:rPr>
          <w:spacing w:val="-2"/>
        </w:rPr>
        <w:t>Tenant</w:t>
      </w:r>
      <w:r>
        <w:rPr>
          <w:spacing w:val="-13"/>
        </w:rPr>
        <w:t> </w:t>
      </w:r>
      <w:r>
        <w:rPr>
          <w:spacing w:val="-2"/>
        </w:rPr>
        <w:t>under </w:t>
      </w:r>
      <w:r>
        <w:rPr/>
        <w:t>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  <w:tab w:pos="8226" w:val="left" w:leader="none"/>
        </w:tabs>
        <w:spacing w:line="271" w:lineRule="auto"/>
        <w:ind w:left="1064" w:right="12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person</w:t>
      </w:r>
      <w:r>
        <w:rPr>
          <w:spacing w:val="-13"/>
        </w:rPr>
        <w:t> </w:t>
      </w:r>
      <w:r>
        <w:rPr/>
        <w:t>of suitable age and discretion or a family member (at least 14 years of age), who was then resident therein, accepting same on behalf of the Tenant, and mailing a copy addressed to the Tenant; </w:t>
      </w:r>
      <w:r>
        <w:rPr>
          <w:b/>
        </w:rPr>
        <w:t>OR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line="268" w:lineRule="auto"/>
        <w:ind w:left="1064" w:right="289" w:hanging="904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 posting a copy of the Notice to Quit in a conspicuous location at the premises, there being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competent</w:t>
      </w:r>
      <w:r>
        <w:rPr>
          <w:spacing w:val="-4"/>
        </w:rPr>
        <w:t> </w:t>
      </w:r>
      <w:r>
        <w:rPr/>
        <w:t>persons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family</w:t>
      </w:r>
      <w:r>
        <w:rPr>
          <w:spacing w:val="-4"/>
        </w:rPr>
        <w:t> </w:t>
      </w:r>
      <w:r>
        <w:rPr/>
        <w:t>members</w:t>
      </w:r>
      <w:r>
        <w:rPr>
          <w:spacing w:val="-4"/>
        </w:rPr>
        <w:t> </w:t>
      </w:r>
      <w:r>
        <w:rPr/>
        <w:t>located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mailing a copy addressed to the Tenant.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76" w:lineRule="auto" w:before="1"/>
        <w:ind w:left="100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Wisconsin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2026" w:val="left" w:leader="none"/>
          <w:tab w:pos="4275" w:val="left" w:leader="none"/>
          <w:tab w:pos="5253" w:val="left" w:leader="none"/>
          <w:tab w:pos="9361" w:val="left" w:leader="none"/>
        </w:tabs>
        <w:spacing w:line="276" w:lineRule="auto" w:before="1"/>
        <w:ind w:left="100" w:right="155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</w:t>
      </w:r>
      <w:r>
        <w:rPr>
          <w:rFonts w:ascii="Times New Roman"/>
          <w:u w:val="single"/>
        </w:rPr>
        <w:tab/>
      </w:r>
      <w:r>
        <w:rPr>
          <w:spacing w:val="-10"/>
        </w:rPr>
        <w:t>, </w:t>
      </w:r>
      <w:r>
        <w:rPr>
          <w:spacing w:val="-2"/>
        </w:rPr>
        <w:t>Wisconsin.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9564pt;width:165.1pt;height:.1pt;mso-position-horizontal-relative:page;mso-position-vertical-relative:paragraph;z-index:-15726080;mso-wrap-distance-left:0;mso-wrap-distance-right:0" id="docshape6" coordorigin="5760,282" coordsize="3302,0" path="m5760,282l9061,28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649" w:right="891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6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8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6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4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2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8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6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4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0" w:hanging="78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649" w:right="1677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2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30 Day Notice to Quit (Nonpayment of Rent - Tenancy of More than 1 Year)</dc:title>
  <dcterms:created xsi:type="dcterms:W3CDTF">2022-12-15T03:29:36Z</dcterms:created>
  <dcterms:modified xsi:type="dcterms:W3CDTF">2022-12-15T03:29:36Z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