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="360" w:lineRule="auto"/>
        <w:jc w:val="center"/>
        <w:rPr>
          <w:rFonts w:ascii="Montserrat" w:cs="Montserrat" w:eastAsia="Montserrat" w:hAnsi="Montserrat"/>
          <w:b w:val="1"/>
          <w:color w:val="212b3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12b36"/>
          <w:sz w:val="24"/>
          <w:szCs w:val="24"/>
          <w:rtl w:val="0"/>
        </w:rPr>
        <w:t xml:space="preserve">SHARED UTILITIES AGREEMENT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="360" w:lineRule="auto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This Agreement is made and entered into between __________________________, (“Landlord)" and ____________________________________________________, (“Tenant(s)”). This Agreement is incorporated into the original Lease Agreement signed on: __________________________.</w:t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Tenant(s) is renting from Landlord the Property located at: _________________________________________________________________________________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05">
      <w:pPr>
        <w:shd w:fill="ffffff" w:val="clear"/>
        <w:spacing w:after="0" w:before="240" w:line="360" w:lineRule="auto"/>
        <w:rPr>
          <w:rFonts w:ascii="Montserrat" w:cs="Montserrat" w:eastAsia="Montserrat" w:hAnsi="Montserrat"/>
          <w:b w:val="1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12b36"/>
          <w:rtl w:val="0"/>
        </w:rPr>
        <w:t xml:space="preserve">LANDLORD’S DISCLOSURE</w:t>
      </w:r>
    </w:p>
    <w:p w:rsidR="00000000" w:rsidDel="00000000" w:rsidP="00000000" w:rsidRDefault="00000000" w:rsidRPr="00000000" w14:paraId="00000006">
      <w:pPr>
        <w:shd w:fill="ffffff" w:val="clear"/>
        <w:spacing w:before="0" w:line="360" w:lineRule="auto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This rental unit shares the following utilities with another unit or common area: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Electricity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Water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Gas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Sewage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00" w:line="360" w:lineRule="auto"/>
        <w:ind w:left="720" w:hanging="36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Other: _________________________________________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This lease uses the following method for calculating utility charges between Tenant(s):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="360" w:lineRule="auto"/>
        <w:ind w:left="720" w:hanging="36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Home Square Footage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Number of Tenants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Even Split Between Tenants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200" w:line="360" w:lineRule="auto"/>
        <w:ind w:left="720" w:hanging="36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Other: ___________________________________________</w:t>
      </w:r>
    </w:p>
    <w:p w:rsidR="00000000" w:rsidDel="00000000" w:rsidP="00000000" w:rsidRDefault="00000000" w:rsidRPr="00000000" w14:paraId="00000011">
      <w:pPr>
        <w:shd w:fill="ffffff" w:val="clear"/>
        <w:spacing w:after="240" w:before="200" w:line="360" w:lineRule="auto"/>
        <w:ind w:left="0" w:firstLine="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Tenant agrees to pay the monthly utility charge to Landlord, plus a $___________ service charge as part of each month’s rental payment.</w:t>
      </w:r>
    </w:p>
    <w:p w:rsidR="00000000" w:rsidDel="00000000" w:rsidP="00000000" w:rsidRDefault="00000000" w:rsidRPr="00000000" w14:paraId="00000012">
      <w:pPr>
        <w:shd w:fill="ffffff" w:val="clear"/>
        <w:spacing w:after="0" w:before="240" w:line="360" w:lineRule="auto"/>
        <w:rPr>
          <w:rFonts w:ascii="Montserrat" w:cs="Montserrat" w:eastAsia="Montserrat" w:hAnsi="Montserrat"/>
          <w:b w:val="1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12b36"/>
          <w:rtl w:val="0"/>
        </w:rPr>
        <w:t xml:space="preserve">LANDLORD/TENANT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before="0" w:line="360" w:lineRule="auto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1d1c1d"/>
          <w:rtl w:val="0"/>
        </w:rPr>
        <w:t xml:space="preserve">By signing below, the following parties acknowledge and agree to the information above. Failure to sign and return this addendum will result in the termination of this agreement.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Landlord’s Signature ___________________________  Date ______________________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Tenant’s Signature ____________________________    Date ______________________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Tenant’s Signature ____________________________    Date ______________________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Agent’s Signature (if used) ____________________    Date 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