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010F8" w14:textId="77777777" w:rsidR="00713680" w:rsidRDefault="00000000">
      <w:pPr>
        <w:pStyle w:val="Title"/>
        <w:spacing w:line="240" w:lineRule="auto"/>
        <w:jc w:val="center"/>
        <w:rPr>
          <w:rFonts w:ascii="Georgia" w:eastAsia="Georgia" w:hAnsi="Georgia" w:cs="Georgia"/>
          <w:b/>
          <w:sz w:val="32"/>
          <w:szCs w:val="32"/>
        </w:rPr>
      </w:pPr>
      <w:bookmarkStart w:id="0" w:name="_heading=h.gjdgxs" w:colFirst="0" w:colLast="0"/>
      <w:bookmarkEnd w:id="0"/>
      <w:r>
        <w:rPr>
          <w:rFonts w:ascii="Georgia" w:eastAsia="Georgia" w:hAnsi="Georgia" w:cs="Georgia"/>
          <w:b/>
          <w:sz w:val="32"/>
          <w:szCs w:val="32"/>
        </w:rPr>
        <w:t>Quitclaim Deed</w:t>
      </w:r>
    </w:p>
    <w:p w14:paraId="63C58283" w14:textId="6597B078" w:rsidR="00713680" w:rsidRDefault="00000000" w:rsidP="00374538">
      <w:pPr>
        <w:pStyle w:val="Title"/>
        <w:spacing w:line="240" w:lineRule="auto"/>
        <w:jc w:val="center"/>
        <w:rPr>
          <w:sz w:val="24"/>
          <w:szCs w:val="24"/>
        </w:rPr>
      </w:pPr>
      <w:bookmarkStart w:id="1" w:name="_heading=h.30j0zll" w:colFirst="0" w:colLast="0"/>
      <w:bookmarkEnd w:id="1"/>
      <w:r>
        <w:rPr>
          <w:rFonts w:ascii="Georgia" w:eastAsia="Georgia" w:hAnsi="Georgia" w:cs="Georgia"/>
          <w:sz w:val="28"/>
          <w:szCs w:val="28"/>
        </w:rPr>
        <w:t>(Individual)</w:t>
      </w:r>
      <w:r>
        <w:rPr>
          <w:rFonts w:ascii="Georgia" w:eastAsia="Georgia" w:hAnsi="Georgia" w:cs="Georgia"/>
          <w:sz w:val="28"/>
          <w:szCs w:val="28"/>
        </w:rPr>
        <w:br/>
      </w:r>
    </w:p>
    <w:tbl>
      <w:tblPr>
        <w:tblStyle w:val="a2"/>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160"/>
      </w:tblGrid>
      <w:tr w:rsidR="00713680" w14:paraId="5BD22C77" w14:textId="77777777" w:rsidTr="00374538">
        <w:trPr>
          <w:trHeight w:val="1266"/>
        </w:trPr>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2CBCA0" w14:textId="77777777" w:rsidR="00713680" w:rsidRDefault="00000000">
            <w:pPr>
              <w:widowControl w:val="0"/>
              <w:spacing w:line="360" w:lineRule="auto"/>
              <w:rPr>
                <w:rFonts w:ascii="Georgia" w:eastAsia="Georgia" w:hAnsi="Georgia" w:cs="Georgia"/>
                <w:sz w:val="20"/>
                <w:szCs w:val="20"/>
                <w:u w:val="single"/>
              </w:rPr>
            </w:pPr>
            <w:r>
              <w:rPr>
                <w:rFonts w:ascii="Georgia" w:eastAsia="Georgia" w:hAnsi="Georgia" w:cs="Georgia"/>
                <w:sz w:val="20"/>
                <w:szCs w:val="20"/>
              </w:rPr>
              <w:t xml:space="preserve"> STATE OF MICHIGAN</w:t>
            </w:r>
          </w:p>
          <w:p w14:paraId="6E4D0237" w14:textId="77777777" w:rsidR="00713680" w:rsidRDefault="00000000">
            <w:pPr>
              <w:spacing w:line="360" w:lineRule="auto"/>
              <w:jc w:val="both"/>
              <w:rPr>
                <w:rFonts w:ascii="Georgia" w:eastAsia="Georgia" w:hAnsi="Georgia" w:cs="Georgia"/>
                <w:sz w:val="24"/>
                <w:szCs w:val="24"/>
              </w:rPr>
            </w:pPr>
            <w:r>
              <w:rPr>
                <w:rFonts w:ascii="Georgia" w:eastAsia="Georgia" w:hAnsi="Georgia" w:cs="Georgia"/>
                <w:sz w:val="20"/>
                <w:szCs w:val="20"/>
                <w:u w:val="single"/>
              </w:rPr>
              <w:t xml:space="preserve">                                          </w:t>
            </w:r>
            <w:r>
              <w:rPr>
                <w:rFonts w:ascii="Georgia" w:eastAsia="Georgia" w:hAnsi="Georgia" w:cs="Georgia"/>
                <w:sz w:val="20"/>
                <w:szCs w:val="20"/>
              </w:rPr>
              <w:t xml:space="preserve"> COUNTY</w:t>
            </w:r>
          </w:p>
          <w:p w14:paraId="1B5AEBBF" w14:textId="77777777" w:rsidR="00713680" w:rsidRDefault="00713680">
            <w:pPr>
              <w:widowControl w:val="0"/>
              <w:pBdr>
                <w:top w:val="nil"/>
                <w:left w:val="nil"/>
                <w:bottom w:val="nil"/>
                <w:right w:val="nil"/>
                <w:between w:val="nil"/>
              </w:pBdr>
              <w:spacing w:line="240" w:lineRule="auto"/>
              <w:ind w:left="720"/>
              <w:rPr>
                <w:rFonts w:ascii="Georgia" w:eastAsia="Georgia" w:hAnsi="Georgia" w:cs="Georgia"/>
              </w:rPr>
            </w:pPr>
          </w:p>
          <w:p w14:paraId="0A12CA4B" w14:textId="77777777" w:rsidR="00713680" w:rsidRDefault="00713680">
            <w:pPr>
              <w:widowControl w:val="0"/>
              <w:pBdr>
                <w:top w:val="nil"/>
                <w:left w:val="nil"/>
                <w:bottom w:val="nil"/>
                <w:right w:val="nil"/>
                <w:between w:val="nil"/>
              </w:pBdr>
              <w:spacing w:line="240" w:lineRule="auto"/>
              <w:rPr>
                <w:sz w:val="24"/>
                <w:szCs w:val="24"/>
              </w:rPr>
            </w:pPr>
          </w:p>
          <w:p w14:paraId="0DE752CD" w14:textId="77777777" w:rsidR="00713680" w:rsidRDefault="00713680">
            <w:pPr>
              <w:widowControl w:val="0"/>
              <w:pBdr>
                <w:top w:val="nil"/>
                <w:left w:val="nil"/>
                <w:bottom w:val="nil"/>
                <w:right w:val="nil"/>
                <w:between w:val="nil"/>
              </w:pBdr>
              <w:spacing w:line="240" w:lineRule="auto"/>
              <w:rPr>
                <w:sz w:val="24"/>
                <w:szCs w:val="24"/>
              </w:rPr>
            </w:pPr>
          </w:p>
        </w:tc>
        <w:tc>
          <w:tcPr>
            <w:tcW w:w="51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6034BF" w14:textId="77777777" w:rsidR="00713680" w:rsidRDefault="00000000">
            <w:pPr>
              <w:jc w:val="center"/>
              <w:rPr>
                <w:rFonts w:ascii="Georgia" w:eastAsia="Georgia" w:hAnsi="Georgia" w:cs="Georgia"/>
                <w:sz w:val="20"/>
                <w:szCs w:val="20"/>
              </w:rPr>
            </w:pPr>
            <w:r>
              <w:rPr>
                <w:rFonts w:ascii="Georgia" w:eastAsia="Georgia" w:hAnsi="Georgia" w:cs="Georgia"/>
                <w:sz w:val="20"/>
                <w:szCs w:val="20"/>
              </w:rPr>
              <w:t xml:space="preserve">                   THIS INSTRUMENT WAS PREPARED BY:</w:t>
            </w:r>
          </w:p>
          <w:p w14:paraId="4BD47F05" w14:textId="77777777" w:rsidR="00713680" w:rsidRDefault="00000000">
            <w:pPr>
              <w:rPr>
                <w:rFonts w:ascii="Georgia" w:eastAsia="Georgia" w:hAnsi="Georgia" w:cs="Georgia"/>
                <w:sz w:val="20"/>
                <w:szCs w:val="20"/>
                <w:u w:val="single"/>
              </w:rPr>
            </w:pPr>
            <w:r>
              <w:rPr>
                <w:rFonts w:ascii="Georgia" w:eastAsia="Georgia" w:hAnsi="Georgia" w:cs="Georgia"/>
                <w:sz w:val="20"/>
                <w:szCs w:val="20"/>
              </w:rPr>
              <w:t xml:space="preserve">                      Name:      </w:t>
            </w:r>
            <w:r>
              <w:rPr>
                <w:rFonts w:ascii="Georgia" w:eastAsia="Georgia" w:hAnsi="Georgia" w:cs="Georgia"/>
                <w:sz w:val="20"/>
                <w:szCs w:val="20"/>
                <w:u w:val="single"/>
              </w:rPr>
              <w:t xml:space="preserve">                                                             </w:t>
            </w:r>
          </w:p>
          <w:p w14:paraId="3219B16B" w14:textId="77777777" w:rsidR="00713680" w:rsidRDefault="00000000">
            <w:pPr>
              <w:rPr>
                <w:rFonts w:ascii="Georgia" w:eastAsia="Georgia" w:hAnsi="Georgia" w:cs="Georgia"/>
                <w:sz w:val="20"/>
                <w:szCs w:val="20"/>
                <w:u w:val="single"/>
              </w:rPr>
            </w:pPr>
            <w:r>
              <w:rPr>
                <w:rFonts w:ascii="Georgia" w:eastAsia="Georgia" w:hAnsi="Georgia" w:cs="Georgia"/>
                <w:sz w:val="20"/>
                <w:szCs w:val="20"/>
              </w:rPr>
              <w:t xml:space="preserve">                      </w:t>
            </w:r>
            <w:proofErr w:type="gramStart"/>
            <w:r>
              <w:rPr>
                <w:rFonts w:ascii="Georgia" w:eastAsia="Georgia" w:hAnsi="Georgia" w:cs="Georgia"/>
                <w:sz w:val="20"/>
                <w:szCs w:val="20"/>
              </w:rPr>
              <w:t>Address :</w:t>
            </w:r>
            <w:proofErr w:type="gramEnd"/>
            <w:r>
              <w:rPr>
                <w:rFonts w:ascii="Georgia" w:eastAsia="Georgia" w:hAnsi="Georgia" w:cs="Georgia"/>
                <w:sz w:val="20"/>
                <w:szCs w:val="20"/>
              </w:rPr>
              <w:t xml:space="preserve"> </w:t>
            </w:r>
            <w:r>
              <w:rPr>
                <w:rFonts w:ascii="Georgia" w:eastAsia="Georgia" w:hAnsi="Georgia" w:cs="Georgia"/>
                <w:sz w:val="20"/>
                <w:szCs w:val="20"/>
                <w:u w:val="single"/>
              </w:rPr>
              <w:t xml:space="preserve">                                                              </w:t>
            </w:r>
          </w:p>
          <w:p w14:paraId="1EB81E1B" w14:textId="77777777" w:rsidR="00713680" w:rsidRDefault="00000000">
            <w:pPr>
              <w:rPr>
                <w:rFonts w:ascii="Georgia" w:eastAsia="Georgia" w:hAnsi="Georgia" w:cs="Georgia"/>
                <w:sz w:val="20"/>
                <w:szCs w:val="20"/>
              </w:rPr>
            </w:pPr>
            <w:r>
              <w:rPr>
                <w:rFonts w:ascii="Georgia" w:eastAsia="Georgia" w:hAnsi="Georgia" w:cs="Georgia"/>
                <w:sz w:val="20"/>
                <w:szCs w:val="20"/>
              </w:rPr>
              <w:t xml:space="preserve">                                        </w:t>
            </w:r>
            <w:r>
              <w:rPr>
                <w:rFonts w:ascii="Georgia" w:eastAsia="Georgia" w:hAnsi="Georgia" w:cs="Georgia"/>
                <w:sz w:val="20"/>
                <w:szCs w:val="20"/>
                <w:u w:val="single"/>
              </w:rPr>
              <w:t xml:space="preserve">                                                             </w:t>
            </w:r>
          </w:p>
          <w:p w14:paraId="1867A92F" w14:textId="77777777" w:rsidR="00713680" w:rsidRDefault="00000000">
            <w:pPr>
              <w:widowControl w:val="0"/>
              <w:pBdr>
                <w:top w:val="nil"/>
                <w:left w:val="nil"/>
                <w:bottom w:val="nil"/>
                <w:right w:val="nil"/>
                <w:between w:val="nil"/>
              </w:pBdr>
              <w:spacing w:line="240" w:lineRule="auto"/>
              <w:rPr>
                <w:sz w:val="24"/>
                <w:szCs w:val="24"/>
              </w:rPr>
            </w:pPr>
            <w:r>
              <w:rPr>
                <w:sz w:val="24"/>
                <w:szCs w:val="24"/>
              </w:rPr>
              <w:br/>
            </w:r>
          </w:p>
        </w:tc>
      </w:tr>
    </w:tbl>
    <w:p w14:paraId="2900BA82" w14:textId="7F882F86" w:rsidR="00713680" w:rsidRPr="00374538" w:rsidRDefault="00000000" w:rsidP="00374538">
      <w:pPr>
        <w:widowControl w:val="0"/>
        <w:numPr>
          <w:ilvl w:val="0"/>
          <w:numId w:val="6"/>
        </w:numPr>
        <w:spacing w:line="360" w:lineRule="auto"/>
        <w:rPr>
          <w:rFonts w:ascii="Georgia" w:eastAsia="Georgia" w:hAnsi="Georgia" w:cs="Georgia"/>
          <w:b/>
          <w:sz w:val="24"/>
          <w:szCs w:val="24"/>
        </w:rPr>
      </w:pPr>
      <w:r>
        <w:rPr>
          <w:rFonts w:ascii="Georgia" w:eastAsia="Georgia" w:hAnsi="Georgia" w:cs="Georgia"/>
          <w:b/>
          <w:sz w:val="24"/>
          <w:szCs w:val="24"/>
        </w:rPr>
        <w:t>THE PARTIES</w:t>
      </w:r>
      <w:r>
        <w:rPr>
          <w:rFonts w:ascii="Georgia" w:eastAsia="Georgia" w:hAnsi="Georgia" w:cs="Georgia"/>
          <w:b/>
          <w:sz w:val="24"/>
          <w:szCs w:val="24"/>
        </w:rPr>
        <w:br/>
      </w:r>
      <w:r>
        <w:rPr>
          <w:rFonts w:ascii="Georgia" w:eastAsia="Georgia" w:hAnsi="Georgia" w:cs="Georgia"/>
          <w:sz w:val="24"/>
          <w:szCs w:val="24"/>
        </w:rPr>
        <w:t xml:space="preserve">LET IT BE KNOWN TO </w:t>
      </w:r>
      <w:r w:rsidR="00374538">
        <w:rPr>
          <w:rFonts w:ascii="Georgia" w:eastAsia="Georgia" w:hAnsi="Georgia" w:cs="Georgia"/>
          <w:sz w:val="24"/>
          <w:szCs w:val="24"/>
        </w:rPr>
        <w:t>ALL</w:t>
      </w:r>
      <w:r w:rsidR="00374538" w:rsidRPr="00374538">
        <w:rPr>
          <w:rFonts w:ascii="Georgia" w:eastAsia="Georgia" w:hAnsi="Georgia" w:cs="Georgia"/>
          <w:sz w:val="24"/>
          <w:szCs w:val="24"/>
        </w:rPr>
        <w:t>, this</w:t>
      </w:r>
      <w:r w:rsidRPr="00374538">
        <w:rPr>
          <w:rFonts w:ascii="Georgia" w:eastAsia="Georgia" w:hAnsi="Georgia" w:cs="Georgia"/>
          <w:sz w:val="24"/>
          <w:szCs w:val="24"/>
        </w:rPr>
        <w:t xml:space="preserve"> quitclaim deed made this </w:t>
      </w:r>
      <w:r w:rsidRPr="00374538">
        <w:rPr>
          <w:rFonts w:ascii="Georgia" w:eastAsia="Georgia" w:hAnsi="Georgia" w:cs="Georgia"/>
          <w:sz w:val="24"/>
          <w:szCs w:val="24"/>
          <w:u w:val="single"/>
        </w:rPr>
        <w:t xml:space="preserve">                         </w:t>
      </w:r>
      <w:r w:rsidRPr="00374538">
        <w:rPr>
          <w:rFonts w:ascii="Georgia" w:eastAsia="Georgia" w:hAnsi="Georgia" w:cs="Georgia"/>
          <w:sz w:val="24"/>
          <w:szCs w:val="24"/>
        </w:rPr>
        <w:t xml:space="preserve"> day </w:t>
      </w:r>
      <w:r w:rsidRPr="00374538">
        <w:rPr>
          <w:rFonts w:ascii="Georgia" w:eastAsia="Georgia" w:hAnsi="Georgia" w:cs="Georgia"/>
          <w:sz w:val="24"/>
          <w:szCs w:val="24"/>
          <w:u w:val="single"/>
        </w:rPr>
        <w:t xml:space="preserve">            </w:t>
      </w:r>
      <w:r w:rsidRPr="00374538">
        <w:rPr>
          <w:rFonts w:ascii="Georgia" w:eastAsia="Georgia" w:hAnsi="Georgia" w:cs="Georgia"/>
          <w:sz w:val="24"/>
          <w:szCs w:val="24"/>
        </w:rPr>
        <w:t xml:space="preserve"> in the year </w:t>
      </w:r>
      <w:r w:rsidRPr="00374538">
        <w:rPr>
          <w:rFonts w:ascii="Georgia" w:eastAsia="Georgia" w:hAnsi="Georgia" w:cs="Georgia"/>
          <w:sz w:val="24"/>
          <w:szCs w:val="24"/>
          <w:u w:val="single"/>
        </w:rPr>
        <w:t xml:space="preserve">                             </w:t>
      </w:r>
      <w:proofErr w:type="gramStart"/>
      <w:r w:rsidRPr="00374538">
        <w:rPr>
          <w:rFonts w:ascii="Georgia" w:eastAsia="Georgia" w:hAnsi="Georgia" w:cs="Georgia"/>
          <w:sz w:val="24"/>
          <w:szCs w:val="24"/>
          <w:u w:val="single"/>
        </w:rPr>
        <w:t xml:space="preserve">  </w:t>
      </w:r>
      <w:r w:rsidRPr="00374538">
        <w:rPr>
          <w:rFonts w:ascii="Georgia" w:eastAsia="Georgia" w:hAnsi="Georgia" w:cs="Georgia"/>
          <w:sz w:val="24"/>
          <w:szCs w:val="24"/>
        </w:rPr>
        <w:t>,</w:t>
      </w:r>
      <w:proofErr w:type="gramEnd"/>
      <w:r w:rsidRPr="00374538">
        <w:rPr>
          <w:rFonts w:ascii="Georgia" w:eastAsia="Georgia" w:hAnsi="Georgia" w:cs="Georgia"/>
          <w:sz w:val="24"/>
          <w:szCs w:val="24"/>
        </w:rPr>
        <w:t xml:space="preserve">  by and between the following parties:</w:t>
      </w:r>
    </w:p>
    <w:p w14:paraId="1BFFC893" w14:textId="77777777" w:rsidR="00713680" w:rsidRPr="00374538" w:rsidRDefault="00000000" w:rsidP="00374538">
      <w:pPr>
        <w:widowControl w:val="0"/>
        <w:spacing w:line="360" w:lineRule="auto"/>
        <w:ind w:left="720"/>
        <w:rPr>
          <w:rFonts w:ascii="Georgia" w:eastAsia="Georgia" w:hAnsi="Georgia" w:cs="Georgia"/>
          <w:sz w:val="24"/>
          <w:szCs w:val="24"/>
        </w:rPr>
      </w:pPr>
      <w:r w:rsidRPr="00374538">
        <w:rPr>
          <w:rFonts w:ascii="Georgia" w:eastAsia="Georgia" w:hAnsi="Georgia" w:cs="Georgia"/>
          <w:u w:val="single"/>
        </w:rPr>
        <w:t>                                                                                      </w:t>
      </w:r>
      <w:r w:rsidRPr="00374538">
        <w:rPr>
          <w:rFonts w:ascii="Georgia" w:eastAsia="Georgia" w:hAnsi="Georgia" w:cs="Georgia"/>
          <w:sz w:val="24"/>
          <w:szCs w:val="24"/>
        </w:rPr>
        <w:t> </w:t>
      </w:r>
      <w:r w:rsidRPr="00374538">
        <w:rPr>
          <w:rFonts w:ascii="Georgia" w:eastAsia="Cardo" w:hAnsi="Georgia" w:cs="Cardo"/>
          <w:sz w:val="24"/>
          <w:szCs w:val="24"/>
        </w:rPr>
        <w:t xml:space="preserve">a </w:t>
      </w:r>
      <w:r w:rsidRPr="00374538">
        <w:rPr>
          <w:rFonts w:ascii="Segoe UI Symbol" w:eastAsia="Cardo" w:hAnsi="Segoe UI Symbol" w:cs="Segoe UI Symbol"/>
          <w:sz w:val="24"/>
          <w:szCs w:val="24"/>
        </w:rPr>
        <w:t>☐</w:t>
      </w:r>
      <w:r w:rsidRPr="00374538">
        <w:rPr>
          <w:rFonts w:ascii="Georgia" w:eastAsia="Cardo" w:hAnsi="Georgia" w:cs="Cardo"/>
          <w:sz w:val="24"/>
          <w:szCs w:val="24"/>
        </w:rPr>
        <w:t xml:space="preserve"> married / </w:t>
      </w:r>
      <w:r w:rsidRPr="00374538">
        <w:rPr>
          <w:rFonts w:ascii="Segoe UI Symbol" w:eastAsia="Cardo" w:hAnsi="Segoe UI Symbol" w:cs="Segoe UI Symbol"/>
          <w:sz w:val="24"/>
          <w:szCs w:val="24"/>
        </w:rPr>
        <w:t>☐</w:t>
      </w:r>
      <w:r w:rsidRPr="00374538">
        <w:rPr>
          <w:rFonts w:ascii="Georgia" w:eastAsia="Cardo" w:hAnsi="Georgia" w:cs="Cardo"/>
          <w:sz w:val="24"/>
          <w:szCs w:val="24"/>
        </w:rPr>
        <w:t xml:space="preserve"> unmarried individual, residing at: </w:t>
      </w:r>
    </w:p>
    <w:p w14:paraId="45B68023" w14:textId="009E7B94" w:rsidR="00374538" w:rsidRPr="00374538" w:rsidRDefault="00000000" w:rsidP="00374538">
      <w:pPr>
        <w:spacing w:line="360" w:lineRule="auto"/>
        <w:ind w:left="720"/>
        <w:rPr>
          <w:rFonts w:ascii="Georgia" w:eastAsia="Georgia" w:hAnsi="Georgia" w:cs="Georgia"/>
          <w:sz w:val="24"/>
          <w:szCs w:val="24"/>
          <w:u w:val="single"/>
        </w:rPr>
      </w:pPr>
      <w:r w:rsidRPr="00374538">
        <w:rPr>
          <w:rFonts w:ascii="Georgia" w:eastAsia="Georgia" w:hAnsi="Georgia" w:cs="Georgia"/>
          <w:sz w:val="24"/>
          <w:szCs w:val="24"/>
          <w:u w:val="single"/>
        </w:rPr>
        <w:t xml:space="preserve">                                                          </w:t>
      </w:r>
      <w:r w:rsidRPr="00374538">
        <w:rPr>
          <w:rFonts w:ascii="Georgia" w:eastAsia="Georgia" w:hAnsi="Georgia" w:cs="Georgia"/>
          <w:sz w:val="24"/>
          <w:szCs w:val="24"/>
        </w:rPr>
        <w:t xml:space="preserve"> </w:t>
      </w:r>
      <w:proofErr w:type="gramStart"/>
      <w:r w:rsidRPr="00374538">
        <w:rPr>
          <w:rFonts w:ascii="Georgia" w:eastAsia="Georgia" w:hAnsi="Georgia" w:cs="Georgia"/>
          <w:sz w:val="24"/>
          <w:szCs w:val="24"/>
        </w:rPr>
        <w:t xml:space="preserve">, </w:t>
      </w:r>
      <w:r w:rsidRPr="00374538">
        <w:rPr>
          <w:rFonts w:ascii="Georgia" w:eastAsia="Georgia" w:hAnsi="Georgia" w:cs="Georgia"/>
          <w:sz w:val="24"/>
          <w:szCs w:val="24"/>
          <w:u w:val="single"/>
        </w:rPr>
        <w:t xml:space="preserve">  </w:t>
      </w:r>
      <w:proofErr w:type="gramEnd"/>
      <w:r w:rsidRPr="00374538">
        <w:rPr>
          <w:rFonts w:ascii="Georgia" w:eastAsia="Georgia" w:hAnsi="Georgia" w:cs="Georgia"/>
          <w:sz w:val="24"/>
          <w:szCs w:val="24"/>
          <w:u w:val="single"/>
        </w:rPr>
        <w:t xml:space="preserve">                    </w:t>
      </w:r>
      <w:r w:rsidRPr="00374538">
        <w:rPr>
          <w:rFonts w:ascii="Georgia" w:eastAsia="Georgia" w:hAnsi="Georgia" w:cs="Georgia"/>
          <w:sz w:val="24"/>
          <w:szCs w:val="24"/>
        </w:rPr>
        <w:t xml:space="preserve"> , </w:t>
      </w:r>
      <w:r w:rsidRPr="00374538">
        <w:rPr>
          <w:rFonts w:ascii="Georgia" w:eastAsia="Georgia" w:hAnsi="Georgia" w:cs="Georgia"/>
          <w:sz w:val="24"/>
          <w:szCs w:val="24"/>
          <w:u w:val="single"/>
        </w:rPr>
        <w:t xml:space="preserve">            </w:t>
      </w:r>
      <w:r w:rsidRPr="00374538">
        <w:rPr>
          <w:rFonts w:ascii="Georgia" w:eastAsia="Georgia" w:hAnsi="Georgia" w:cs="Georgia"/>
          <w:sz w:val="24"/>
          <w:szCs w:val="24"/>
        </w:rPr>
        <w:t xml:space="preserve">, </w:t>
      </w:r>
      <w:r w:rsidRPr="00374538">
        <w:rPr>
          <w:rFonts w:ascii="Georgia" w:eastAsia="Georgia" w:hAnsi="Georgia" w:cs="Georgia"/>
          <w:sz w:val="24"/>
          <w:szCs w:val="24"/>
          <w:u w:val="single"/>
        </w:rPr>
        <w:t xml:space="preserve">       </w:t>
      </w:r>
      <w:r w:rsidR="00374538" w:rsidRPr="00374538">
        <w:rPr>
          <w:rFonts w:ascii="Georgia" w:eastAsia="Georgia" w:hAnsi="Georgia" w:cs="Georgia"/>
          <w:sz w:val="24"/>
          <w:szCs w:val="24"/>
          <w:u w:val="single"/>
        </w:rPr>
        <w:t xml:space="preserve">   </w:t>
      </w:r>
      <w:r w:rsidRPr="00374538">
        <w:rPr>
          <w:rFonts w:ascii="Georgia" w:eastAsia="Georgia" w:hAnsi="Georgia" w:cs="Georgia"/>
          <w:sz w:val="24"/>
          <w:szCs w:val="24"/>
          <w:u w:val="single"/>
        </w:rPr>
        <w:t xml:space="preserve">     </w:t>
      </w:r>
      <w:r w:rsidRPr="00374538">
        <w:rPr>
          <w:rFonts w:ascii="Georgia" w:eastAsia="Georgia" w:hAnsi="Georgia" w:cs="Georgia"/>
          <w:sz w:val="24"/>
          <w:szCs w:val="24"/>
        </w:rPr>
        <w:t xml:space="preserve"> , who shall be identified as the “GRANTOR”; and </w:t>
      </w:r>
      <w:r w:rsidRPr="00374538">
        <w:rPr>
          <w:rFonts w:ascii="Georgia" w:eastAsia="Georgia" w:hAnsi="Georgia" w:cs="Georgia"/>
          <w:sz w:val="24"/>
          <w:szCs w:val="24"/>
          <w:u w:val="single"/>
        </w:rPr>
        <w:t xml:space="preserve">                                                                        </w:t>
      </w:r>
      <w:r w:rsidRPr="00374538">
        <w:rPr>
          <w:rFonts w:ascii="Georgia" w:eastAsia="Georgia" w:hAnsi="Georgia" w:cs="Georgia"/>
          <w:sz w:val="24"/>
          <w:szCs w:val="24"/>
        </w:rPr>
        <w:t xml:space="preserve"> residing at: </w:t>
      </w:r>
      <w:r w:rsidRPr="00374538">
        <w:rPr>
          <w:rFonts w:ascii="Georgia" w:eastAsia="Georgia" w:hAnsi="Georgia" w:cs="Georgia"/>
          <w:sz w:val="24"/>
          <w:szCs w:val="24"/>
          <w:u w:val="single"/>
        </w:rPr>
        <w:t xml:space="preserve">                                                                  </w:t>
      </w:r>
    </w:p>
    <w:p w14:paraId="51166409" w14:textId="77777777" w:rsidR="00374538" w:rsidRPr="00374538" w:rsidRDefault="00374538" w:rsidP="00374538">
      <w:pPr>
        <w:spacing w:line="360" w:lineRule="auto"/>
        <w:ind w:firstLine="720"/>
        <w:rPr>
          <w:rFonts w:ascii="Georgia" w:eastAsia="Georgia" w:hAnsi="Georgia" w:cs="Georgia"/>
          <w:sz w:val="24"/>
          <w:szCs w:val="24"/>
        </w:rPr>
      </w:pPr>
      <w:r w:rsidRPr="00374538">
        <w:rPr>
          <w:rFonts w:ascii="Georgia" w:eastAsia="Georgia" w:hAnsi="Georgia" w:cs="Georgia"/>
          <w:sz w:val="24"/>
          <w:szCs w:val="24"/>
          <w:u w:val="single"/>
        </w:rPr>
        <w:t xml:space="preserve">                                                          </w:t>
      </w:r>
      <w:r w:rsidRPr="00374538">
        <w:rPr>
          <w:rFonts w:ascii="Georgia" w:eastAsia="Georgia" w:hAnsi="Georgia" w:cs="Georgia"/>
          <w:sz w:val="24"/>
          <w:szCs w:val="24"/>
        </w:rPr>
        <w:t xml:space="preserve"> </w:t>
      </w:r>
      <w:proofErr w:type="gramStart"/>
      <w:r w:rsidRPr="00374538">
        <w:rPr>
          <w:rFonts w:ascii="Georgia" w:eastAsia="Georgia" w:hAnsi="Georgia" w:cs="Georgia"/>
          <w:sz w:val="24"/>
          <w:szCs w:val="24"/>
        </w:rPr>
        <w:t xml:space="preserve">, </w:t>
      </w:r>
      <w:r w:rsidRPr="00374538">
        <w:rPr>
          <w:rFonts w:ascii="Georgia" w:eastAsia="Georgia" w:hAnsi="Georgia" w:cs="Georgia"/>
          <w:sz w:val="24"/>
          <w:szCs w:val="24"/>
          <w:u w:val="single"/>
        </w:rPr>
        <w:t xml:space="preserve">  </w:t>
      </w:r>
      <w:proofErr w:type="gramEnd"/>
      <w:r w:rsidRPr="00374538">
        <w:rPr>
          <w:rFonts w:ascii="Georgia" w:eastAsia="Georgia" w:hAnsi="Georgia" w:cs="Georgia"/>
          <w:sz w:val="24"/>
          <w:szCs w:val="24"/>
          <w:u w:val="single"/>
        </w:rPr>
        <w:t xml:space="preserve">                    </w:t>
      </w:r>
      <w:r w:rsidRPr="00374538">
        <w:rPr>
          <w:rFonts w:ascii="Georgia" w:eastAsia="Georgia" w:hAnsi="Georgia" w:cs="Georgia"/>
          <w:sz w:val="24"/>
          <w:szCs w:val="24"/>
        </w:rPr>
        <w:t xml:space="preserve"> , </w:t>
      </w:r>
      <w:r w:rsidRPr="00374538">
        <w:rPr>
          <w:rFonts w:ascii="Georgia" w:eastAsia="Georgia" w:hAnsi="Georgia" w:cs="Georgia"/>
          <w:sz w:val="24"/>
          <w:szCs w:val="24"/>
          <w:u w:val="single"/>
        </w:rPr>
        <w:t xml:space="preserve">            </w:t>
      </w:r>
      <w:r w:rsidRPr="00374538">
        <w:rPr>
          <w:rFonts w:ascii="Georgia" w:eastAsia="Georgia" w:hAnsi="Georgia" w:cs="Georgia"/>
          <w:sz w:val="24"/>
          <w:szCs w:val="24"/>
        </w:rPr>
        <w:t xml:space="preserve">, </w:t>
      </w:r>
      <w:r w:rsidRPr="00374538">
        <w:rPr>
          <w:rFonts w:ascii="Georgia" w:eastAsia="Georgia" w:hAnsi="Georgia" w:cs="Georgia"/>
          <w:sz w:val="24"/>
          <w:szCs w:val="24"/>
          <w:u w:val="single"/>
        </w:rPr>
        <w:t xml:space="preserve">               </w:t>
      </w:r>
      <w:r w:rsidRPr="00374538">
        <w:rPr>
          <w:rFonts w:ascii="Georgia" w:eastAsia="Georgia" w:hAnsi="Georgia" w:cs="Georgia"/>
          <w:sz w:val="24"/>
          <w:szCs w:val="24"/>
        </w:rPr>
        <w:t xml:space="preserve"> , who shall be identified as the </w:t>
      </w:r>
    </w:p>
    <w:p w14:paraId="28152CB9" w14:textId="39AD86BA" w:rsidR="00713680" w:rsidRPr="00374538" w:rsidRDefault="00374538" w:rsidP="00374538">
      <w:pPr>
        <w:spacing w:line="360" w:lineRule="auto"/>
        <w:ind w:firstLine="720"/>
        <w:rPr>
          <w:rFonts w:ascii="Georgia" w:eastAsia="Georgia" w:hAnsi="Georgia" w:cs="Georgia"/>
          <w:sz w:val="24"/>
          <w:szCs w:val="24"/>
          <w:u w:val="single"/>
        </w:rPr>
      </w:pPr>
      <w:r w:rsidRPr="00374538">
        <w:rPr>
          <w:rFonts w:ascii="Georgia" w:eastAsia="Georgia" w:hAnsi="Georgia" w:cs="Georgia"/>
          <w:sz w:val="24"/>
          <w:szCs w:val="24"/>
        </w:rPr>
        <w:t>“GRANT</w:t>
      </w:r>
      <w:r>
        <w:rPr>
          <w:rFonts w:ascii="Georgia" w:eastAsia="Georgia" w:hAnsi="Georgia" w:cs="Georgia"/>
          <w:sz w:val="24"/>
          <w:szCs w:val="24"/>
        </w:rPr>
        <w:t>EE</w:t>
      </w:r>
      <w:r w:rsidRPr="00374538">
        <w:rPr>
          <w:rFonts w:ascii="Georgia" w:eastAsia="Georgia" w:hAnsi="Georgia" w:cs="Georgia"/>
          <w:sz w:val="24"/>
          <w:szCs w:val="24"/>
        </w:rPr>
        <w:t>”</w:t>
      </w:r>
      <w:r w:rsidR="00000000">
        <w:rPr>
          <w:rFonts w:ascii="Georgia" w:eastAsia="Georgia" w:hAnsi="Georgia" w:cs="Georgia"/>
          <w:sz w:val="24"/>
          <w:szCs w:val="24"/>
        </w:rPr>
        <w:br/>
        <w:t xml:space="preserve">       </w:t>
      </w:r>
    </w:p>
    <w:p w14:paraId="4F618468" w14:textId="26941ED1" w:rsidR="00713680" w:rsidRDefault="00000000" w:rsidP="00374538">
      <w:pPr>
        <w:widowControl w:val="0"/>
        <w:numPr>
          <w:ilvl w:val="0"/>
          <w:numId w:val="6"/>
        </w:numPr>
        <w:spacing w:line="360" w:lineRule="auto"/>
        <w:rPr>
          <w:rFonts w:ascii="Georgia" w:eastAsia="Georgia" w:hAnsi="Georgia" w:cs="Georgia"/>
          <w:b/>
          <w:sz w:val="24"/>
          <w:szCs w:val="24"/>
        </w:rPr>
      </w:pPr>
      <w:r>
        <w:rPr>
          <w:rFonts w:ascii="Georgia" w:eastAsia="Georgia" w:hAnsi="Georgia" w:cs="Georgia"/>
          <w:sz w:val="24"/>
          <w:szCs w:val="24"/>
        </w:rPr>
        <w:t>The GRANTOR does hereby quit claim to the GRANTEE the property described below, for the sum of  </w:t>
      </w:r>
      <w:r>
        <w:rPr>
          <w:rFonts w:ascii="Georgia" w:eastAsia="Georgia" w:hAnsi="Georgia" w:cs="Georgia"/>
          <w:sz w:val="24"/>
          <w:szCs w:val="24"/>
          <w:u w:val="single"/>
        </w:rPr>
        <w:t>                                                          </w:t>
      </w:r>
      <w:r>
        <w:rPr>
          <w:rFonts w:ascii="Georgia" w:eastAsia="Georgia" w:hAnsi="Georgia" w:cs="Georgia"/>
          <w:sz w:val="24"/>
          <w:szCs w:val="24"/>
        </w:rPr>
        <w:t xml:space="preserve"> or $ </w:t>
      </w:r>
      <w:r>
        <w:rPr>
          <w:rFonts w:ascii="Georgia" w:eastAsia="Georgia" w:hAnsi="Georgia" w:cs="Georgia"/>
          <w:sz w:val="24"/>
          <w:szCs w:val="24"/>
          <w:u w:val="single"/>
        </w:rPr>
        <w:t>                                          </w:t>
      </w:r>
      <w:proofErr w:type="gramStart"/>
      <w:r>
        <w:rPr>
          <w:rFonts w:ascii="Georgia" w:eastAsia="Georgia" w:hAnsi="Georgia" w:cs="Georgia"/>
          <w:sz w:val="24"/>
          <w:szCs w:val="24"/>
          <w:u w:val="single"/>
        </w:rPr>
        <w:t>  </w:t>
      </w:r>
      <w:r>
        <w:rPr>
          <w:rFonts w:ascii="Georgia" w:eastAsia="Georgia" w:hAnsi="Georgia" w:cs="Georgia"/>
          <w:sz w:val="24"/>
          <w:szCs w:val="24"/>
        </w:rPr>
        <w:t>;</w:t>
      </w:r>
      <w:proofErr w:type="gramEnd"/>
      <w:r>
        <w:rPr>
          <w:rFonts w:ascii="Georgia" w:eastAsia="Georgia" w:hAnsi="Georgia" w:cs="Georgia"/>
          <w:sz w:val="24"/>
          <w:szCs w:val="24"/>
        </w:rPr>
        <w:t xml:space="preserve">  the said conveyance, being duly signed, sealed, and acknowledged by the grantor, shall be deemed to be a good and sufficient conveyance in quitclaim to the grantee, his heirs, and assigns.</w:t>
      </w:r>
      <w:r>
        <w:rPr>
          <w:rFonts w:ascii="Georgia" w:eastAsia="Georgia" w:hAnsi="Georgia" w:cs="Georgia"/>
          <w:sz w:val="24"/>
          <w:szCs w:val="24"/>
        </w:rPr>
        <w:br/>
      </w:r>
    </w:p>
    <w:p w14:paraId="6B216365" w14:textId="77777777" w:rsidR="00713680" w:rsidRDefault="00000000" w:rsidP="00374538">
      <w:pPr>
        <w:numPr>
          <w:ilvl w:val="0"/>
          <w:numId w:val="6"/>
        </w:numPr>
        <w:spacing w:line="360" w:lineRule="auto"/>
        <w:rPr>
          <w:rFonts w:ascii="Georgia" w:eastAsia="Georgia" w:hAnsi="Georgia" w:cs="Georgia"/>
          <w:b/>
          <w:sz w:val="24"/>
          <w:szCs w:val="24"/>
        </w:rPr>
      </w:pPr>
      <w:r>
        <w:rPr>
          <w:rFonts w:ascii="Georgia" w:eastAsia="Georgia" w:hAnsi="Georgia" w:cs="Georgia"/>
          <w:b/>
          <w:sz w:val="24"/>
          <w:szCs w:val="24"/>
        </w:rPr>
        <w:t>PROPERTY DESCRIPTION.</w:t>
      </w:r>
    </w:p>
    <w:p w14:paraId="600E41A1" w14:textId="304D15D8" w:rsidR="00374538" w:rsidRPr="00374538" w:rsidRDefault="00000000" w:rsidP="00374538">
      <w:pPr>
        <w:numPr>
          <w:ilvl w:val="0"/>
          <w:numId w:val="5"/>
        </w:numPr>
        <w:spacing w:line="360" w:lineRule="auto"/>
        <w:ind w:left="1440" w:hanging="540"/>
        <w:rPr>
          <w:rFonts w:ascii="Georgia" w:eastAsia="Georgia" w:hAnsi="Georgia" w:cs="Georgia"/>
        </w:rPr>
      </w:pPr>
      <w:r>
        <w:rPr>
          <w:rFonts w:ascii="Georgia" w:eastAsia="Georgia" w:hAnsi="Georgia" w:cs="Georgia"/>
          <w:sz w:val="24"/>
          <w:szCs w:val="24"/>
        </w:rPr>
        <w:t xml:space="preserve">The </w:t>
      </w:r>
      <w:r>
        <w:rPr>
          <w:rFonts w:ascii="Georgia" w:eastAsia="Georgia" w:hAnsi="Georgia" w:cs="Georgia"/>
          <w:b/>
          <w:i/>
          <w:sz w:val="24"/>
          <w:szCs w:val="24"/>
        </w:rPr>
        <w:t>property</w:t>
      </w:r>
      <w:r>
        <w:rPr>
          <w:rFonts w:ascii="Georgia" w:eastAsia="Georgia" w:hAnsi="Georgia" w:cs="Georgia"/>
          <w:sz w:val="24"/>
          <w:szCs w:val="24"/>
        </w:rPr>
        <w:t xml:space="preserve"> with the Tax Parcel ID Number </w:t>
      </w:r>
      <w:r>
        <w:rPr>
          <w:rFonts w:ascii="Georgia" w:eastAsia="Georgia" w:hAnsi="Georgia" w:cs="Georgia"/>
          <w:sz w:val="24"/>
          <w:szCs w:val="24"/>
          <w:u w:val="single"/>
        </w:rPr>
        <w:t xml:space="preserve">                                                               </w:t>
      </w:r>
      <w:r>
        <w:rPr>
          <w:rFonts w:ascii="Georgia" w:eastAsia="Georgia" w:hAnsi="Georgia" w:cs="Georgia"/>
          <w:sz w:val="24"/>
          <w:szCs w:val="24"/>
        </w:rPr>
        <w:t xml:space="preserve"> is located at th</w:t>
      </w:r>
      <w:r w:rsidR="00374538">
        <w:rPr>
          <w:rFonts w:ascii="Georgia" w:eastAsia="Georgia" w:hAnsi="Georgia" w:cs="Georgia"/>
          <w:sz w:val="24"/>
          <w:szCs w:val="24"/>
        </w:rPr>
        <w:t xml:space="preserve">e </w:t>
      </w:r>
      <w:r>
        <w:rPr>
          <w:rFonts w:ascii="Georgia" w:eastAsia="Georgia" w:hAnsi="Georgia" w:cs="Georgia"/>
          <w:sz w:val="24"/>
          <w:szCs w:val="24"/>
        </w:rPr>
        <w:t>address:</w:t>
      </w:r>
      <w:r w:rsidRPr="00374538">
        <w:rPr>
          <w:rFonts w:ascii="Georgia" w:eastAsia="Georgia" w:hAnsi="Georgia" w:cs="Georgia"/>
          <w:sz w:val="24"/>
          <w:szCs w:val="24"/>
        </w:rPr>
        <w:t xml:space="preserve"> </w:t>
      </w:r>
      <w:r w:rsidRPr="00374538">
        <w:rPr>
          <w:rFonts w:ascii="Georgia" w:eastAsia="Georgia" w:hAnsi="Georgia" w:cs="Georgia"/>
          <w:sz w:val="24"/>
          <w:szCs w:val="24"/>
          <w:u w:val="single"/>
        </w:rPr>
        <w:t xml:space="preserve">                      </w:t>
      </w:r>
      <w:r w:rsidR="00374538">
        <w:rPr>
          <w:rFonts w:ascii="Georgia" w:eastAsia="Georgia" w:hAnsi="Georgia" w:cs="Georgia"/>
          <w:sz w:val="24"/>
          <w:szCs w:val="24"/>
          <w:u w:val="single"/>
        </w:rPr>
        <w:t xml:space="preserve">                                                                               </w:t>
      </w:r>
      <w:r w:rsidRPr="00374538">
        <w:rPr>
          <w:rFonts w:ascii="Georgia" w:eastAsia="Georgia" w:hAnsi="Georgia" w:cs="Georgia"/>
          <w:sz w:val="24"/>
          <w:szCs w:val="24"/>
          <w:u w:val="single"/>
        </w:rPr>
        <w:t xml:space="preserve">         </w:t>
      </w:r>
      <w:r w:rsidR="00374538">
        <w:rPr>
          <w:rFonts w:ascii="Georgia" w:eastAsia="Georgia" w:hAnsi="Georgia" w:cs="Georgia"/>
          <w:sz w:val="24"/>
          <w:szCs w:val="24"/>
          <w:u w:val="single"/>
        </w:rPr>
        <w:t xml:space="preserve"> </w:t>
      </w:r>
      <w:r w:rsidR="00374538">
        <w:rPr>
          <w:rFonts w:ascii="Georgia" w:eastAsia="Georgia" w:hAnsi="Georgia" w:cs="Georgia"/>
          <w:sz w:val="24"/>
          <w:szCs w:val="24"/>
        </w:rPr>
        <w:t>,</w:t>
      </w:r>
    </w:p>
    <w:p w14:paraId="7AEEFCD1" w14:textId="527CA558" w:rsidR="00713680" w:rsidRPr="00374538" w:rsidRDefault="00374538" w:rsidP="00374538">
      <w:pPr>
        <w:spacing w:line="360" w:lineRule="auto"/>
        <w:ind w:left="1440"/>
        <w:rPr>
          <w:rFonts w:ascii="Georgia" w:eastAsia="Georgia" w:hAnsi="Georgia" w:cs="Georgia"/>
        </w:rPr>
        <w:sectPr w:rsidR="00713680" w:rsidRPr="00374538" w:rsidSect="004F32DA">
          <w:headerReference w:type="default" r:id="rId8"/>
          <w:footerReference w:type="default" r:id="rId9"/>
          <w:headerReference w:type="first" r:id="rId10"/>
          <w:footerReference w:type="first" r:id="rId11"/>
          <w:pgSz w:w="12240" w:h="15840"/>
          <w:pgMar w:top="720" w:right="720" w:bottom="720" w:left="720" w:header="720" w:footer="720" w:gutter="0"/>
          <w:pgNumType w:start="1"/>
          <w:cols w:space="720"/>
        </w:sectPr>
      </w:pPr>
      <w:r>
        <w:rPr>
          <w:rFonts w:ascii="Georgia" w:eastAsia="Georgia" w:hAnsi="Georgia" w:cs="Georgia"/>
          <w:sz w:val="24"/>
          <w:szCs w:val="24"/>
        </w:rPr>
        <w:t xml:space="preserve"> </w:t>
      </w:r>
      <w:r>
        <w:rPr>
          <w:rFonts w:ascii="Georgia" w:eastAsia="Georgia" w:hAnsi="Georgia" w:cs="Georgia"/>
          <w:sz w:val="24"/>
          <w:szCs w:val="24"/>
          <w:u w:val="single"/>
        </w:rPr>
        <w:t>                                    </w:t>
      </w:r>
      <w:r>
        <w:rPr>
          <w:rFonts w:ascii="Georgia" w:eastAsia="Georgia" w:hAnsi="Georgia" w:cs="Georgia"/>
          <w:sz w:val="24"/>
          <w:szCs w:val="24"/>
        </w:rPr>
        <w:t xml:space="preserve"> </w:t>
      </w:r>
      <w:proofErr w:type="gramStart"/>
      <w:r>
        <w:rPr>
          <w:rFonts w:ascii="Georgia" w:eastAsia="Georgia" w:hAnsi="Georgia" w:cs="Georgia"/>
          <w:sz w:val="24"/>
          <w:szCs w:val="24"/>
        </w:rPr>
        <w:t>,</w:t>
      </w:r>
      <w:r>
        <w:rPr>
          <w:rFonts w:ascii="Georgia" w:eastAsia="Georgia" w:hAnsi="Georgia" w:cs="Georgia"/>
          <w:sz w:val="24"/>
          <w:szCs w:val="24"/>
          <w:u w:val="single"/>
        </w:rPr>
        <w:t>   </w:t>
      </w:r>
      <w:proofErr w:type="gramEnd"/>
      <w:r>
        <w:rPr>
          <w:rFonts w:ascii="Georgia" w:eastAsia="Georgia" w:hAnsi="Georgia" w:cs="Georgia"/>
          <w:sz w:val="24"/>
          <w:szCs w:val="24"/>
          <w:u w:val="single"/>
        </w:rPr>
        <w:t xml:space="preserve">                 </w:t>
      </w:r>
      <w:r w:rsidRPr="00374538">
        <w:rPr>
          <w:rFonts w:ascii="Georgia" w:eastAsia="Georgia" w:hAnsi="Georgia" w:cs="Georgia"/>
          <w:sz w:val="24"/>
          <w:szCs w:val="24"/>
        </w:rPr>
        <w:t>,</w:t>
      </w:r>
      <w:r>
        <w:rPr>
          <w:rFonts w:ascii="Georgia" w:eastAsia="Georgia" w:hAnsi="Georgia" w:cs="Georgia"/>
          <w:sz w:val="24"/>
          <w:szCs w:val="24"/>
        </w:rPr>
        <w:t xml:space="preserve"> </w:t>
      </w:r>
      <w:r>
        <w:rPr>
          <w:rFonts w:ascii="Georgia" w:eastAsia="Georgia" w:hAnsi="Georgia" w:cs="Georgia"/>
          <w:sz w:val="24"/>
          <w:szCs w:val="24"/>
          <w:u w:val="single"/>
        </w:rPr>
        <w:t>                    </w:t>
      </w:r>
      <w:r>
        <w:rPr>
          <w:rFonts w:ascii="Georgia" w:eastAsia="Georgia" w:hAnsi="Georgia" w:cs="Georgia"/>
          <w:sz w:val="24"/>
          <w:szCs w:val="24"/>
        </w:rPr>
        <w:t xml:space="preserve"> ; </w:t>
      </w:r>
      <w:r w:rsidR="00000000" w:rsidRPr="00374538">
        <w:rPr>
          <w:rFonts w:ascii="Georgia" w:eastAsia="Georgia" w:hAnsi="Georgia" w:cs="Georgia"/>
          <w:sz w:val="24"/>
          <w:szCs w:val="24"/>
          <w:u w:val="single"/>
        </w:rPr>
        <w:t xml:space="preserve">                                                    </w:t>
      </w:r>
      <w:r w:rsidR="00000000" w:rsidRPr="00374538">
        <w:rPr>
          <w:rFonts w:ascii="Georgia" w:eastAsia="Georgia" w:hAnsi="Georgia" w:cs="Georgia"/>
          <w:sz w:val="24"/>
          <w:szCs w:val="24"/>
        </w:rPr>
        <w:t xml:space="preserve"> County.</w:t>
      </w:r>
    </w:p>
    <w:p w14:paraId="3D65EA1E" w14:textId="5EBF6778" w:rsidR="00713680" w:rsidRDefault="00000000" w:rsidP="00374538">
      <w:pPr>
        <w:numPr>
          <w:ilvl w:val="0"/>
          <w:numId w:val="5"/>
        </w:numPr>
        <w:spacing w:line="360" w:lineRule="auto"/>
        <w:ind w:left="1440" w:hanging="540"/>
        <w:rPr>
          <w:rFonts w:ascii="Georgia" w:eastAsia="Georgia" w:hAnsi="Georgia" w:cs="Georgia"/>
        </w:rPr>
      </w:pPr>
      <w:r>
        <w:rPr>
          <w:rFonts w:ascii="Georgia" w:eastAsia="Georgia" w:hAnsi="Georgia" w:cs="Georgia"/>
          <w:sz w:val="24"/>
          <w:szCs w:val="24"/>
        </w:rPr>
        <w:lastRenderedPageBreak/>
        <w:t xml:space="preserve">The </w:t>
      </w:r>
      <w:r>
        <w:rPr>
          <w:rFonts w:ascii="Georgia" w:eastAsia="Georgia" w:hAnsi="Georgia" w:cs="Georgia"/>
          <w:b/>
          <w:i/>
          <w:sz w:val="24"/>
          <w:szCs w:val="24"/>
        </w:rPr>
        <w:t>property</w:t>
      </w:r>
      <w:r>
        <w:rPr>
          <w:rFonts w:ascii="Georgia" w:eastAsia="Georgia" w:hAnsi="Georgia" w:cs="Georgia"/>
          <w:sz w:val="24"/>
          <w:szCs w:val="24"/>
        </w:rPr>
        <w:t xml:space="preserve"> begins at begins at section </w:t>
      </w:r>
      <w:r>
        <w:rPr>
          <w:rFonts w:ascii="Georgia" w:eastAsia="Georgia" w:hAnsi="Georgia" w:cs="Georgia"/>
          <w:sz w:val="24"/>
          <w:szCs w:val="24"/>
          <w:u w:val="single"/>
        </w:rPr>
        <w:t xml:space="preserve">                                                                                </w:t>
      </w:r>
      <w:r>
        <w:rPr>
          <w:rFonts w:ascii="Georgia" w:eastAsia="Georgia" w:hAnsi="Georgia" w:cs="Georgia"/>
          <w:sz w:val="24"/>
          <w:szCs w:val="24"/>
        </w:rPr>
        <w:t xml:space="preserve"> , Township</w:t>
      </w:r>
      <w:r>
        <w:rPr>
          <w:rFonts w:ascii="Georgia" w:eastAsia="Georgia" w:hAnsi="Georgia" w:cs="Georgia"/>
          <w:sz w:val="24"/>
          <w:szCs w:val="24"/>
          <w:u w:val="single"/>
        </w:rPr>
        <w:t xml:space="preserve">                                            </w:t>
      </w:r>
      <w:r>
        <w:rPr>
          <w:rFonts w:ascii="Georgia" w:eastAsia="Georgia" w:hAnsi="Georgia" w:cs="Georgia"/>
          <w:sz w:val="24"/>
          <w:szCs w:val="24"/>
        </w:rPr>
        <w:t xml:space="preserve"> , Range </w:t>
      </w:r>
      <w:r>
        <w:rPr>
          <w:rFonts w:ascii="Georgia" w:eastAsia="Georgia" w:hAnsi="Georgia" w:cs="Georgia"/>
          <w:sz w:val="24"/>
          <w:szCs w:val="24"/>
          <w:u w:val="single"/>
        </w:rPr>
        <w:t>                            </w:t>
      </w:r>
      <w:r>
        <w:rPr>
          <w:rFonts w:ascii="Georgia" w:eastAsia="Georgia" w:hAnsi="Georgia" w:cs="Georgia"/>
          <w:sz w:val="24"/>
          <w:szCs w:val="24"/>
        </w:rPr>
        <w:t xml:space="preserve"> ; within the following metes and</w:t>
      </w:r>
      <w:r w:rsidR="00374538">
        <w:rPr>
          <w:rFonts w:ascii="Georgia" w:eastAsia="Georgia" w:hAnsi="Georgia" w:cs="Georgia"/>
          <w:sz w:val="24"/>
          <w:szCs w:val="24"/>
        </w:rPr>
        <w:t xml:space="preserve"> </w:t>
      </w:r>
      <w:r>
        <w:rPr>
          <w:rFonts w:ascii="Georgia" w:eastAsia="Georgia" w:hAnsi="Georgia" w:cs="Georgia"/>
          <w:sz w:val="24"/>
          <w:szCs w:val="24"/>
        </w:rPr>
        <w:t xml:space="preserve">bounds </w:t>
      </w:r>
      <w:r>
        <w:rPr>
          <w:rFonts w:ascii="Georgia" w:eastAsia="Georgia" w:hAnsi="Georgia" w:cs="Georgia"/>
          <w:sz w:val="24"/>
          <w:szCs w:val="24"/>
          <w:u w:val="single"/>
        </w:rPr>
        <w:t>                                                                                                                         </w:t>
      </w:r>
      <w:r>
        <w:rPr>
          <w:rFonts w:ascii="Georgia" w:eastAsia="Georgia" w:hAnsi="Georgia" w:cs="Georgia"/>
          <w:sz w:val="24"/>
          <w:szCs w:val="24"/>
        </w:rPr>
        <w:t xml:space="preserve"> ; running parallel to the following sections </w:t>
      </w:r>
      <w:r>
        <w:rPr>
          <w:rFonts w:ascii="Georgia" w:eastAsia="Georgia" w:hAnsi="Georgia" w:cs="Georgia"/>
          <w:sz w:val="24"/>
          <w:szCs w:val="24"/>
          <w:u w:val="single"/>
        </w:rPr>
        <w:t>                         </w:t>
      </w:r>
      <w:r w:rsidR="00374538">
        <w:rPr>
          <w:rFonts w:ascii="Georgia" w:eastAsia="Georgia" w:hAnsi="Georgia" w:cs="Georgia"/>
          <w:sz w:val="24"/>
          <w:szCs w:val="24"/>
          <w:u w:val="single"/>
        </w:rPr>
        <w:t xml:space="preserve">                            </w:t>
      </w:r>
      <w:r>
        <w:rPr>
          <w:rFonts w:ascii="Georgia" w:eastAsia="Georgia" w:hAnsi="Georgia" w:cs="Georgia"/>
          <w:sz w:val="24"/>
          <w:szCs w:val="24"/>
          <w:u w:val="single"/>
        </w:rPr>
        <w:t xml:space="preserve">                                             </w:t>
      </w:r>
      <w:r>
        <w:rPr>
          <w:rFonts w:ascii="Georgia" w:eastAsia="Georgia" w:hAnsi="Georgia" w:cs="Georgia"/>
          <w:sz w:val="24"/>
          <w:szCs w:val="24"/>
        </w:rPr>
        <w:t>.</w:t>
      </w:r>
      <w:r>
        <w:rPr>
          <w:rFonts w:ascii="Georgia" w:eastAsia="Georgia" w:hAnsi="Georgia" w:cs="Georgia"/>
          <w:sz w:val="24"/>
          <w:szCs w:val="24"/>
          <w:u w:val="single"/>
        </w:rPr>
        <w:t xml:space="preserve">   </w:t>
      </w:r>
    </w:p>
    <w:p w14:paraId="09D3550C" w14:textId="77777777" w:rsidR="00713680" w:rsidRDefault="00000000">
      <w:pPr>
        <w:spacing w:line="360" w:lineRule="auto"/>
        <w:ind w:left="720"/>
        <w:jc w:val="both"/>
        <w:rPr>
          <w:rFonts w:ascii="Georgia" w:eastAsia="Georgia" w:hAnsi="Georgia" w:cs="Georgia"/>
          <w:sz w:val="24"/>
          <w:szCs w:val="24"/>
        </w:rPr>
      </w:pPr>
      <w:r>
        <w:rPr>
          <w:rFonts w:ascii="Georgia" w:eastAsia="Georgia" w:hAnsi="Georgia" w:cs="Georgia"/>
          <w:sz w:val="24"/>
          <w:szCs w:val="24"/>
          <w:u w:val="single"/>
        </w:rPr>
        <w:t xml:space="preserve">                       </w:t>
      </w:r>
    </w:p>
    <w:p w14:paraId="0B72602A" w14:textId="77777777" w:rsidR="00713680" w:rsidRDefault="00000000">
      <w:pPr>
        <w:numPr>
          <w:ilvl w:val="0"/>
          <w:numId w:val="5"/>
        </w:numPr>
        <w:spacing w:line="360" w:lineRule="auto"/>
        <w:ind w:left="1350" w:hanging="450"/>
        <w:jc w:val="both"/>
        <w:rPr>
          <w:rFonts w:ascii="Georgia" w:eastAsia="Georgia" w:hAnsi="Georgia" w:cs="Georgia"/>
        </w:rPr>
      </w:pPr>
      <w:r>
        <w:rPr>
          <w:rFonts w:ascii="Georgia" w:eastAsia="Georgia" w:hAnsi="Georgia" w:cs="Georgia"/>
          <w:sz w:val="24"/>
          <w:szCs w:val="24"/>
        </w:rPr>
        <w:t>This deed contains the following attached documents (</w:t>
      </w:r>
      <w:r>
        <w:rPr>
          <w:rFonts w:ascii="Georgia" w:eastAsia="Georgia" w:hAnsi="Georgia" w:cs="Georgia"/>
          <w:i/>
          <w:sz w:val="24"/>
          <w:szCs w:val="24"/>
        </w:rPr>
        <w:t>Select one)</w:t>
      </w:r>
      <w:r>
        <w:rPr>
          <w:rFonts w:ascii="Georgia" w:eastAsia="Georgia" w:hAnsi="Georgia" w:cs="Georgia"/>
          <w:sz w:val="24"/>
          <w:szCs w:val="24"/>
        </w:rPr>
        <w:t>:</w:t>
      </w:r>
    </w:p>
    <w:p w14:paraId="3DDFE494" w14:textId="77777777" w:rsidR="00713680" w:rsidRDefault="00000000" w:rsidP="00374538">
      <w:pPr>
        <w:numPr>
          <w:ilvl w:val="0"/>
          <w:numId w:val="8"/>
        </w:numPr>
        <w:spacing w:line="360" w:lineRule="auto"/>
        <w:jc w:val="both"/>
        <w:rPr>
          <w:rFonts w:ascii="Georgia" w:eastAsia="Georgia" w:hAnsi="Georgia" w:cs="Georgia"/>
          <w:sz w:val="24"/>
          <w:szCs w:val="24"/>
        </w:rPr>
      </w:pPr>
      <w:r>
        <w:rPr>
          <w:rFonts w:ascii="Georgia" w:eastAsia="Georgia" w:hAnsi="Georgia" w:cs="Georgia"/>
          <w:sz w:val="24"/>
          <w:szCs w:val="24"/>
        </w:rPr>
        <w:t>Property description (supplemental sheet)</w:t>
      </w:r>
    </w:p>
    <w:p w14:paraId="5150D9E1" w14:textId="77777777" w:rsidR="00713680" w:rsidRDefault="00000000" w:rsidP="00374538">
      <w:pPr>
        <w:numPr>
          <w:ilvl w:val="0"/>
          <w:numId w:val="8"/>
        </w:numPr>
        <w:spacing w:line="360" w:lineRule="auto"/>
        <w:jc w:val="both"/>
        <w:rPr>
          <w:rFonts w:ascii="Georgia" w:eastAsia="Georgia" w:hAnsi="Georgia" w:cs="Georgia"/>
          <w:sz w:val="24"/>
          <w:szCs w:val="24"/>
        </w:rPr>
      </w:pPr>
      <w:r>
        <w:rPr>
          <w:rFonts w:ascii="Georgia" w:eastAsia="Georgia" w:hAnsi="Georgia" w:cs="Georgia"/>
          <w:sz w:val="24"/>
          <w:szCs w:val="24"/>
        </w:rPr>
        <w:t xml:space="preserve">Map or </w:t>
      </w:r>
      <w:proofErr w:type="gramStart"/>
      <w:r>
        <w:rPr>
          <w:rFonts w:ascii="Georgia" w:eastAsia="Georgia" w:hAnsi="Georgia" w:cs="Georgia"/>
          <w:sz w:val="24"/>
          <w:szCs w:val="24"/>
        </w:rPr>
        <w:t>plan</w:t>
      </w:r>
      <w:proofErr w:type="gramEnd"/>
    </w:p>
    <w:p w14:paraId="25C37DF5" w14:textId="77777777" w:rsidR="00713680" w:rsidRDefault="00000000" w:rsidP="00374538">
      <w:pPr>
        <w:numPr>
          <w:ilvl w:val="0"/>
          <w:numId w:val="8"/>
        </w:numPr>
        <w:spacing w:line="360" w:lineRule="auto"/>
        <w:jc w:val="both"/>
        <w:rPr>
          <w:rFonts w:ascii="Georgia" w:eastAsia="Georgia" w:hAnsi="Georgia" w:cs="Georgia"/>
          <w:sz w:val="24"/>
          <w:szCs w:val="24"/>
        </w:rPr>
      </w:pPr>
      <w:r>
        <w:rPr>
          <w:rFonts w:ascii="Georgia" w:eastAsia="Georgia" w:hAnsi="Georgia" w:cs="Georgia"/>
          <w:sz w:val="24"/>
          <w:szCs w:val="24"/>
        </w:rPr>
        <w:t>Not Applicable.</w:t>
      </w:r>
    </w:p>
    <w:p w14:paraId="57C3E516" w14:textId="77777777" w:rsidR="00713680" w:rsidRDefault="00713680">
      <w:pPr>
        <w:spacing w:line="360" w:lineRule="auto"/>
        <w:ind w:left="1440"/>
        <w:jc w:val="both"/>
        <w:rPr>
          <w:rFonts w:ascii="Georgia" w:eastAsia="Georgia" w:hAnsi="Georgia" w:cs="Georgia"/>
          <w:sz w:val="24"/>
          <w:szCs w:val="24"/>
        </w:rPr>
      </w:pPr>
    </w:p>
    <w:p w14:paraId="113868F8" w14:textId="77777777" w:rsidR="00713680" w:rsidRDefault="00000000">
      <w:pPr>
        <w:numPr>
          <w:ilvl w:val="0"/>
          <w:numId w:val="5"/>
        </w:numPr>
        <w:spacing w:line="360" w:lineRule="auto"/>
        <w:ind w:left="1170" w:hanging="270"/>
        <w:jc w:val="both"/>
        <w:rPr>
          <w:rFonts w:ascii="Georgia" w:eastAsia="Georgia" w:hAnsi="Georgia" w:cs="Georgia"/>
        </w:rPr>
      </w:pPr>
      <w:r>
        <w:rPr>
          <w:rFonts w:ascii="Georgia" w:eastAsia="Georgia" w:hAnsi="Georgia" w:cs="Georgia"/>
          <w:sz w:val="24"/>
          <w:szCs w:val="24"/>
        </w:rPr>
        <w:t xml:space="preserve">Michigan Disclosure for </w:t>
      </w:r>
      <w:proofErr w:type="spellStart"/>
      <w:r>
        <w:rPr>
          <w:rFonts w:ascii="Georgia" w:eastAsia="Georgia" w:hAnsi="Georgia" w:cs="Georgia"/>
          <w:sz w:val="24"/>
          <w:szCs w:val="24"/>
        </w:rPr>
        <w:t>Unplatted</w:t>
      </w:r>
      <w:proofErr w:type="spellEnd"/>
      <w:r>
        <w:rPr>
          <w:rFonts w:ascii="Georgia" w:eastAsia="Georgia" w:hAnsi="Georgia" w:cs="Georgia"/>
          <w:sz w:val="24"/>
          <w:szCs w:val="24"/>
        </w:rPr>
        <w:t xml:space="preserve"> Land </w:t>
      </w:r>
    </w:p>
    <w:p w14:paraId="3C1F9BC1" w14:textId="69E041ED" w:rsidR="00713680" w:rsidRPr="00374538" w:rsidRDefault="00000000" w:rsidP="00374538">
      <w:pPr>
        <w:pStyle w:val="ListParagraph"/>
        <w:numPr>
          <w:ilvl w:val="0"/>
          <w:numId w:val="9"/>
        </w:numPr>
        <w:spacing w:line="360" w:lineRule="auto"/>
        <w:rPr>
          <w:rFonts w:ascii="Georgia" w:eastAsia="Georgia" w:hAnsi="Georgia" w:cs="Georgia"/>
          <w:sz w:val="24"/>
          <w:szCs w:val="24"/>
        </w:rPr>
      </w:pPr>
      <w:r w:rsidRPr="00374538">
        <w:rPr>
          <w:rFonts w:ascii="Georgia" w:eastAsia="Georgia" w:hAnsi="Georgia" w:cs="Georgia"/>
          <w:sz w:val="24"/>
          <w:szCs w:val="24"/>
        </w:rPr>
        <w:t>The Property is situated on platted land.</w:t>
      </w:r>
      <w:r w:rsidRPr="00374538">
        <w:rPr>
          <w:rFonts w:ascii="Georgia" w:eastAsia="Georgia" w:hAnsi="Georgia" w:cs="Georgia"/>
          <w:sz w:val="24"/>
          <w:szCs w:val="24"/>
        </w:rPr>
        <w:br/>
        <w:t>OR</w:t>
      </w:r>
    </w:p>
    <w:p w14:paraId="23A714A8" w14:textId="77777777" w:rsidR="00713680" w:rsidRPr="00374538" w:rsidRDefault="00000000" w:rsidP="00374538">
      <w:pPr>
        <w:pStyle w:val="ListParagraph"/>
        <w:numPr>
          <w:ilvl w:val="0"/>
          <w:numId w:val="9"/>
        </w:numPr>
        <w:spacing w:line="360" w:lineRule="auto"/>
        <w:rPr>
          <w:rFonts w:ascii="Georgia" w:eastAsia="Georgia" w:hAnsi="Georgia" w:cs="Georgia"/>
          <w:sz w:val="24"/>
          <w:szCs w:val="24"/>
        </w:rPr>
      </w:pPr>
      <w:r w:rsidRPr="00374538">
        <w:rPr>
          <w:rFonts w:ascii="Georgia" w:eastAsia="Georgia" w:hAnsi="Georgia" w:cs="Georgia"/>
          <w:sz w:val="24"/>
          <w:szCs w:val="24"/>
        </w:rPr>
        <w:t>The Property is NOT situated on platted Land.</w:t>
      </w:r>
    </w:p>
    <w:p w14:paraId="5BD026D4" w14:textId="77777777" w:rsidR="00713680" w:rsidRPr="00374538" w:rsidRDefault="00000000" w:rsidP="00374538">
      <w:pPr>
        <w:pStyle w:val="ListParagraph"/>
        <w:numPr>
          <w:ilvl w:val="0"/>
          <w:numId w:val="9"/>
        </w:numPr>
        <w:spacing w:line="360" w:lineRule="auto"/>
        <w:ind w:left="2520"/>
        <w:rPr>
          <w:rFonts w:ascii="Georgia" w:eastAsia="Georgia" w:hAnsi="Georgia" w:cs="Georgia"/>
          <w:sz w:val="24"/>
          <w:szCs w:val="24"/>
        </w:rPr>
      </w:pPr>
      <w:r w:rsidRPr="00374538">
        <w:rPr>
          <w:rFonts w:ascii="Georgia" w:eastAsia="Georgia" w:hAnsi="Georgia" w:cs="Georgia"/>
          <w:sz w:val="24"/>
          <w:szCs w:val="24"/>
        </w:rPr>
        <w:t>Michigan Right to Farm Act.</w:t>
      </w:r>
    </w:p>
    <w:p w14:paraId="5B6E7CE3" w14:textId="050361F8" w:rsidR="00713680" w:rsidRPr="00374538" w:rsidRDefault="00000000" w:rsidP="00374538">
      <w:pPr>
        <w:spacing w:line="360" w:lineRule="auto"/>
        <w:ind w:left="2520"/>
        <w:rPr>
          <w:rFonts w:ascii="Georgia" w:eastAsia="Georgia" w:hAnsi="Georgia" w:cs="Georgia"/>
          <w:sz w:val="24"/>
          <w:szCs w:val="24"/>
        </w:rPr>
      </w:pPr>
      <w:r w:rsidRPr="00374538">
        <w:rPr>
          <w:rFonts w:ascii="Georgia" w:eastAsia="Georgia" w:hAnsi="Georgia" w:cs="Georgia"/>
          <w:sz w:val="24"/>
          <w:szCs w:val="24"/>
        </w:rPr>
        <w:t xml:space="preserve">The GRANTEE has been made aware that the property may be located within the vicinity of </w:t>
      </w:r>
      <w:r w:rsidR="00374538" w:rsidRPr="00374538">
        <w:rPr>
          <w:rFonts w:ascii="Georgia" w:eastAsia="Georgia" w:hAnsi="Georgia" w:cs="Georgia"/>
          <w:sz w:val="24"/>
          <w:szCs w:val="24"/>
        </w:rPr>
        <w:t>farmland</w:t>
      </w:r>
      <w:r w:rsidRPr="00374538">
        <w:rPr>
          <w:rFonts w:ascii="Georgia" w:eastAsia="Georgia" w:hAnsi="Georgia" w:cs="Georgia"/>
          <w:sz w:val="24"/>
          <w:szCs w:val="24"/>
        </w:rPr>
        <w:t xml:space="preserve"> or a farm operation. Generally accepted agricultural and management practices which may generate noise, dust, odors, and other associated conditions may be used and are protected by the Michigan Right to Farm Act.</w:t>
      </w:r>
    </w:p>
    <w:p w14:paraId="38BA038E" w14:textId="77777777" w:rsidR="00713680" w:rsidRPr="00374538" w:rsidRDefault="00000000" w:rsidP="00374538">
      <w:pPr>
        <w:pStyle w:val="ListParagraph"/>
        <w:numPr>
          <w:ilvl w:val="0"/>
          <w:numId w:val="9"/>
        </w:numPr>
        <w:spacing w:line="360" w:lineRule="auto"/>
        <w:ind w:left="2520"/>
        <w:rPr>
          <w:rFonts w:ascii="Georgia" w:eastAsia="Georgia" w:hAnsi="Georgia" w:cs="Georgia"/>
          <w:sz w:val="24"/>
          <w:szCs w:val="24"/>
        </w:rPr>
      </w:pPr>
      <w:r w:rsidRPr="00374538">
        <w:rPr>
          <w:rFonts w:ascii="Georgia" w:eastAsia="Georgia" w:hAnsi="Georgia" w:cs="Georgia"/>
          <w:sz w:val="24"/>
          <w:szCs w:val="24"/>
        </w:rPr>
        <w:t xml:space="preserve">Michigan Land Division Act </w:t>
      </w:r>
    </w:p>
    <w:p w14:paraId="5327386D" w14:textId="77777777" w:rsidR="00713680" w:rsidRPr="00374538" w:rsidRDefault="00000000" w:rsidP="00374538">
      <w:pPr>
        <w:spacing w:line="360" w:lineRule="auto"/>
        <w:ind w:left="2520"/>
        <w:rPr>
          <w:rFonts w:ascii="Georgia" w:eastAsia="Georgia" w:hAnsi="Georgia" w:cs="Georgia"/>
          <w:sz w:val="24"/>
          <w:szCs w:val="24"/>
        </w:rPr>
      </w:pPr>
      <w:r w:rsidRPr="00374538">
        <w:rPr>
          <w:rFonts w:ascii="Georgia" w:eastAsia="Cardo" w:hAnsi="Georgia" w:cs="Cardo"/>
          <w:sz w:val="24"/>
          <w:szCs w:val="24"/>
        </w:rPr>
        <w:t xml:space="preserve">The GRANTOR transfers </w:t>
      </w:r>
      <w:r w:rsidRPr="00374538">
        <w:rPr>
          <w:rFonts w:ascii="Segoe UI Symbol" w:eastAsia="Cardo" w:hAnsi="Segoe UI Symbol" w:cs="Segoe UI Symbol"/>
          <w:sz w:val="24"/>
          <w:szCs w:val="24"/>
        </w:rPr>
        <w:t>☐</w:t>
      </w:r>
      <w:r w:rsidRPr="00374538">
        <w:rPr>
          <w:rFonts w:ascii="Georgia" w:eastAsia="Cardo" w:hAnsi="Georgia" w:cs="Cardo"/>
          <w:sz w:val="24"/>
          <w:szCs w:val="24"/>
        </w:rPr>
        <w:t xml:space="preserve"> does not transfer </w:t>
      </w:r>
      <w:r w:rsidRPr="00374538">
        <w:rPr>
          <w:rFonts w:ascii="Segoe UI Symbol" w:eastAsia="Cardo" w:hAnsi="Segoe UI Symbol" w:cs="Segoe UI Symbol"/>
          <w:sz w:val="24"/>
          <w:szCs w:val="24"/>
        </w:rPr>
        <w:t>☐</w:t>
      </w:r>
      <w:r w:rsidRPr="00374538">
        <w:rPr>
          <w:rFonts w:ascii="Georgia" w:eastAsia="Cardo" w:hAnsi="Georgia" w:cs="Cardo"/>
          <w:sz w:val="24"/>
          <w:szCs w:val="24"/>
        </w:rPr>
        <w:t xml:space="preserve"> to the GRANTEE the right to make further divisions exempt from the platting requirements of the Land Division Act.</w:t>
      </w:r>
    </w:p>
    <w:p w14:paraId="22AC7F46" w14:textId="14E8637C" w:rsidR="00713680" w:rsidRDefault="00000000">
      <w:pPr>
        <w:widowControl w:val="0"/>
        <w:spacing w:line="360" w:lineRule="auto"/>
        <w:ind w:left="720"/>
        <w:rPr>
          <w:rFonts w:ascii="Georgia" w:eastAsia="Georgia" w:hAnsi="Georgia" w:cs="Georgia"/>
          <w:b/>
          <w:sz w:val="24"/>
          <w:szCs w:val="24"/>
        </w:rPr>
      </w:pPr>
      <w:r>
        <w:rPr>
          <w:rFonts w:ascii="Georgia" w:eastAsia="Georgia" w:hAnsi="Georgia" w:cs="Georgia"/>
          <w:sz w:val="24"/>
          <w:szCs w:val="24"/>
        </w:rPr>
        <w:br/>
      </w:r>
      <w:r>
        <w:rPr>
          <w:rFonts w:ascii="Georgia" w:eastAsia="Georgia" w:hAnsi="Georgia" w:cs="Georgia"/>
          <w:b/>
          <w:sz w:val="24"/>
          <w:szCs w:val="24"/>
        </w:rPr>
        <w:t xml:space="preserve">4.  </w:t>
      </w:r>
      <w:r w:rsidR="00374538">
        <w:rPr>
          <w:rFonts w:ascii="Georgia" w:eastAsia="Georgia" w:hAnsi="Georgia" w:cs="Georgia"/>
          <w:b/>
          <w:sz w:val="24"/>
          <w:szCs w:val="24"/>
        </w:rPr>
        <w:t>PROPERTY TAX</w:t>
      </w:r>
      <w:r>
        <w:rPr>
          <w:rFonts w:ascii="Georgia" w:eastAsia="Georgia" w:hAnsi="Georgia" w:cs="Georgia"/>
          <w:b/>
          <w:sz w:val="24"/>
          <w:szCs w:val="24"/>
        </w:rPr>
        <w:t xml:space="preserve"> STATUS </w:t>
      </w:r>
    </w:p>
    <w:p w14:paraId="4E9B5375" w14:textId="77777777" w:rsidR="00713680" w:rsidRDefault="00000000" w:rsidP="00374538">
      <w:pPr>
        <w:widowControl w:val="0"/>
        <w:numPr>
          <w:ilvl w:val="0"/>
          <w:numId w:val="10"/>
        </w:numPr>
        <w:spacing w:line="360" w:lineRule="auto"/>
        <w:jc w:val="both"/>
        <w:rPr>
          <w:rFonts w:ascii="Georgia" w:eastAsia="Georgia" w:hAnsi="Georgia" w:cs="Georgia"/>
          <w:sz w:val="24"/>
          <w:szCs w:val="24"/>
        </w:rPr>
      </w:pPr>
      <w:r>
        <w:rPr>
          <w:rFonts w:ascii="Georgia" w:eastAsia="Georgia" w:hAnsi="Georgia" w:cs="Georgia"/>
          <w:sz w:val="24"/>
          <w:szCs w:val="24"/>
        </w:rPr>
        <w:t>The transfer of this property is exempt from real estate transfer tax.</w:t>
      </w:r>
    </w:p>
    <w:p w14:paraId="37DD7DBB" w14:textId="4ED44E35" w:rsidR="00713680" w:rsidRDefault="00000000" w:rsidP="00374538">
      <w:pPr>
        <w:widowControl w:val="0"/>
        <w:numPr>
          <w:ilvl w:val="0"/>
          <w:numId w:val="10"/>
        </w:numPr>
        <w:spacing w:line="360" w:lineRule="auto"/>
        <w:jc w:val="both"/>
        <w:rPr>
          <w:rFonts w:ascii="Georgia" w:eastAsia="Georgia" w:hAnsi="Georgia" w:cs="Georgia"/>
          <w:sz w:val="24"/>
          <w:szCs w:val="24"/>
        </w:rPr>
      </w:pPr>
      <w:r>
        <w:rPr>
          <w:rFonts w:ascii="Georgia" w:eastAsia="Georgia" w:hAnsi="Georgia" w:cs="Georgia"/>
          <w:sz w:val="24"/>
          <w:szCs w:val="24"/>
        </w:rPr>
        <w:t xml:space="preserve">The transfer of this property qualifies to pay transfer tax of $ </w:t>
      </w:r>
      <w:r>
        <w:rPr>
          <w:rFonts w:ascii="Georgia" w:eastAsia="Georgia" w:hAnsi="Georgia" w:cs="Georgia"/>
          <w:sz w:val="24"/>
          <w:szCs w:val="24"/>
          <w:u w:val="single"/>
        </w:rPr>
        <w:t>              </w:t>
      </w:r>
      <w:r w:rsidR="00374538">
        <w:rPr>
          <w:rFonts w:ascii="Georgia" w:eastAsia="Georgia" w:hAnsi="Georgia" w:cs="Georgia"/>
          <w:sz w:val="24"/>
          <w:szCs w:val="24"/>
          <w:u w:val="single"/>
        </w:rPr>
        <w:t xml:space="preserve">                </w:t>
      </w:r>
      <w:r>
        <w:rPr>
          <w:rFonts w:ascii="Georgia" w:eastAsia="Georgia" w:hAnsi="Georgia" w:cs="Georgia"/>
          <w:sz w:val="24"/>
          <w:szCs w:val="24"/>
          <w:u w:val="single"/>
        </w:rPr>
        <w:t>                          </w:t>
      </w:r>
      <w:r>
        <w:rPr>
          <w:rFonts w:ascii="Georgia" w:eastAsia="Georgia" w:hAnsi="Georgia" w:cs="Georgia"/>
          <w:sz w:val="24"/>
          <w:szCs w:val="24"/>
        </w:rPr>
        <w:br/>
        <w:t xml:space="preserve">Future Tax Bills should be sent to:  </w:t>
      </w:r>
      <w:r>
        <w:rPr>
          <w:rFonts w:ascii="Georgia" w:eastAsia="Georgia" w:hAnsi="Georgia" w:cs="Georgia"/>
          <w:sz w:val="24"/>
          <w:szCs w:val="24"/>
          <w:u w:val="single"/>
        </w:rPr>
        <w:t xml:space="preserve">                                                                   </w:t>
      </w:r>
      <w:proofErr w:type="gramStart"/>
      <w:r>
        <w:rPr>
          <w:rFonts w:ascii="Georgia" w:eastAsia="Georgia" w:hAnsi="Georgia" w:cs="Georgia"/>
          <w:sz w:val="24"/>
          <w:szCs w:val="24"/>
          <w:u w:val="single"/>
        </w:rPr>
        <w:t> </w:t>
      </w:r>
      <w:r>
        <w:rPr>
          <w:rFonts w:ascii="Georgia" w:eastAsia="Georgia" w:hAnsi="Georgia" w:cs="Georgia"/>
          <w:sz w:val="24"/>
          <w:szCs w:val="24"/>
        </w:rPr>
        <w:t xml:space="preserve"> ;</w:t>
      </w:r>
      <w:proofErr w:type="gramEnd"/>
      <w:r>
        <w:rPr>
          <w:rFonts w:ascii="Georgia" w:eastAsia="Georgia" w:hAnsi="Georgia" w:cs="Georgia"/>
          <w:sz w:val="24"/>
          <w:szCs w:val="24"/>
        </w:rPr>
        <w:t xml:space="preserve"> residing at:</w:t>
      </w:r>
      <w:r>
        <w:rPr>
          <w:rFonts w:ascii="Georgia" w:eastAsia="Georgia" w:hAnsi="Georgia" w:cs="Georgia"/>
          <w:sz w:val="24"/>
          <w:szCs w:val="24"/>
        </w:rPr>
        <w:br/>
        <w:t xml:space="preserve">  </w:t>
      </w:r>
      <w:r>
        <w:rPr>
          <w:rFonts w:ascii="Georgia" w:eastAsia="Georgia" w:hAnsi="Georgia" w:cs="Georgia"/>
          <w:sz w:val="24"/>
          <w:szCs w:val="24"/>
          <w:u w:val="single"/>
        </w:rPr>
        <w:t>                                                                        </w:t>
      </w:r>
      <w:r>
        <w:rPr>
          <w:rFonts w:ascii="Georgia" w:eastAsia="Georgia" w:hAnsi="Georgia" w:cs="Georgia"/>
          <w:sz w:val="24"/>
          <w:szCs w:val="24"/>
        </w:rPr>
        <w:t xml:space="preserve"> ; </w:t>
      </w:r>
      <w:r>
        <w:rPr>
          <w:rFonts w:ascii="Georgia" w:eastAsia="Georgia" w:hAnsi="Georgia" w:cs="Georgia"/>
          <w:sz w:val="24"/>
          <w:szCs w:val="24"/>
          <w:u w:val="single"/>
        </w:rPr>
        <w:t xml:space="preserve">                            </w:t>
      </w:r>
      <w:r>
        <w:rPr>
          <w:rFonts w:ascii="Georgia" w:eastAsia="Georgia" w:hAnsi="Georgia" w:cs="Georgia"/>
          <w:sz w:val="24"/>
          <w:szCs w:val="24"/>
        </w:rPr>
        <w:t xml:space="preserve"> ,</w:t>
      </w:r>
      <w:r>
        <w:rPr>
          <w:rFonts w:ascii="Georgia" w:eastAsia="Georgia" w:hAnsi="Georgia" w:cs="Georgia"/>
          <w:sz w:val="24"/>
          <w:szCs w:val="24"/>
          <w:u w:val="single"/>
        </w:rPr>
        <w:t>                    </w:t>
      </w:r>
      <w:r>
        <w:rPr>
          <w:rFonts w:ascii="Georgia" w:eastAsia="Georgia" w:hAnsi="Georgia" w:cs="Georgia"/>
          <w:sz w:val="24"/>
          <w:szCs w:val="24"/>
        </w:rPr>
        <w:t xml:space="preserve"> , </w:t>
      </w:r>
      <w:r>
        <w:rPr>
          <w:rFonts w:ascii="Georgia" w:eastAsia="Georgia" w:hAnsi="Georgia" w:cs="Georgia"/>
          <w:sz w:val="24"/>
          <w:szCs w:val="24"/>
          <w:u w:val="single"/>
        </w:rPr>
        <w:t>                       </w:t>
      </w:r>
      <w:r>
        <w:rPr>
          <w:rFonts w:ascii="Georgia" w:eastAsia="Georgia" w:hAnsi="Georgia" w:cs="Georgia"/>
          <w:sz w:val="24"/>
          <w:szCs w:val="24"/>
        </w:rPr>
        <w:t> .</w:t>
      </w:r>
      <w:r>
        <w:rPr>
          <w:rFonts w:ascii="Georgia" w:eastAsia="Georgia" w:hAnsi="Georgia" w:cs="Georgia"/>
          <w:sz w:val="24"/>
          <w:szCs w:val="24"/>
          <w:u w:val="single"/>
        </w:rPr>
        <w:t xml:space="preserve"> </w:t>
      </w:r>
      <w:r>
        <w:rPr>
          <w:rFonts w:ascii="Georgia" w:eastAsia="Georgia" w:hAnsi="Georgia" w:cs="Georgia"/>
          <w:sz w:val="24"/>
          <w:szCs w:val="24"/>
        </w:rPr>
        <w:br/>
      </w:r>
    </w:p>
    <w:p w14:paraId="472D3AB0" w14:textId="77777777" w:rsidR="00713680" w:rsidRDefault="00713680">
      <w:pPr>
        <w:widowControl w:val="0"/>
        <w:spacing w:line="360" w:lineRule="auto"/>
        <w:ind w:left="720"/>
        <w:jc w:val="both"/>
        <w:rPr>
          <w:rFonts w:ascii="Georgia" w:eastAsia="Georgia" w:hAnsi="Georgia" w:cs="Georgia"/>
          <w:sz w:val="24"/>
          <w:szCs w:val="24"/>
        </w:rPr>
      </w:pPr>
    </w:p>
    <w:p w14:paraId="2D313DEB" w14:textId="77777777" w:rsidR="00713680" w:rsidRDefault="00000000">
      <w:pPr>
        <w:widowControl w:val="0"/>
        <w:spacing w:line="360" w:lineRule="auto"/>
        <w:ind w:left="720"/>
        <w:jc w:val="both"/>
        <w:rPr>
          <w:rFonts w:ascii="Georgia" w:eastAsia="Georgia" w:hAnsi="Georgia" w:cs="Georgia"/>
          <w:sz w:val="24"/>
          <w:szCs w:val="24"/>
        </w:rPr>
      </w:pPr>
      <w:r>
        <w:rPr>
          <w:rFonts w:ascii="Georgia" w:eastAsia="Georgia" w:hAnsi="Georgia" w:cs="Georgia"/>
          <w:sz w:val="24"/>
          <w:szCs w:val="24"/>
        </w:rPr>
        <w:t>                              </w:t>
      </w:r>
    </w:p>
    <w:p w14:paraId="55211AE4" w14:textId="77777777" w:rsidR="00713680" w:rsidRDefault="00000000">
      <w:pPr>
        <w:widowControl w:val="0"/>
        <w:spacing w:line="360" w:lineRule="auto"/>
        <w:ind w:left="720"/>
        <w:rPr>
          <w:rFonts w:ascii="Georgia" w:eastAsia="Georgia" w:hAnsi="Georgia" w:cs="Georgia"/>
          <w:sz w:val="24"/>
          <w:szCs w:val="24"/>
        </w:rPr>
      </w:pPr>
      <w:r>
        <w:rPr>
          <w:rFonts w:ascii="Georgia" w:eastAsia="Georgia" w:hAnsi="Georgia" w:cs="Georgia"/>
          <w:b/>
          <w:sz w:val="24"/>
          <w:szCs w:val="24"/>
        </w:rPr>
        <w:lastRenderedPageBreak/>
        <w:t xml:space="preserve">5. PROPERTY TRANSFER AFFIDAVIT </w:t>
      </w:r>
      <w:r>
        <w:rPr>
          <w:rFonts w:ascii="Georgia" w:eastAsia="Georgia" w:hAnsi="Georgia" w:cs="Georgia"/>
          <w:sz w:val="24"/>
          <w:szCs w:val="24"/>
        </w:rPr>
        <w:t>(Form L-4260)</w:t>
      </w:r>
    </w:p>
    <w:p w14:paraId="72117158" w14:textId="77777777" w:rsidR="00713680" w:rsidRDefault="00000000" w:rsidP="00374538">
      <w:pPr>
        <w:widowControl w:val="0"/>
        <w:numPr>
          <w:ilvl w:val="0"/>
          <w:numId w:val="11"/>
        </w:numPr>
        <w:spacing w:line="360" w:lineRule="auto"/>
        <w:rPr>
          <w:rFonts w:ascii="Georgia" w:eastAsia="Georgia" w:hAnsi="Georgia" w:cs="Georgia"/>
          <w:sz w:val="24"/>
          <w:szCs w:val="24"/>
        </w:rPr>
      </w:pPr>
      <w:r>
        <w:rPr>
          <w:rFonts w:ascii="Georgia" w:eastAsia="Georgia" w:hAnsi="Georgia" w:cs="Georgia"/>
          <w:sz w:val="24"/>
          <w:szCs w:val="24"/>
        </w:rPr>
        <w:t>The Affidavit has been filed; confirmation is attached.</w:t>
      </w:r>
    </w:p>
    <w:p w14:paraId="223638FA" w14:textId="77777777" w:rsidR="00713680" w:rsidRDefault="00000000" w:rsidP="00374538">
      <w:pPr>
        <w:widowControl w:val="0"/>
        <w:numPr>
          <w:ilvl w:val="0"/>
          <w:numId w:val="11"/>
        </w:numPr>
        <w:spacing w:line="360" w:lineRule="auto"/>
        <w:rPr>
          <w:rFonts w:ascii="Georgia" w:eastAsia="Georgia" w:hAnsi="Georgia" w:cs="Georgia"/>
          <w:sz w:val="24"/>
          <w:szCs w:val="24"/>
        </w:rPr>
      </w:pPr>
      <w:r>
        <w:rPr>
          <w:rFonts w:ascii="Georgia" w:eastAsia="Georgia" w:hAnsi="Georgia" w:cs="Georgia"/>
          <w:sz w:val="24"/>
          <w:szCs w:val="24"/>
        </w:rPr>
        <w:t>The filing of the Affidavit is pending.</w:t>
      </w:r>
    </w:p>
    <w:p w14:paraId="153499FA" w14:textId="77777777" w:rsidR="00713680" w:rsidRDefault="00713680">
      <w:pPr>
        <w:widowControl w:val="0"/>
        <w:spacing w:line="240" w:lineRule="auto"/>
        <w:rPr>
          <w:rFonts w:ascii="Georgia" w:eastAsia="Georgia" w:hAnsi="Georgia" w:cs="Georgia"/>
          <w:b/>
          <w:sz w:val="24"/>
          <w:szCs w:val="24"/>
        </w:rPr>
      </w:pPr>
    </w:p>
    <w:p w14:paraId="1E03C66B" w14:textId="77777777" w:rsidR="00713680" w:rsidRDefault="00713680">
      <w:pPr>
        <w:widowControl w:val="0"/>
        <w:spacing w:line="240" w:lineRule="auto"/>
        <w:rPr>
          <w:rFonts w:ascii="Georgia" w:eastAsia="Georgia" w:hAnsi="Georgia" w:cs="Georgia"/>
          <w:sz w:val="24"/>
          <w:szCs w:val="24"/>
        </w:rPr>
      </w:pPr>
    </w:p>
    <w:p w14:paraId="11DFAC00" w14:textId="1E44A6C5" w:rsidR="00713680" w:rsidRDefault="00000000">
      <w:pPr>
        <w:widowControl w:val="0"/>
        <w:spacing w:line="240" w:lineRule="auto"/>
        <w:rPr>
          <w:rFonts w:ascii="Times New Roman" w:eastAsia="Times New Roman" w:hAnsi="Times New Roman" w:cs="Times New Roman"/>
          <w:sz w:val="24"/>
          <w:szCs w:val="24"/>
        </w:rPr>
      </w:pPr>
      <w:r>
        <w:rPr>
          <w:rFonts w:ascii="Georgia" w:eastAsia="Georgia" w:hAnsi="Georgia" w:cs="Georgia"/>
          <w:sz w:val="24"/>
          <w:szCs w:val="24"/>
        </w:rPr>
        <w:t xml:space="preserve">Signed and delivered on  </w:t>
      </w:r>
      <w:r>
        <w:rPr>
          <w:rFonts w:ascii="Georgia" w:eastAsia="Georgia" w:hAnsi="Georgia" w:cs="Georgia"/>
          <w:sz w:val="24"/>
          <w:szCs w:val="24"/>
          <w:u w:val="single"/>
        </w:rPr>
        <w:t xml:space="preserve">             </w:t>
      </w:r>
      <w:r w:rsidR="00374538">
        <w:rPr>
          <w:rFonts w:ascii="Georgia" w:eastAsia="Georgia" w:hAnsi="Georgia" w:cs="Georgia"/>
          <w:sz w:val="24"/>
          <w:szCs w:val="24"/>
          <w:u w:val="single"/>
        </w:rPr>
        <w:t xml:space="preserve">              </w:t>
      </w:r>
      <w:r>
        <w:rPr>
          <w:rFonts w:ascii="Georgia" w:eastAsia="Georgia" w:hAnsi="Georgia" w:cs="Georgia"/>
          <w:sz w:val="24"/>
          <w:szCs w:val="24"/>
          <w:u w:val="single"/>
        </w:rPr>
        <w:t xml:space="preserve">        </w:t>
      </w:r>
      <w:proofErr w:type="gramStart"/>
      <w:r>
        <w:rPr>
          <w:rFonts w:ascii="Georgia" w:eastAsia="Georgia" w:hAnsi="Georgia" w:cs="Georgia"/>
          <w:sz w:val="24"/>
          <w:szCs w:val="24"/>
          <w:u w:val="single"/>
        </w:rPr>
        <w:t>  </w:t>
      </w:r>
      <w:r>
        <w:rPr>
          <w:rFonts w:ascii="Georgia" w:eastAsia="Georgia" w:hAnsi="Georgia" w:cs="Georgia"/>
          <w:sz w:val="24"/>
          <w:szCs w:val="24"/>
        </w:rPr>
        <w:t>.</w:t>
      </w:r>
      <w:proofErr w:type="gramEnd"/>
      <w:r>
        <w:rPr>
          <w:rFonts w:ascii="Georgia" w:eastAsia="Georgia" w:hAnsi="Georgia" w:cs="Georgia"/>
          <w:sz w:val="24"/>
          <w:szCs w:val="24"/>
        </w:rPr>
        <w:t xml:space="preserve"> </w:t>
      </w:r>
    </w:p>
    <w:p w14:paraId="4CD62729" w14:textId="41C92703" w:rsidR="00713680" w:rsidRDefault="00374538">
      <w:pPr>
        <w:ind w:left="720"/>
        <w:jc w:val="both"/>
        <w:rPr>
          <w:rFonts w:ascii="Georgia" w:eastAsia="Georgia" w:hAnsi="Georgia" w:cs="Georgia"/>
          <w:sz w:val="24"/>
          <w:szCs w:val="24"/>
        </w:rPr>
      </w:pPr>
      <w:r>
        <w:rPr>
          <w:rFonts w:ascii="Georgia" w:eastAsia="Georgia" w:hAnsi="Georgia" w:cs="Georgia"/>
          <w:sz w:val="24"/>
          <w:szCs w:val="24"/>
        </w:rPr>
        <w:t xml:space="preserve"> </w:t>
      </w:r>
    </w:p>
    <w:tbl>
      <w:tblPr>
        <w:tblStyle w:val="a3"/>
        <w:tblW w:w="5850" w:type="dxa"/>
        <w:tblInd w:w="5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90"/>
        <w:gridCol w:w="229"/>
        <w:gridCol w:w="231"/>
      </w:tblGrid>
      <w:tr w:rsidR="00713680" w14:paraId="44CDC557" w14:textId="77777777" w:rsidTr="00BD731C">
        <w:trPr>
          <w:trHeight w:val="669"/>
          <w:tblHeader/>
        </w:trPr>
        <w:tc>
          <w:tcPr>
            <w:tcW w:w="539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EA91B59" w14:textId="77777777" w:rsidR="00713680" w:rsidRDefault="00713680">
            <w:pPr>
              <w:widowControl w:val="0"/>
              <w:rPr>
                <w:rFonts w:ascii="Georgia" w:eastAsia="Georgia" w:hAnsi="Georgia" w:cs="Georgia"/>
                <w:sz w:val="24"/>
                <w:szCs w:val="24"/>
              </w:rPr>
            </w:pPr>
          </w:p>
        </w:tc>
        <w:tc>
          <w:tcPr>
            <w:tcW w:w="2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8AFBCD" w14:textId="77777777" w:rsidR="00713680" w:rsidRDefault="00713680">
            <w:pPr>
              <w:widowControl w:val="0"/>
              <w:rPr>
                <w:rFonts w:ascii="Georgia" w:eastAsia="Georgia" w:hAnsi="Georgia" w:cs="Georgia"/>
                <w:sz w:val="24"/>
                <w:szCs w:val="24"/>
              </w:rPr>
            </w:pPr>
          </w:p>
        </w:tc>
        <w:tc>
          <w:tcPr>
            <w:tcW w:w="23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EAB27B" w14:textId="77777777" w:rsidR="00713680" w:rsidRDefault="00713680">
            <w:pPr>
              <w:widowControl w:val="0"/>
              <w:jc w:val="center"/>
              <w:rPr>
                <w:rFonts w:ascii="Georgia" w:eastAsia="Georgia" w:hAnsi="Georgia" w:cs="Georgia"/>
                <w:sz w:val="18"/>
                <w:szCs w:val="18"/>
              </w:rPr>
            </w:pPr>
          </w:p>
        </w:tc>
      </w:tr>
      <w:tr w:rsidR="00713680" w14:paraId="22544A7A" w14:textId="77777777" w:rsidTr="00BD731C">
        <w:trPr>
          <w:trHeight w:val="655"/>
        </w:trPr>
        <w:tc>
          <w:tcPr>
            <w:tcW w:w="5390" w:type="dxa"/>
            <w:tcBorders>
              <w:left w:val="single" w:sz="8" w:space="0" w:color="FFFFFF"/>
              <w:right w:val="single" w:sz="8" w:space="0" w:color="FFFFFF"/>
            </w:tcBorders>
            <w:shd w:val="clear" w:color="auto" w:fill="auto"/>
            <w:tcMar>
              <w:top w:w="100" w:type="dxa"/>
              <w:left w:w="100" w:type="dxa"/>
              <w:bottom w:w="100" w:type="dxa"/>
              <w:right w:w="100" w:type="dxa"/>
            </w:tcMar>
          </w:tcPr>
          <w:p w14:paraId="25187E56" w14:textId="77777777" w:rsidR="00713680" w:rsidRDefault="00000000">
            <w:pPr>
              <w:widowControl w:val="0"/>
              <w:jc w:val="center"/>
              <w:rPr>
                <w:rFonts w:ascii="Georgia" w:eastAsia="Georgia" w:hAnsi="Georgia" w:cs="Georgia"/>
                <w:sz w:val="20"/>
                <w:szCs w:val="20"/>
              </w:rPr>
            </w:pPr>
            <w:r>
              <w:rPr>
                <w:rFonts w:ascii="Georgia" w:eastAsia="Georgia" w:hAnsi="Georgia" w:cs="Georgia"/>
                <w:sz w:val="20"/>
                <w:szCs w:val="20"/>
              </w:rPr>
              <w:t xml:space="preserve"> Signature</w:t>
            </w:r>
          </w:p>
          <w:p w14:paraId="37B37A04" w14:textId="77777777" w:rsidR="00713680" w:rsidRDefault="00713680">
            <w:pPr>
              <w:widowControl w:val="0"/>
              <w:rPr>
                <w:rFonts w:ascii="Georgia" w:eastAsia="Georgia" w:hAnsi="Georgia" w:cs="Georgia"/>
                <w:sz w:val="20"/>
                <w:szCs w:val="20"/>
              </w:rPr>
            </w:pPr>
          </w:p>
        </w:tc>
        <w:tc>
          <w:tcPr>
            <w:tcW w:w="2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5CBDF2" w14:textId="77777777" w:rsidR="00713680" w:rsidRDefault="00713680">
            <w:pPr>
              <w:widowControl w:val="0"/>
              <w:jc w:val="center"/>
              <w:rPr>
                <w:rFonts w:ascii="Georgia" w:eastAsia="Georgia" w:hAnsi="Georgia" w:cs="Georgia"/>
                <w:sz w:val="20"/>
                <w:szCs w:val="20"/>
              </w:rPr>
            </w:pPr>
          </w:p>
        </w:tc>
        <w:tc>
          <w:tcPr>
            <w:tcW w:w="23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EFEC98" w14:textId="77777777" w:rsidR="00713680" w:rsidRDefault="00713680">
            <w:pPr>
              <w:widowControl w:val="0"/>
              <w:jc w:val="center"/>
              <w:rPr>
                <w:rFonts w:ascii="Georgia" w:eastAsia="Georgia" w:hAnsi="Georgia" w:cs="Georgia"/>
                <w:sz w:val="20"/>
                <w:szCs w:val="20"/>
              </w:rPr>
            </w:pPr>
          </w:p>
        </w:tc>
      </w:tr>
      <w:tr w:rsidR="00713680" w14:paraId="3E34AD6F" w14:textId="77777777" w:rsidTr="00BD731C">
        <w:trPr>
          <w:trHeight w:val="655"/>
        </w:trPr>
        <w:tc>
          <w:tcPr>
            <w:tcW w:w="53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B9FA32" w14:textId="77777777" w:rsidR="00713680" w:rsidRDefault="00000000">
            <w:pPr>
              <w:widowControl w:val="0"/>
              <w:jc w:val="center"/>
              <w:rPr>
                <w:rFonts w:ascii="Georgia" w:eastAsia="Georgia" w:hAnsi="Georgia" w:cs="Georgia"/>
                <w:sz w:val="20"/>
                <w:szCs w:val="20"/>
              </w:rPr>
            </w:pPr>
            <w:r>
              <w:rPr>
                <w:rFonts w:ascii="Georgia" w:eastAsia="Georgia" w:hAnsi="Georgia" w:cs="Georgia"/>
                <w:sz w:val="20"/>
                <w:szCs w:val="20"/>
              </w:rPr>
              <w:t>Name</w:t>
            </w:r>
          </w:p>
        </w:tc>
        <w:tc>
          <w:tcPr>
            <w:tcW w:w="2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C01BC3" w14:textId="77777777" w:rsidR="00713680" w:rsidRDefault="00713680">
            <w:pPr>
              <w:widowControl w:val="0"/>
              <w:jc w:val="center"/>
              <w:rPr>
                <w:rFonts w:ascii="Georgia" w:eastAsia="Georgia" w:hAnsi="Georgia" w:cs="Georgia"/>
                <w:sz w:val="20"/>
                <w:szCs w:val="20"/>
              </w:rPr>
            </w:pPr>
          </w:p>
        </w:tc>
        <w:tc>
          <w:tcPr>
            <w:tcW w:w="23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F6129C" w14:textId="77777777" w:rsidR="00713680" w:rsidRDefault="00713680">
            <w:pPr>
              <w:widowControl w:val="0"/>
              <w:jc w:val="center"/>
              <w:rPr>
                <w:rFonts w:ascii="Georgia" w:eastAsia="Georgia" w:hAnsi="Georgia" w:cs="Georgia"/>
                <w:sz w:val="20"/>
                <w:szCs w:val="20"/>
              </w:rPr>
            </w:pPr>
          </w:p>
        </w:tc>
      </w:tr>
    </w:tbl>
    <w:p w14:paraId="05EE4F19" w14:textId="77777777" w:rsidR="00713680" w:rsidRDefault="00713680">
      <w:pPr>
        <w:rPr>
          <w:rFonts w:ascii="Georgia" w:eastAsia="Georgia" w:hAnsi="Georgia" w:cs="Georgia"/>
          <w:b/>
          <w:sz w:val="24"/>
          <w:szCs w:val="24"/>
        </w:rPr>
      </w:pPr>
    </w:p>
    <w:p w14:paraId="6438D93B" w14:textId="77777777" w:rsidR="00BD731C" w:rsidRDefault="00BD731C">
      <w:pPr>
        <w:ind w:left="2880" w:firstLine="720"/>
        <w:rPr>
          <w:rFonts w:ascii="Georgia" w:eastAsia="Georgia" w:hAnsi="Georgia" w:cs="Georgia"/>
          <w:b/>
          <w:sz w:val="24"/>
          <w:szCs w:val="24"/>
        </w:rPr>
      </w:pPr>
    </w:p>
    <w:p w14:paraId="225D2868" w14:textId="382E5327" w:rsidR="00713680" w:rsidRDefault="00000000">
      <w:pPr>
        <w:ind w:left="2880" w:firstLine="720"/>
        <w:rPr>
          <w:rFonts w:ascii="Georgia" w:eastAsia="Georgia" w:hAnsi="Georgia" w:cs="Georgia"/>
          <w:b/>
          <w:sz w:val="24"/>
          <w:szCs w:val="24"/>
        </w:rPr>
      </w:pPr>
      <w:r>
        <w:rPr>
          <w:rFonts w:ascii="Georgia" w:eastAsia="Georgia" w:hAnsi="Georgia" w:cs="Georgia"/>
          <w:b/>
          <w:sz w:val="24"/>
          <w:szCs w:val="24"/>
        </w:rPr>
        <w:t xml:space="preserve">Notary Acknowledgement </w:t>
      </w:r>
    </w:p>
    <w:p w14:paraId="44D654FF" w14:textId="77777777" w:rsidR="00713680" w:rsidRDefault="00713680">
      <w:pPr>
        <w:spacing w:line="360" w:lineRule="auto"/>
        <w:jc w:val="both"/>
        <w:rPr>
          <w:rFonts w:ascii="Georgia" w:eastAsia="Georgia" w:hAnsi="Georgia" w:cs="Georgia"/>
          <w:sz w:val="20"/>
          <w:szCs w:val="20"/>
        </w:rPr>
      </w:pPr>
    </w:p>
    <w:p w14:paraId="6D87972C" w14:textId="77777777" w:rsidR="00713680" w:rsidRDefault="00000000">
      <w:pPr>
        <w:spacing w:line="360" w:lineRule="auto"/>
        <w:jc w:val="both"/>
        <w:rPr>
          <w:rFonts w:ascii="Georgia" w:eastAsia="Georgia" w:hAnsi="Georgia" w:cs="Georgia"/>
          <w:sz w:val="24"/>
          <w:szCs w:val="24"/>
        </w:rPr>
      </w:pPr>
      <w:r>
        <w:rPr>
          <w:rFonts w:ascii="Georgia" w:eastAsia="Georgia" w:hAnsi="Georgia" w:cs="Georgia"/>
          <w:sz w:val="24"/>
          <w:szCs w:val="24"/>
        </w:rPr>
        <w:t>State of Michigan</w:t>
      </w:r>
    </w:p>
    <w:p w14:paraId="05BF5957" w14:textId="77777777" w:rsidR="00713680" w:rsidRDefault="00000000">
      <w:pPr>
        <w:spacing w:line="360" w:lineRule="auto"/>
        <w:jc w:val="both"/>
        <w:rPr>
          <w:rFonts w:ascii="Georgia" w:eastAsia="Georgia" w:hAnsi="Georgia" w:cs="Georgia"/>
          <w:sz w:val="24"/>
          <w:szCs w:val="24"/>
          <w:u w:val="single"/>
        </w:rPr>
      </w:pPr>
      <w:r>
        <w:rPr>
          <w:rFonts w:ascii="Georgia" w:eastAsia="Georgia" w:hAnsi="Georgia" w:cs="Georgia"/>
          <w:sz w:val="24"/>
          <w:szCs w:val="24"/>
        </w:rPr>
        <w:t xml:space="preserve">County of </w:t>
      </w:r>
      <w:r>
        <w:rPr>
          <w:rFonts w:ascii="Georgia" w:eastAsia="Georgia" w:hAnsi="Georgia" w:cs="Georgia"/>
          <w:sz w:val="24"/>
          <w:szCs w:val="24"/>
          <w:u w:val="single"/>
        </w:rPr>
        <w:t>                         </w:t>
      </w:r>
    </w:p>
    <w:p w14:paraId="18D316BB" w14:textId="77777777" w:rsidR="00713680" w:rsidRDefault="00713680">
      <w:pPr>
        <w:spacing w:line="360" w:lineRule="auto"/>
        <w:jc w:val="both"/>
        <w:rPr>
          <w:rFonts w:ascii="Georgia" w:eastAsia="Georgia" w:hAnsi="Georgia" w:cs="Georgia"/>
          <w:sz w:val="24"/>
          <w:szCs w:val="24"/>
        </w:rPr>
      </w:pPr>
    </w:p>
    <w:p w14:paraId="751BB948" w14:textId="386C921E" w:rsidR="00713680" w:rsidRDefault="00000000">
      <w:pPr>
        <w:spacing w:line="360" w:lineRule="auto"/>
        <w:jc w:val="both"/>
        <w:rPr>
          <w:rFonts w:ascii="Georgia" w:eastAsia="Georgia" w:hAnsi="Georgia" w:cs="Georgia"/>
          <w:sz w:val="24"/>
          <w:szCs w:val="24"/>
        </w:rPr>
      </w:pPr>
      <w:r>
        <w:rPr>
          <w:rFonts w:ascii="Georgia" w:eastAsia="Georgia" w:hAnsi="Georgia" w:cs="Georgia"/>
          <w:sz w:val="24"/>
          <w:szCs w:val="24"/>
        </w:rPr>
        <w:t xml:space="preserve">On this </w:t>
      </w:r>
      <w:r>
        <w:rPr>
          <w:rFonts w:ascii="Georgia" w:eastAsia="Georgia" w:hAnsi="Georgia" w:cs="Georgia"/>
          <w:sz w:val="24"/>
          <w:szCs w:val="24"/>
          <w:u w:val="single"/>
        </w:rPr>
        <w:t xml:space="preserve">   </w:t>
      </w:r>
      <w:r w:rsidR="00BD731C">
        <w:rPr>
          <w:rFonts w:ascii="Georgia" w:eastAsia="Georgia" w:hAnsi="Georgia" w:cs="Georgia"/>
          <w:sz w:val="24"/>
          <w:szCs w:val="24"/>
          <w:u w:val="single"/>
        </w:rPr>
        <w:t xml:space="preserve">      </w:t>
      </w:r>
      <w:r>
        <w:rPr>
          <w:rFonts w:ascii="Georgia" w:eastAsia="Georgia" w:hAnsi="Georgia" w:cs="Georgia"/>
          <w:sz w:val="24"/>
          <w:szCs w:val="24"/>
          <w:u w:val="single"/>
        </w:rPr>
        <w:t xml:space="preserve">   </w:t>
      </w:r>
      <w:r>
        <w:rPr>
          <w:rFonts w:ascii="Georgia" w:eastAsia="Georgia" w:hAnsi="Georgia" w:cs="Georgia"/>
          <w:sz w:val="24"/>
          <w:szCs w:val="24"/>
        </w:rPr>
        <w:t xml:space="preserve"> day of </w:t>
      </w:r>
      <w:r>
        <w:rPr>
          <w:rFonts w:ascii="Georgia" w:eastAsia="Georgia" w:hAnsi="Georgia" w:cs="Georgia"/>
          <w:sz w:val="24"/>
          <w:szCs w:val="24"/>
          <w:u w:val="single"/>
        </w:rPr>
        <w:t>  </w:t>
      </w:r>
      <w:r w:rsidR="00BD731C">
        <w:rPr>
          <w:rFonts w:ascii="Georgia" w:eastAsia="Georgia" w:hAnsi="Georgia" w:cs="Georgia"/>
          <w:sz w:val="24"/>
          <w:szCs w:val="24"/>
          <w:u w:val="single"/>
        </w:rPr>
        <w:t xml:space="preserve">         </w:t>
      </w:r>
      <w:r>
        <w:rPr>
          <w:rFonts w:ascii="Georgia" w:eastAsia="Georgia" w:hAnsi="Georgia" w:cs="Georgia"/>
          <w:sz w:val="24"/>
          <w:szCs w:val="24"/>
          <w:u w:val="single"/>
        </w:rPr>
        <w:t>        </w:t>
      </w:r>
      <w:proofErr w:type="gramStart"/>
      <w:r>
        <w:rPr>
          <w:rFonts w:ascii="Georgia" w:eastAsia="Georgia" w:hAnsi="Georgia" w:cs="Georgia"/>
          <w:sz w:val="24"/>
          <w:szCs w:val="24"/>
          <w:u w:val="single"/>
        </w:rPr>
        <w:t> </w:t>
      </w:r>
      <w:r>
        <w:rPr>
          <w:rFonts w:ascii="Georgia" w:eastAsia="Georgia" w:hAnsi="Georgia" w:cs="Georgia"/>
          <w:sz w:val="24"/>
          <w:szCs w:val="24"/>
        </w:rPr>
        <w:t xml:space="preserve"> ,</w:t>
      </w:r>
      <w:proofErr w:type="gramEnd"/>
      <w:r>
        <w:rPr>
          <w:rFonts w:ascii="Georgia" w:eastAsia="Georgia" w:hAnsi="Georgia" w:cs="Georgia"/>
          <w:sz w:val="24"/>
          <w:szCs w:val="24"/>
        </w:rPr>
        <w:t xml:space="preserve"> </w:t>
      </w:r>
      <w:r>
        <w:rPr>
          <w:rFonts w:ascii="Georgia" w:eastAsia="Georgia" w:hAnsi="Georgia" w:cs="Georgia"/>
          <w:sz w:val="24"/>
          <w:szCs w:val="24"/>
          <w:u w:val="single"/>
        </w:rPr>
        <w:t>                </w:t>
      </w:r>
      <w:r>
        <w:rPr>
          <w:rFonts w:ascii="Georgia" w:eastAsia="Georgia" w:hAnsi="Georgia" w:cs="Georgia"/>
          <w:sz w:val="24"/>
          <w:szCs w:val="24"/>
        </w:rPr>
        <w:t xml:space="preserve"> before me, </w:t>
      </w:r>
      <w:r>
        <w:rPr>
          <w:rFonts w:ascii="Georgia" w:eastAsia="Georgia" w:hAnsi="Georgia" w:cs="Georgia"/>
          <w:sz w:val="24"/>
          <w:szCs w:val="24"/>
          <w:u w:val="single"/>
        </w:rPr>
        <w:t>             </w:t>
      </w:r>
      <w:r w:rsidR="00BD731C">
        <w:rPr>
          <w:rFonts w:ascii="Georgia" w:eastAsia="Georgia" w:hAnsi="Georgia" w:cs="Georgia"/>
          <w:sz w:val="24"/>
          <w:szCs w:val="24"/>
          <w:u w:val="single"/>
        </w:rPr>
        <w:t xml:space="preserve"> </w:t>
      </w:r>
      <w:r>
        <w:rPr>
          <w:rFonts w:ascii="Georgia" w:eastAsia="Georgia" w:hAnsi="Georgia" w:cs="Georgia"/>
          <w:sz w:val="24"/>
          <w:szCs w:val="24"/>
          <w:u w:val="single"/>
        </w:rPr>
        <w:t>                                </w:t>
      </w:r>
      <w:r>
        <w:rPr>
          <w:rFonts w:ascii="Georgia" w:eastAsia="Georgia" w:hAnsi="Georgia" w:cs="Georgia"/>
          <w:sz w:val="24"/>
          <w:szCs w:val="24"/>
        </w:rPr>
        <w:t xml:space="preserve"> , the under-signed Notary Public, personally appeared </w:t>
      </w:r>
      <w:r>
        <w:rPr>
          <w:rFonts w:ascii="Georgia" w:eastAsia="Georgia" w:hAnsi="Georgia" w:cs="Georgia"/>
          <w:sz w:val="24"/>
          <w:szCs w:val="24"/>
          <w:u w:val="single"/>
        </w:rPr>
        <w:t>                                                         </w:t>
      </w:r>
      <w:r>
        <w:rPr>
          <w:rFonts w:ascii="Georgia" w:eastAsia="Georgia" w:hAnsi="Georgia" w:cs="Georgia"/>
          <w:sz w:val="24"/>
          <w:szCs w:val="24"/>
        </w:rPr>
        <w:t xml:space="preserve"> , known to me (or satisfactorily proven) to be the person(s) whose name(s) is/are subscribed to within the instrument and acknowledged that he/she/they executed the same for the purpose therein contained. </w:t>
      </w:r>
    </w:p>
    <w:p w14:paraId="439FE595" w14:textId="77777777" w:rsidR="00713680" w:rsidRDefault="00713680">
      <w:pPr>
        <w:spacing w:line="360" w:lineRule="auto"/>
        <w:jc w:val="both"/>
        <w:rPr>
          <w:rFonts w:ascii="Georgia" w:eastAsia="Georgia" w:hAnsi="Georgia" w:cs="Georgia"/>
          <w:sz w:val="24"/>
          <w:szCs w:val="24"/>
        </w:rPr>
      </w:pPr>
    </w:p>
    <w:p w14:paraId="68376AA8" w14:textId="77777777" w:rsidR="00713680" w:rsidRDefault="00000000">
      <w:pPr>
        <w:spacing w:line="360" w:lineRule="auto"/>
        <w:jc w:val="both"/>
        <w:rPr>
          <w:rFonts w:ascii="Georgia" w:eastAsia="Georgia" w:hAnsi="Georgia" w:cs="Georgia"/>
          <w:sz w:val="24"/>
          <w:szCs w:val="24"/>
        </w:rPr>
      </w:pPr>
      <w:r>
        <w:rPr>
          <w:rFonts w:ascii="Georgia" w:eastAsia="Georgia" w:hAnsi="Georgia" w:cs="Georgia"/>
          <w:sz w:val="24"/>
          <w:szCs w:val="24"/>
        </w:rPr>
        <w:t>In witness whereof, I hereunto set my hand and official seal.</w:t>
      </w:r>
    </w:p>
    <w:p w14:paraId="31038D98" w14:textId="77777777" w:rsidR="00713680" w:rsidRDefault="00713680">
      <w:pPr>
        <w:spacing w:line="360" w:lineRule="auto"/>
        <w:jc w:val="both"/>
        <w:rPr>
          <w:rFonts w:ascii="Georgia" w:eastAsia="Georgia" w:hAnsi="Georgia" w:cs="Georgia"/>
          <w:sz w:val="24"/>
          <w:szCs w:val="24"/>
        </w:rPr>
      </w:pPr>
    </w:p>
    <w:p w14:paraId="705BBC89" w14:textId="77777777" w:rsidR="00713680" w:rsidRDefault="00713680">
      <w:pPr>
        <w:spacing w:line="360" w:lineRule="auto"/>
        <w:jc w:val="both"/>
        <w:rPr>
          <w:rFonts w:ascii="Georgia" w:eastAsia="Georgia" w:hAnsi="Georgia" w:cs="Georgia"/>
          <w:sz w:val="24"/>
          <w:szCs w:val="24"/>
        </w:rPr>
      </w:pPr>
    </w:p>
    <w:p w14:paraId="0A5CB614" w14:textId="77777777" w:rsidR="00713680" w:rsidRDefault="00000000">
      <w:pPr>
        <w:spacing w:line="360" w:lineRule="auto"/>
        <w:jc w:val="both"/>
        <w:rPr>
          <w:rFonts w:ascii="Georgia" w:eastAsia="Georgia" w:hAnsi="Georgia" w:cs="Georgia"/>
          <w:sz w:val="24"/>
          <w:szCs w:val="24"/>
        </w:rPr>
      </w:pPr>
      <w:r>
        <w:rPr>
          <w:rFonts w:ascii="Georgia" w:eastAsia="Georgia" w:hAnsi="Georgia" w:cs="Georgia"/>
          <w:sz w:val="24"/>
          <w:szCs w:val="24"/>
        </w:rPr>
        <w:t>________________________________</w:t>
      </w:r>
    </w:p>
    <w:p w14:paraId="21C1DCBB" w14:textId="77777777" w:rsidR="00713680" w:rsidRDefault="00000000">
      <w:pPr>
        <w:spacing w:line="360" w:lineRule="auto"/>
        <w:jc w:val="both"/>
        <w:rPr>
          <w:rFonts w:ascii="Georgia" w:eastAsia="Georgia" w:hAnsi="Georgia" w:cs="Georgia"/>
          <w:sz w:val="24"/>
          <w:szCs w:val="24"/>
        </w:rPr>
      </w:pPr>
      <w:r>
        <w:rPr>
          <w:rFonts w:ascii="Georgia" w:eastAsia="Georgia" w:hAnsi="Georgia" w:cs="Georgia"/>
          <w:sz w:val="24"/>
          <w:szCs w:val="24"/>
        </w:rPr>
        <w:t>Notary Public Signature</w:t>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t xml:space="preserve"> </w:t>
      </w:r>
    </w:p>
    <w:p w14:paraId="253DC601" w14:textId="77777777" w:rsidR="00713680" w:rsidRDefault="00713680" w:rsidP="00BD731C">
      <w:pPr>
        <w:spacing w:line="360" w:lineRule="auto"/>
        <w:rPr>
          <w:rFonts w:ascii="Georgia" w:eastAsia="Georgia" w:hAnsi="Georgia" w:cs="Georgia"/>
          <w:sz w:val="24"/>
          <w:szCs w:val="24"/>
        </w:rPr>
      </w:pPr>
    </w:p>
    <w:p w14:paraId="4DE1E68F" w14:textId="77777777" w:rsidR="00713680" w:rsidRDefault="00000000" w:rsidP="00BD731C">
      <w:pPr>
        <w:spacing w:line="360" w:lineRule="auto"/>
        <w:rPr>
          <w:rFonts w:ascii="Georgia" w:eastAsia="Georgia" w:hAnsi="Georgia" w:cs="Georgia"/>
          <w:sz w:val="24"/>
          <w:szCs w:val="24"/>
          <w:u w:val="single"/>
        </w:rPr>
      </w:pPr>
      <w:r>
        <w:rPr>
          <w:rFonts w:ascii="Georgia" w:eastAsia="Georgia" w:hAnsi="Georgia" w:cs="Georgia"/>
          <w:sz w:val="24"/>
          <w:szCs w:val="24"/>
        </w:rPr>
        <w:t xml:space="preserve">Notary Public, Name:       </w:t>
      </w:r>
      <w:r>
        <w:rPr>
          <w:rFonts w:ascii="Georgia" w:eastAsia="Georgia" w:hAnsi="Georgia" w:cs="Georgia"/>
          <w:sz w:val="24"/>
          <w:szCs w:val="24"/>
          <w:u w:val="single"/>
        </w:rPr>
        <w:t>                                                                  </w:t>
      </w:r>
      <w:r>
        <w:rPr>
          <w:rFonts w:ascii="Georgia" w:eastAsia="Georgia" w:hAnsi="Georgia" w:cs="Georgia"/>
          <w:sz w:val="24"/>
          <w:szCs w:val="24"/>
        </w:rPr>
        <w:t xml:space="preserve">  </w:t>
      </w:r>
      <w:r>
        <w:rPr>
          <w:rFonts w:ascii="Georgia" w:eastAsia="Georgia" w:hAnsi="Georgia" w:cs="Georgia"/>
          <w:sz w:val="24"/>
          <w:szCs w:val="24"/>
        </w:rPr>
        <w:br/>
        <w:t xml:space="preserve">My Commission Expires: </w:t>
      </w:r>
      <w:r>
        <w:rPr>
          <w:rFonts w:ascii="Georgia" w:eastAsia="Georgia" w:hAnsi="Georgia" w:cs="Georgia"/>
          <w:sz w:val="24"/>
          <w:szCs w:val="24"/>
          <w:u w:val="single"/>
        </w:rPr>
        <w:t>                                                                 </w:t>
      </w:r>
    </w:p>
    <w:sectPr w:rsidR="00713680">
      <w:headerReference w:type="default" r:id="rId12"/>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0CB90" w14:textId="77777777" w:rsidR="004F32DA" w:rsidRDefault="004F32DA">
      <w:pPr>
        <w:spacing w:line="240" w:lineRule="auto"/>
      </w:pPr>
      <w:r>
        <w:separator/>
      </w:r>
    </w:p>
  </w:endnote>
  <w:endnote w:type="continuationSeparator" w:id="0">
    <w:p w14:paraId="32AEFC77" w14:textId="77777777" w:rsidR="004F32DA" w:rsidRDefault="004F32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5DB743A-2B8B-3042-A6A0-B8AF5C4F03C1}"/>
  </w:font>
  <w:font w:name="Verdana">
    <w:panose1 w:val="020B0604030504040204"/>
    <w:charset w:val="00"/>
    <w:family w:val="swiss"/>
    <w:pitch w:val="variable"/>
    <w:sig w:usb0="A10006FF" w:usb1="4000205B" w:usb2="00000010" w:usb3="00000000" w:csb0="0000019F" w:csb1="00000000"/>
    <w:embedRegular r:id="rId2" w:fontKey="{3F7FCDDD-9A59-F74E-A33C-A993C523520D}"/>
  </w:font>
  <w:font w:name="Arial">
    <w:panose1 w:val="020B0604020202020204"/>
    <w:charset w:val="00"/>
    <w:family w:val="swiss"/>
    <w:pitch w:val="variable"/>
    <w:sig w:usb0="E0002AFF" w:usb1="C0007843" w:usb2="00000009" w:usb3="00000000" w:csb0="000001FF" w:csb1="00000000"/>
    <w:embedRegular r:id="rId3" w:fontKey="{0419E7C8-DBAB-004E-AB16-B1A521A4D8AD}"/>
    <w:embedBold r:id="rId4" w:fontKey="{99EBFCC3-FFA6-264B-B5FA-F334C179B8B3}"/>
    <w:embedItalic r:id="rId5" w:fontKey="{6187261F-F9F9-8641-97C6-455139306677}"/>
  </w:font>
  <w:font w:name="Courier New">
    <w:panose1 w:val="02070309020205020404"/>
    <w:charset w:val="00"/>
    <w:family w:val="modern"/>
    <w:pitch w:val="fixed"/>
    <w:sig w:usb0="E0002EFF" w:usb1="C0007843" w:usb2="00000009" w:usb3="00000000" w:csb0="000001FF" w:csb1="00000000"/>
    <w:embedRegular r:id="rId6" w:fontKey="{17718C76-F4DE-DC43-940E-1EFB5859D4BD}"/>
  </w:font>
  <w:font w:name="Wingdings">
    <w:panose1 w:val="05000000000000000000"/>
    <w:charset w:val="4D"/>
    <w:family w:val="decorative"/>
    <w:pitch w:val="variable"/>
    <w:sig w:usb0="00000003" w:usb1="00000000" w:usb2="00000000" w:usb3="00000000" w:csb0="80000001" w:csb1="00000000"/>
    <w:embedRegular r:id="rId7" w:fontKey="{31300070-60BE-DE4E-9623-58EF9F986AB3}"/>
  </w:font>
  <w:font w:name="Symbol">
    <w:panose1 w:val="05050102010706020507"/>
    <w:charset w:val="02"/>
    <w:family w:val="decorative"/>
    <w:pitch w:val="variable"/>
    <w:sig w:usb0="00000000" w:usb1="10000000" w:usb2="00000000" w:usb3="00000000" w:csb0="80000000" w:csb1="00000000"/>
    <w:embedRegular r:id="rId8" w:fontKey="{714C1352-E1DA-7E47-AAEC-B20B73C7AABF}"/>
  </w:font>
  <w:font w:name="Georgia">
    <w:panose1 w:val="02040502050405020303"/>
    <w:charset w:val="00"/>
    <w:family w:val="roman"/>
    <w:pitch w:val="variable"/>
    <w:sig w:usb0="00000287" w:usb1="00000000" w:usb2="00000000" w:usb3="00000000" w:csb0="0000009F" w:csb1="00000000"/>
    <w:embedRegular r:id="rId9" w:fontKey="{E9D76E68-641D-8A4D-9D78-7D2D6CAEF15B}"/>
    <w:embedBold r:id="rId10" w:fontKey="{765365CE-62D4-D245-8775-0CA815910A77}"/>
    <w:embedItalic r:id="rId11" w:fontKey="{7A77C3E0-C7BD-814F-BE6E-36F4841D3972}"/>
    <w:embedBoldItalic r:id="rId12" w:fontKey="{88845009-693A-F34D-B963-AF570230F676}"/>
  </w:font>
  <w:font w:name="Cardo">
    <w:panose1 w:val="020B0604020202020204"/>
    <w:charset w:val="00"/>
    <w:family w:val="auto"/>
    <w:pitch w:val="default"/>
    <w:embedRegular r:id="rId13" w:fontKey="{DD4A17AC-882F-0145-8ABD-9718332C25B8}"/>
  </w:font>
  <w:font w:name="Segoe UI Symbol">
    <w:panose1 w:val="020B0502040204020203"/>
    <w:charset w:val="00"/>
    <w:family w:val="swiss"/>
    <w:pitch w:val="variable"/>
    <w:sig w:usb0="800001E3" w:usb1="1200FFEF" w:usb2="00040000" w:usb3="00000000" w:csb0="00000001" w:csb1="00000000"/>
    <w:embedRegular r:id="rId14" w:fontKey="{FF5F9A88-4AAE-9444-9B76-42AC207911BD}"/>
  </w:font>
  <w:font w:name="Calibri">
    <w:panose1 w:val="020F0502020204030204"/>
    <w:charset w:val="00"/>
    <w:family w:val="swiss"/>
    <w:pitch w:val="variable"/>
    <w:sig w:usb0="E0002AFF" w:usb1="C000247B" w:usb2="00000009" w:usb3="00000000" w:csb0="000001FF" w:csb1="00000000"/>
    <w:embedRegular r:id="rId15" w:fontKey="{AA850F79-F3CB-794D-81AB-0C46CCCD20FB}"/>
  </w:font>
  <w:font w:name="Cambria">
    <w:panose1 w:val="02040503050406030204"/>
    <w:charset w:val="00"/>
    <w:family w:val="roman"/>
    <w:pitch w:val="variable"/>
    <w:sig w:usb0="E00002FF" w:usb1="400004FF" w:usb2="00000000" w:usb3="00000000" w:csb0="0000019F" w:csb1="00000000"/>
    <w:embedRegular r:id="rId16" w:fontKey="{56C1450F-5A23-9F49-87D4-341DFC33CC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3D9E" w14:textId="77777777" w:rsidR="00713680" w:rsidRDefault="00000000">
    <w:r>
      <w:fldChar w:fldCharType="begin"/>
    </w:r>
    <w:r>
      <w:instrText>PAGE</w:instrText>
    </w:r>
    <w:r>
      <w:fldChar w:fldCharType="separate"/>
    </w:r>
    <w:r w:rsidR="00374538">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4875" w14:textId="77777777" w:rsidR="00713680" w:rsidRDefault="007136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E5089" w14:textId="77777777" w:rsidR="004F32DA" w:rsidRDefault="004F32DA">
      <w:pPr>
        <w:spacing w:line="240" w:lineRule="auto"/>
      </w:pPr>
      <w:r>
        <w:separator/>
      </w:r>
    </w:p>
  </w:footnote>
  <w:footnote w:type="continuationSeparator" w:id="0">
    <w:p w14:paraId="7142A5C5" w14:textId="77777777" w:rsidR="004F32DA" w:rsidRDefault="004F32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5DAC1" w14:textId="77777777" w:rsidR="00713680" w:rsidRDefault="00000000">
    <w:pPr>
      <w:jc w:val="center"/>
      <w:rPr>
        <w:rFonts w:ascii="Georgia" w:eastAsia="Georgia" w:hAnsi="Georgia" w:cs="Georgia"/>
        <w:i/>
      </w:rPr>
    </w:pPr>
    <w:r>
      <w:rPr>
        <w:rFonts w:ascii="Georgia" w:eastAsia="Georgia" w:hAnsi="Georgia" w:cs="Georgia"/>
        <w:i/>
      </w:rPr>
      <w:t>(FOR OFFICIAL USE ONLY)</w:t>
    </w:r>
  </w:p>
  <w:tbl>
    <w:tblPr>
      <w:tblStyle w:val="a4"/>
      <w:tblW w:w="107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80"/>
    </w:tblGrid>
    <w:tr w:rsidR="00713680" w14:paraId="667649A5" w14:textId="77777777">
      <w:trPr>
        <w:trHeight w:val="2577"/>
        <w:jc w:val="center"/>
      </w:trPr>
      <w:tc>
        <w:tcPr>
          <w:tcW w:w="107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EB5E825" w14:textId="77777777" w:rsidR="00713680" w:rsidRDefault="00713680">
          <w:pPr>
            <w:rPr>
              <w:rFonts w:ascii="Georgia" w:eastAsia="Georgia" w:hAnsi="Georgia" w:cs="Georgia"/>
              <w:b/>
            </w:rPr>
          </w:pPr>
        </w:p>
        <w:p w14:paraId="73979899" w14:textId="77777777" w:rsidR="00713680" w:rsidRDefault="00713680">
          <w:pPr>
            <w:widowControl w:val="0"/>
            <w:pBdr>
              <w:top w:val="nil"/>
              <w:left w:val="nil"/>
              <w:bottom w:val="nil"/>
              <w:right w:val="nil"/>
              <w:between w:val="nil"/>
            </w:pBdr>
            <w:spacing w:line="240" w:lineRule="auto"/>
            <w:rPr>
              <w:rFonts w:ascii="Georgia" w:eastAsia="Georgia" w:hAnsi="Georgia" w:cs="Georgia"/>
              <w:b/>
            </w:rPr>
          </w:pPr>
        </w:p>
        <w:p w14:paraId="19C61886" w14:textId="77777777" w:rsidR="00713680" w:rsidRDefault="00713680">
          <w:pPr>
            <w:widowControl w:val="0"/>
            <w:pBdr>
              <w:top w:val="nil"/>
              <w:left w:val="nil"/>
              <w:bottom w:val="nil"/>
              <w:right w:val="nil"/>
              <w:between w:val="nil"/>
            </w:pBdr>
            <w:spacing w:line="240" w:lineRule="auto"/>
            <w:rPr>
              <w:rFonts w:ascii="Georgia" w:eastAsia="Georgia" w:hAnsi="Georgia" w:cs="Georgia"/>
              <w:b/>
            </w:rPr>
          </w:pPr>
        </w:p>
        <w:p w14:paraId="5FA79895" w14:textId="77777777" w:rsidR="00713680" w:rsidRDefault="00713680">
          <w:pPr>
            <w:widowControl w:val="0"/>
            <w:pBdr>
              <w:top w:val="nil"/>
              <w:left w:val="nil"/>
              <w:bottom w:val="nil"/>
              <w:right w:val="nil"/>
              <w:between w:val="nil"/>
            </w:pBdr>
            <w:spacing w:line="240" w:lineRule="auto"/>
            <w:rPr>
              <w:rFonts w:ascii="Georgia" w:eastAsia="Georgia" w:hAnsi="Georgia" w:cs="Georgia"/>
              <w:b/>
            </w:rPr>
          </w:pPr>
        </w:p>
        <w:p w14:paraId="3B95660B" w14:textId="77777777" w:rsidR="00713680" w:rsidRDefault="00713680">
          <w:pPr>
            <w:widowControl w:val="0"/>
            <w:pBdr>
              <w:top w:val="nil"/>
              <w:left w:val="nil"/>
              <w:bottom w:val="nil"/>
              <w:right w:val="nil"/>
              <w:between w:val="nil"/>
            </w:pBdr>
            <w:spacing w:line="240" w:lineRule="auto"/>
            <w:rPr>
              <w:rFonts w:ascii="Georgia" w:eastAsia="Georgia" w:hAnsi="Georgia" w:cs="Georgia"/>
              <w:b/>
            </w:rPr>
          </w:pPr>
        </w:p>
        <w:p w14:paraId="6D788CA2" w14:textId="77777777" w:rsidR="00713680" w:rsidRDefault="00713680">
          <w:pPr>
            <w:widowControl w:val="0"/>
            <w:pBdr>
              <w:top w:val="nil"/>
              <w:left w:val="nil"/>
              <w:bottom w:val="nil"/>
              <w:right w:val="nil"/>
              <w:between w:val="nil"/>
            </w:pBdr>
            <w:spacing w:line="240" w:lineRule="auto"/>
            <w:rPr>
              <w:rFonts w:ascii="Georgia" w:eastAsia="Georgia" w:hAnsi="Georgia" w:cs="Georgia"/>
              <w:b/>
            </w:rPr>
          </w:pPr>
        </w:p>
        <w:p w14:paraId="44B81E7C" w14:textId="77777777" w:rsidR="00713680" w:rsidRDefault="00713680">
          <w:pPr>
            <w:widowControl w:val="0"/>
            <w:pBdr>
              <w:top w:val="nil"/>
              <w:left w:val="nil"/>
              <w:bottom w:val="nil"/>
              <w:right w:val="nil"/>
              <w:between w:val="nil"/>
            </w:pBdr>
            <w:spacing w:line="240" w:lineRule="auto"/>
            <w:rPr>
              <w:rFonts w:ascii="Georgia" w:eastAsia="Georgia" w:hAnsi="Georgia" w:cs="Georgia"/>
              <w:b/>
            </w:rPr>
          </w:pPr>
        </w:p>
      </w:tc>
    </w:tr>
  </w:tbl>
  <w:p w14:paraId="62F42D89" w14:textId="77777777" w:rsidR="00713680" w:rsidRDefault="00713680">
    <w:pPr>
      <w:jc w:val="center"/>
      <w:rPr>
        <w:rFonts w:ascii="Georgia" w:eastAsia="Georgia" w:hAnsi="Georgia" w:cs="Georgia"/>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0B45" w14:textId="77777777" w:rsidR="00713680" w:rsidRDefault="007136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9792" w14:textId="77777777" w:rsidR="00713680" w:rsidRDefault="007136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538DB"/>
    <w:multiLevelType w:val="multilevel"/>
    <w:tmpl w:val="CC182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725E2D"/>
    <w:multiLevelType w:val="multilevel"/>
    <w:tmpl w:val="39224522"/>
    <w:lvl w:ilvl="0">
      <w:start w:val="1"/>
      <w:numFmt w:val="upperRoman"/>
      <w:lvlText w:val="%1."/>
      <w:lvlJc w:val="right"/>
      <w:pPr>
        <w:ind w:left="720" w:firstLine="180"/>
      </w:pPr>
      <w:rPr>
        <w:sz w:val="24"/>
        <w:szCs w:val="24"/>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5A1BED"/>
    <w:multiLevelType w:val="multilevel"/>
    <w:tmpl w:val="81B687F4"/>
    <w:lvl w:ilvl="0">
      <w:start w:val="1"/>
      <w:numFmt w:val="bullet"/>
      <w:lvlText w:val=""/>
      <w:lvlJc w:val="left"/>
      <w:pPr>
        <w:ind w:left="2160" w:hanging="360"/>
      </w:pPr>
      <w:rPr>
        <w:rFonts w:ascii="Verdana" w:hAnsi="Verdana"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23BE68FF"/>
    <w:multiLevelType w:val="multilevel"/>
    <w:tmpl w:val="860E40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46D2A9E"/>
    <w:multiLevelType w:val="multilevel"/>
    <w:tmpl w:val="5E881FD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C655D39"/>
    <w:multiLevelType w:val="multilevel"/>
    <w:tmpl w:val="1F7C2D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57D35F7"/>
    <w:multiLevelType w:val="multilevel"/>
    <w:tmpl w:val="BE1E0CDE"/>
    <w:lvl w:ilvl="0">
      <w:start w:val="1"/>
      <w:numFmt w:val="bullet"/>
      <w:lvlText w:val=""/>
      <w:lvlJc w:val="left"/>
      <w:pPr>
        <w:ind w:left="1440" w:hanging="360"/>
      </w:pPr>
      <w:rPr>
        <w:rFonts w:ascii="Verdana" w:hAnsi="Verdana" w:hint="default"/>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7" w15:restartNumberingAfterBreak="0">
    <w:nsid w:val="3A115D2B"/>
    <w:multiLevelType w:val="multilevel"/>
    <w:tmpl w:val="2E7CB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F400F1"/>
    <w:multiLevelType w:val="hybridMultilevel"/>
    <w:tmpl w:val="79260AEE"/>
    <w:lvl w:ilvl="0" w:tplc="706E9110">
      <w:start w:val="1"/>
      <w:numFmt w:val="bullet"/>
      <w:lvlText w:val=""/>
      <w:lvlJc w:val="left"/>
      <w:pPr>
        <w:ind w:left="2160" w:hanging="360"/>
      </w:pPr>
      <w:rPr>
        <w:rFonts w:ascii="Verdana" w:hAnsi="Verdana"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5D1366FC"/>
    <w:multiLevelType w:val="multilevel"/>
    <w:tmpl w:val="2C285D8A"/>
    <w:lvl w:ilvl="0">
      <w:start w:val="1"/>
      <w:numFmt w:val="bullet"/>
      <w:lvlText w:val=""/>
      <w:lvlJc w:val="left"/>
      <w:pPr>
        <w:ind w:left="1440" w:hanging="360"/>
      </w:pPr>
      <w:rPr>
        <w:rFonts w:ascii="Verdana" w:hAnsi="Verdana" w:hint="default"/>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10" w15:restartNumberingAfterBreak="0">
    <w:nsid w:val="61B94263"/>
    <w:multiLevelType w:val="multilevel"/>
    <w:tmpl w:val="499E7F1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681862364">
    <w:abstractNumId w:val="7"/>
  </w:num>
  <w:num w:numId="2" w16cid:durableId="1282148539">
    <w:abstractNumId w:val="10"/>
  </w:num>
  <w:num w:numId="3" w16cid:durableId="210196967">
    <w:abstractNumId w:val="0"/>
  </w:num>
  <w:num w:numId="4" w16cid:durableId="1863545495">
    <w:abstractNumId w:val="5"/>
  </w:num>
  <w:num w:numId="5" w16cid:durableId="59256287">
    <w:abstractNumId w:val="1"/>
  </w:num>
  <w:num w:numId="6" w16cid:durableId="392389522">
    <w:abstractNumId w:val="4"/>
  </w:num>
  <w:num w:numId="7" w16cid:durableId="868489146">
    <w:abstractNumId w:val="3"/>
  </w:num>
  <w:num w:numId="8" w16cid:durableId="106892806">
    <w:abstractNumId w:val="2"/>
  </w:num>
  <w:num w:numId="9" w16cid:durableId="1530530684">
    <w:abstractNumId w:val="8"/>
  </w:num>
  <w:num w:numId="10" w16cid:durableId="277420690">
    <w:abstractNumId w:val="9"/>
  </w:num>
  <w:num w:numId="11" w16cid:durableId="1042278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680"/>
    <w:rsid w:val="00374538"/>
    <w:rsid w:val="004F32DA"/>
    <w:rsid w:val="00713680"/>
    <w:rsid w:val="00BD7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D75A65"/>
  <w15:docId w15:val="{82762636-3E97-BC44-9664-C7BD77746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745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TR0b6saH41cb7IN66tAYqDQt0w==">CgMxLjAyCGguZ2pkZ3hzMgloLjMwajB6bGw4AHIhMTk2R3RJMmN0NnVMUW0weENXdTFMZmhJTXJ0ZmRoSU9F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750</Words>
  <Characters>4278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Rukshani Lye</cp:lastModifiedBy>
  <cp:revision>2</cp:revision>
  <dcterms:created xsi:type="dcterms:W3CDTF">2024-03-30T19:04:00Z</dcterms:created>
  <dcterms:modified xsi:type="dcterms:W3CDTF">2024-03-30T19:16:00Z</dcterms:modified>
</cp:coreProperties>
</file>