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490D" w14:textId="77777777" w:rsidR="005F33FB" w:rsidRDefault="00000000">
      <w:pPr>
        <w:pStyle w:val="Heading1"/>
        <w:ind w:right="360"/>
        <w:jc w:val="center"/>
        <w:rPr>
          <w:sz w:val="20"/>
          <w:szCs w:val="20"/>
        </w:rPr>
      </w:pPr>
      <w:bookmarkStart w:id="0" w:name="_cpdmxkabt74m" w:colFirst="0" w:colLast="0"/>
      <w:bookmarkEnd w:id="0"/>
      <w:r>
        <w:rPr>
          <w:b/>
          <w:sz w:val="32"/>
          <w:szCs w:val="32"/>
        </w:rPr>
        <w:t>Quitclaim Deed</w:t>
      </w:r>
      <w:r>
        <w:rPr>
          <w:b/>
          <w:sz w:val="32"/>
          <w:szCs w:val="32"/>
        </w:rPr>
        <w:br/>
      </w:r>
      <w:r>
        <w:rPr>
          <w:sz w:val="28"/>
          <w:szCs w:val="28"/>
        </w:rPr>
        <w:t>(Individual)</w:t>
      </w:r>
    </w:p>
    <w:p w14:paraId="37D33949" w14:textId="77777777" w:rsidR="005F33FB" w:rsidRDefault="00000000">
      <w:r>
        <w:t xml:space="preserve">State of Pennsylvania </w:t>
      </w:r>
      <w:r>
        <w:tab/>
      </w:r>
      <w:r>
        <w:tab/>
      </w:r>
      <w:r>
        <w:tab/>
      </w:r>
      <w:r>
        <w:tab/>
      </w:r>
      <w:r>
        <w:tab/>
      </w:r>
      <w:r>
        <w:tab/>
        <w:t>Uniform Parcel ID No:</w:t>
      </w:r>
      <w:r>
        <w:rPr>
          <w:u w:val="single"/>
        </w:rPr>
        <w:t>                             </w:t>
      </w:r>
      <w:proofErr w:type="gramStart"/>
      <w:r>
        <w:rPr>
          <w:u w:val="single"/>
        </w:rPr>
        <w:t>  </w:t>
      </w:r>
      <w:r>
        <w:t>.</w:t>
      </w:r>
      <w:proofErr w:type="gramEnd"/>
    </w:p>
    <w:p w14:paraId="3D497CE3" w14:textId="77777777" w:rsidR="005F33FB" w:rsidRDefault="00000000">
      <w:r>
        <w:rPr>
          <w:u w:val="single"/>
        </w:rPr>
        <w:t xml:space="preserve">                                      </w:t>
      </w:r>
      <w:r>
        <w:t xml:space="preserve">County </w:t>
      </w:r>
      <w:r>
        <w:rPr>
          <w:u w:val="single"/>
        </w:rPr>
        <w:t xml:space="preserve"> </w:t>
      </w:r>
    </w:p>
    <w:p w14:paraId="4748E25D" w14:textId="77777777" w:rsidR="005F33FB" w:rsidRDefault="005F33FB"/>
    <w:p w14:paraId="5220D1B7" w14:textId="77777777" w:rsidR="005F33FB" w:rsidRDefault="005F33FB"/>
    <w:p w14:paraId="501A41B4" w14:textId="77777777" w:rsidR="005F33FB" w:rsidRDefault="00000000">
      <w:pPr>
        <w:numPr>
          <w:ilvl w:val="0"/>
          <w:numId w:val="3"/>
        </w:numPr>
        <w:spacing w:line="360" w:lineRule="auto"/>
        <w:ind w:left="-90" w:righ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PARTES </w:t>
      </w:r>
    </w:p>
    <w:p w14:paraId="1A5789A2" w14:textId="77777777" w:rsidR="005F33FB" w:rsidRDefault="00000000" w:rsidP="00494E27">
      <w:pPr>
        <w:spacing w:line="360" w:lineRule="auto"/>
        <w:ind w:right="360"/>
      </w:pPr>
      <w:r>
        <w:t xml:space="preserve">LET IT BE KNOWN TO </w:t>
      </w:r>
      <w:proofErr w:type="gramStart"/>
      <w:r>
        <w:t>ALL,  THIS</w:t>
      </w:r>
      <w:proofErr w:type="gramEnd"/>
      <w:r>
        <w:t xml:space="preserve"> QUITCLAIM DEED made this </w:t>
      </w:r>
      <w:r>
        <w:rPr>
          <w:u w:val="single"/>
        </w:rPr>
        <w:t>                      </w:t>
      </w:r>
      <w:r>
        <w:t xml:space="preserve"> day </w:t>
      </w:r>
      <w:r>
        <w:rPr>
          <w:u w:val="single"/>
        </w:rPr>
        <w:t>                        </w:t>
      </w:r>
      <w:r>
        <w:t xml:space="preserve"> , year </w:t>
      </w:r>
      <w:r>
        <w:rPr>
          <w:u w:val="single"/>
        </w:rPr>
        <w:t xml:space="preserve">                   </w:t>
      </w:r>
      <w:r>
        <w:t xml:space="preserve"> by and between the following parties: </w:t>
      </w:r>
    </w:p>
    <w:p w14:paraId="6FF5103F" w14:textId="292E7B19" w:rsidR="00494E27" w:rsidRDefault="00000000" w:rsidP="00494E27">
      <w:pPr>
        <w:spacing w:line="360" w:lineRule="auto"/>
        <w:ind w:right="360"/>
      </w:pPr>
      <w:r>
        <w:rPr>
          <w:u w:val="single"/>
        </w:rPr>
        <w:t xml:space="preserve">                                                                       </w:t>
      </w:r>
      <w:r>
        <w:t xml:space="preserve"> ,</w:t>
      </w:r>
      <w:r w:rsidR="00494E27">
        <w:t xml:space="preserve"> an individual residing at:</w:t>
      </w:r>
    </w:p>
    <w:p w14:paraId="2B47CD44" w14:textId="09C2675B" w:rsidR="005F33FB" w:rsidRDefault="00000000" w:rsidP="00494E27">
      <w:pPr>
        <w:spacing w:line="360" w:lineRule="auto"/>
        <w:ind w:right="360"/>
      </w:pPr>
      <w:r>
        <w:rPr>
          <w:u w:val="single"/>
        </w:rPr>
        <w:t>                                   </w:t>
      </w:r>
      <w:r w:rsidR="00494E27">
        <w:rPr>
          <w:u w:val="single"/>
        </w:rPr>
        <w:t xml:space="preserve">                            </w:t>
      </w:r>
      <w:r>
        <w:rPr>
          <w:u w:val="single"/>
        </w:rPr>
        <w:t>                         </w:t>
      </w:r>
      <w:r>
        <w:t xml:space="preserve"> </w:t>
      </w:r>
      <w:proofErr w:type="gramStart"/>
      <w:r w:rsidR="00494E27">
        <w:t xml:space="preserve">, </w:t>
      </w:r>
      <w:r w:rsidR="00494E27">
        <w:rPr>
          <w:u w:val="single"/>
        </w:rPr>
        <w:t xml:space="preserve"> </w:t>
      </w:r>
      <w:r>
        <w:rPr>
          <w:u w:val="single"/>
        </w:rPr>
        <w:t> </w:t>
      </w:r>
      <w:proofErr w:type="gramEnd"/>
      <w:r>
        <w:rPr>
          <w:u w:val="single"/>
        </w:rPr>
        <w:t>         </w:t>
      </w:r>
      <w:r w:rsidR="00494E27">
        <w:rPr>
          <w:u w:val="single"/>
        </w:rPr>
        <w:t xml:space="preserve">   </w:t>
      </w:r>
      <w:r>
        <w:rPr>
          <w:u w:val="single"/>
        </w:rPr>
        <w:t xml:space="preserve">                    </w:t>
      </w:r>
      <w:r>
        <w:t>, </w:t>
      </w:r>
      <w:r>
        <w:rPr>
          <w:u w:val="single"/>
        </w:rPr>
        <w:t>                 </w:t>
      </w:r>
      <w:r>
        <w:t xml:space="preserve"> , </w:t>
      </w:r>
      <w:r>
        <w:rPr>
          <w:u w:val="single"/>
        </w:rPr>
        <w:t>                 </w:t>
      </w:r>
      <w:r>
        <w:t xml:space="preserve"> </w:t>
      </w:r>
      <w:r w:rsidR="00494E27">
        <w:t xml:space="preserve">, </w:t>
      </w:r>
      <w:r>
        <w:t>who shall  be identified as the “GRANTOR”; and</w:t>
      </w:r>
    </w:p>
    <w:p w14:paraId="7FD12B07" w14:textId="1D7E963D" w:rsidR="00494E27" w:rsidRDefault="00000000" w:rsidP="00494E27">
      <w:pPr>
        <w:spacing w:line="360" w:lineRule="auto"/>
        <w:ind w:right="360"/>
      </w:pPr>
      <w:r>
        <w:rPr>
          <w:u w:val="single"/>
        </w:rPr>
        <w:t>                                                                </w:t>
      </w:r>
      <w:r w:rsidR="00494E27">
        <w:rPr>
          <w:u w:val="single"/>
        </w:rPr>
        <w:t xml:space="preserve">       </w:t>
      </w:r>
      <w:r>
        <w:rPr>
          <w:u w:val="single"/>
        </w:rPr>
        <w:t>  </w:t>
      </w:r>
      <w:r w:rsidR="00494E27" w:rsidRPr="00494E27">
        <w:t>,</w:t>
      </w:r>
      <w:r w:rsidR="00494E27">
        <w:t xml:space="preserve"> an individual residing at:</w:t>
      </w:r>
    </w:p>
    <w:p w14:paraId="7C9A7321" w14:textId="3847216A" w:rsidR="005F33FB" w:rsidRPr="00494E27" w:rsidRDefault="00000000" w:rsidP="00494E27">
      <w:pPr>
        <w:spacing w:line="360" w:lineRule="auto"/>
        <w:ind w:right="360"/>
      </w:pPr>
      <w:r>
        <w:rPr>
          <w:u w:val="single"/>
        </w:rPr>
        <w:t xml:space="preserve">                              </w:t>
      </w:r>
      <w:r w:rsidR="00494E27">
        <w:rPr>
          <w:u w:val="single"/>
        </w:rPr>
        <w:t>                                             </w:t>
      </w:r>
      <w:r>
        <w:rPr>
          <w:u w:val="single"/>
        </w:rPr>
        <w:t xml:space="preserve">               </w:t>
      </w:r>
      <w:r>
        <w:t xml:space="preserve"> </w:t>
      </w:r>
      <w:proofErr w:type="gramStart"/>
      <w:r w:rsidR="00494E27">
        <w:t xml:space="preserve">, </w:t>
      </w:r>
      <w:r>
        <w:rPr>
          <w:u w:val="single"/>
        </w:rPr>
        <w:t xml:space="preserve">  </w:t>
      </w:r>
      <w:proofErr w:type="gramEnd"/>
      <w:r w:rsidR="00494E27">
        <w:rPr>
          <w:u w:val="single"/>
        </w:rPr>
        <w:t xml:space="preserve">  </w:t>
      </w:r>
      <w:r>
        <w:rPr>
          <w:u w:val="single"/>
        </w:rPr>
        <w:t xml:space="preserve">                           </w:t>
      </w:r>
      <w:r w:rsidR="00494E27" w:rsidRPr="00494E27">
        <w:t>,</w:t>
      </w:r>
      <w:r w:rsidRPr="00494E27">
        <w:t xml:space="preserve"> </w:t>
      </w:r>
      <w:r>
        <w:rPr>
          <w:u w:val="single"/>
        </w:rPr>
        <w:t xml:space="preserve">                     </w:t>
      </w:r>
      <w:r>
        <w:t xml:space="preserve">, </w:t>
      </w:r>
      <w:r w:rsidR="00494E27">
        <w:rPr>
          <w:u w:val="single"/>
        </w:rPr>
        <w:t xml:space="preserve">                   </w:t>
      </w:r>
      <w:r w:rsidR="00494E27">
        <w:t xml:space="preserve"> , </w:t>
      </w:r>
      <w:r>
        <w:t>who shall be identified as the “GRANTEE.”</w:t>
      </w:r>
    </w:p>
    <w:p w14:paraId="4C3FB97D" w14:textId="77777777" w:rsidR="005F33FB" w:rsidRDefault="00000000" w:rsidP="00494E27">
      <w:pPr>
        <w:spacing w:line="360" w:lineRule="auto"/>
        <w:ind w:right="270"/>
        <w:rPr>
          <w:sz w:val="24"/>
          <w:szCs w:val="24"/>
        </w:rPr>
      </w:pPr>
      <w:r>
        <w:rPr>
          <w:sz w:val="24"/>
          <w:szCs w:val="24"/>
        </w:rPr>
        <w:t>The terms "Grantor" and "Grantee" collectively refer to all Grantors and all Grantees mentioned above.</w:t>
      </w:r>
    </w:p>
    <w:p w14:paraId="43BBDE08" w14:textId="77777777" w:rsidR="005F33FB" w:rsidRDefault="005F33FB">
      <w:pPr>
        <w:spacing w:line="360" w:lineRule="auto"/>
        <w:ind w:right="270"/>
        <w:jc w:val="both"/>
        <w:rPr>
          <w:sz w:val="24"/>
          <w:szCs w:val="24"/>
        </w:rPr>
      </w:pPr>
    </w:p>
    <w:p w14:paraId="1941A8C8" w14:textId="77777777" w:rsidR="005F33FB" w:rsidRDefault="00000000">
      <w:pPr>
        <w:numPr>
          <w:ilvl w:val="0"/>
          <w:numId w:val="3"/>
        </w:numPr>
        <w:spacing w:line="360" w:lineRule="auto"/>
        <w:ind w:left="-180" w:right="27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For and in consideration of the sum of </w:t>
      </w:r>
      <w:r>
        <w:rPr>
          <w:sz w:val="24"/>
          <w:szCs w:val="24"/>
          <w:u w:val="single"/>
        </w:rPr>
        <w:t>                                          </w:t>
      </w:r>
      <w:r>
        <w:rPr>
          <w:sz w:val="24"/>
          <w:szCs w:val="24"/>
        </w:rPr>
        <w:t xml:space="preserve">  or $  </w:t>
      </w:r>
      <w:r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</w:rPr>
        <w:t xml:space="preserve"> and other consideration to them in hand paid, the receipt of which </w:t>
      </w:r>
      <w:proofErr w:type="gramStart"/>
      <w:r>
        <w:rPr>
          <w:sz w:val="24"/>
          <w:szCs w:val="24"/>
        </w:rPr>
        <w:t>is hereby acknowledged</w:t>
      </w:r>
      <w:proofErr w:type="gramEnd"/>
      <w:r>
        <w:rPr>
          <w:sz w:val="24"/>
          <w:szCs w:val="24"/>
        </w:rPr>
        <w:t>.</w:t>
      </w:r>
    </w:p>
    <w:p w14:paraId="06F4CC43" w14:textId="77777777" w:rsidR="005F33FB" w:rsidRDefault="005F33FB">
      <w:pPr>
        <w:spacing w:line="360" w:lineRule="auto"/>
        <w:ind w:right="270"/>
        <w:jc w:val="both"/>
        <w:rPr>
          <w:sz w:val="24"/>
          <w:szCs w:val="24"/>
        </w:rPr>
      </w:pPr>
    </w:p>
    <w:p w14:paraId="784CE461" w14:textId="77777777" w:rsidR="005F33FB" w:rsidRDefault="00000000">
      <w:pPr>
        <w:numPr>
          <w:ilvl w:val="0"/>
          <w:numId w:val="3"/>
        </w:numPr>
        <w:spacing w:line="360" w:lineRule="auto"/>
        <w:ind w:left="0" w:right="270"/>
        <w:jc w:val="both"/>
        <w:rPr>
          <w:b/>
          <w:sz w:val="24"/>
          <w:szCs w:val="24"/>
        </w:rPr>
        <w:sectPr w:rsidR="005F33FB" w:rsidSect="0095719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4320" w:right="720" w:bottom="1440" w:left="1440" w:header="720" w:footer="720" w:gutter="0"/>
          <w:pgNumType w:start="1"/>
          <w:cols w:space="720"/>
          <w:titlePg/>
        </w:sectPr>
      </w:pPr>
      <w:r>
        <w:rPr>
          <w:sz w:val="24"/>
          <w:szCs w:val="24"/>
        </w:rPr>
        <w:t>The GRANTOR does hereby</w:t>
      </w:r>
      <w:r>
        <w:rPr>
          <w:i/>
          <w:sz w:val="24"/>
          <w:szCs w:val="24"/>
        </w:rPr>
        <w:t xml:space="preserve"> release and forever quitclaim</w:t>
      </w:r>
      <w:r>
        <w:rPr>
          <w:sz w:val="24"/>
          <w:szCs w:val="24"/>
        </w:rPr>
        <w:t xml:space="preserve"> into the Grantee and his heirs and assigns all right, title, claim</w:t>
      </w:r>
      <w:r>
        <w:rPr>
          <w:i/>
          <w:sz w:val="24"/>
          <w:szCs w:val="24"/>
        </w:rPr>
        <w:t>, and interest</w:t>
      </w:r>
      <w:r>
        <w:rPr>
          <w:sz w:val="24"/>
          <w:szCs w:val="24"/>
        </w:rPr>
        <w:t xml:space="preserve"> of the said Grantors in and to the </w:t>
      </w:r>
      <w:r>
        <w:rPr>
          <w:b/>
          <w:i/>
          <w:sz w:val="24"/>
          <w:szCs w:val="24"/>
        </w:rPr>
        <w:t>property</w:t>
      </w:r>
      <w:r>
        <w:rPr>
          <w:sz w:val="24"/>
          <w:szCs w:val="24"/>
        </w:rPr>
        <w:t xml:space="preserve"> described below.</w:t>
      </w:r>
    </w:p>
    <w:p w14:paraId="38E2465D" w14:textId="77777777" w:rsidR="005F33F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Property Description 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5BB231A1" w14:textId="77777777" w:rsidR="005F33FB" w:rsidRDefault="00000000">
      <w:pPr>
        <w:numPr>
          <w:ilvl w:val="0"/>
          <w:numId w:val="1"/>
        </w:numPr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i/>
          <w:sz w:val="24"/>
          <w:szCs w:val="24"/>
        </w:rPr>
        <w:t>property</w:t>
      </w:r>
      <w:r>
        <w:rPr>
          <w:sz w:val="24"/>
          <w:szCs w:val="24"/>
        </w:rPr>
        <w:t xml:space="preserve"> is located at the following address: </w:t>
      </w:r>
      <w:r>
        <w:rPr>
          <w:sz w:val="24"/>
          <w:szCs w:val="24"/>
          <w:u w:val="single"/>
        </w:rPr>
        <w:t>                                                             </w:t>
      </w:r>
      <w:proofErr w:type="gramStart"/>
      <w:r>
        <w:rPr>
          <w:sz w:val="24"/>
          <w:szCs w:val="24"/>
          <w:u w:val="single"/>
        </w:rPr>
        <w:t xml:space="preserve">  </w:t>
      </w:r>
      <w:r>
        <w:rPr>
          <w:sz w:val="24"/>
          <w:szCs w:val="24"/>
        </w:rPr>
        <w:t>,</w:t>
      </w:r>
      <w:proofErr w:type="gramEnd"/>
    </w:p>
    <w:p w14:paraId="5E26D124" w14:textId="77777777" w:rsidR="005F33FB" w:rsidRDefault="00000000">
      <w:pPr>
        <w:ind w:firstLine="45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                                </w:t>
      </w:r>
      <w:proofErr w:type="gramStart"/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  </w:t>
      </w:r>
      <w:proofErr w:type="gramEnd"/>
      <w:r>
        <w:rPr>
          <w:sz w:val="24"/>
          <w:szCs w:val="24"/>
          <w:u w:val="single"/>
        </w:rPr>
        <w:t>            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u w:val="single"/>
        </w:rPr>
        <w:t xml:space="preserve">                    </w:t>
      </w:r>
      <w:r>
        <w:rPr>
          <w:sz w:val="24"/>
          <w:szCs w:val="24"/>
        </w:rPr>
        <w:t xml:space="preserve">; in the county </w:t>
      </w:r>
      <w:r>
        <w:rPr>
          <w:sz w:val="24"/>
          <w:szCs w:val="24"/>
          <w:u w:val="single"/>
        </w:rPr>
        <w:t>                                                    </w:t>
      </w: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</w:p>
    <w:p w14:paraId="12324240" w14:textId="77777777" w:rsidR="005F33FB" w:rsidRDefault="005F33FB">
      <w:pPr>
        <w:spacing w:line="360" w:lineRule="auto"/>
        <w:ind w:firstLine="450"/>
        <w:jc w:val="both"/>
        <w:rPr>
          <w:sz w:val="24"/>
          <w:szCs w:val="24"/>
        </w:rPr>
      </w:pPr>
    </w:p>
    <w:p w14:paraId="2D244181" w14:textId="77777777" w:rsidR="005F33FB" w:rsidRDefault="00000000">
      <w:pPr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i/>
          <w:sz w:val="24"/>
          <w:szCs w:val="24"/>
        </w:rPr>
        <w:t>property</w:t>
      </w:r>
      <w:r>
        <w:rPr>
          <w:sz w:val="24"/>
          <w:szCs w:val="24"/>
        </w:rPr>
        <w:t xml:space="preserve"> has the Uniform Parcel Identifier Number </w:t>
      </w:r>
      <w:r>
        <w:rPr>
          <w:sz w:val="24"/>
          <w:szCs w:val="24"/>
          <w:u w:val="single"/>
        </w:rPr>
        <w:t>                                               </w:t>
      </w:r>
      <w:proofErr w:type="gramStart"/>
      <w:r>
        <w:rPr>
          <w:sz w:val="24"/>
          <w:szCs w:val="24"/>
          <w:u w:val="single"/>
        </w:rPr>
        <w:t> </w:t>
      </w:r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</w:t>
      </w:r>
    </w:p>
    <w:p w14:paraId="62F1CACD" w14:textId="77777777" w:rsidR="005F33F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Township </w:t>
      </w:r>
      <w:r>
        <w:rPr>
          <w:sz w:val="24"/>
          <w:szCs w:val="24"/>
          <w:u w:val="single"/>
        </w:rPr>
        <w:t>                                                      </w:t>
      </w:r>
      <w:proofErr w:type="gramStart"/>
      <w:r>
        <w:rPr>
          <w:sz w:val="24"/>
          <w:szCs w:val="24"/>
          <w:u w:val="single"/>
        </w:rPr>
        <w:t> </w:t>
      </w:r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Municipality </w:t>
      </w:r>
      <w:r>
        <w:rPr>
          <w:sz w:val="24"/>
          <w:szCs w:val="24"/>
          <w:u w:val="single"/>
        </w:rPr>
        <w:t>                                                     </w:t>
      </w:r>
    </w:p>
    <w:p w14:paraId="70FE0B9D" w14:textId="77777777" w:rsidR="005F33F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Contains the following </w:t>
      </w:r>
      <w:proofErr w:type="gramStart"/>
      <w:r>
        <w:rPr>
          <w:sz w:val="24"/>
          <w:szCs w:val="24"/>
        </w:rPr>
        <w:t>metes  and</w:t>
      </w:r>
      <w:proofErr w:type="gramEnd"/>
      <w:r>
        <w:rPr>
          <w:sz w:val="24"/>
          <w:szCs w:val="24"/>
        </w:rPr>
        <w:t xml:space="preserve"> bounds </w:t>
      </w:r>
      <w:r>
        <w:rPr>
          <w:sz w:val="24"/>
          <w:szCs w:val="24"/>
          <w:u w:val="single"/>
        </w:rPr>
        <w:t xml:space="preserve">                                                                                                                                    </w:t>
      </w:r>
    </w:p>
    <w:p w14:paraId="5D106A83" w14:textId="77777777" w:rsidR="005F33FB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>                                                                                                                                                          </w:t>
      </w:r>
      <w:r>
        <w:rPr>
          <w:sz w:val="24"/>
          <w:szCs w:val="24"/>
        </w:rPr>
        <w:t xml:space="preserve"> .</w:t>
      </w:r>
      <w:r>
        <w:rPr>
          <w:sz w:val="24"/>
          <w:szCs w:val="24"/>
          <w:u w:val="single"/>
        </w:rPr>
        <w:t xml:space="preserve">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</w:t>
      </w:r>
      <w:r>
        <w:rPr>
          <w:sz w:val="24"/>
          <w:szCs w:val="24"/>
        </w:rPr>
        <w:t xml:space="preserve"> </w:t>
      </w:r>
    </w:p>
    <w:p w14:paraId="59D313C2" w14:textId="77777777" w:rsidR="005F33FB" w:rsidRDefault="00000000">
      <w:pPr>
        <w:numPr>
          <w:ilvl w:val="0"/>
          <w:numId w:val="1"/>
        </w:numPr>
        <w:spacing w:line="480" w:lineRule="auto"/>
        <w:ind w:left="540" w:hanging="3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i/>
          <w:sz w:val="24"/>
          <w:szCs w:val="24"/>
        </w:rPr>
        <w:t>property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 further described</w:t>
      </w:r>
      <w:proofErr w:type="gramEnd"/>
      <w:r>
        <w:rPr>
          <w:sz w:val="24"/>
          <w:szCs w:val="24"/>
        </w:rPr>
        <w:t xml:space="preserve"> as follows:</w:t>
      </w:r>
    </w:p>
    <w:tbl>
      <w:tblPr>
        <w:tblStyle w:val="a"/>
        <w:tblW w:w="9023" w:type="dxa"/>
        <w:tblInd w:w="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3"/>
      </w:tblGrid>
      <w:tr w:rsidR="005F33FB" w14:paraId="45872B77" w14:textId="77777777">
        <w:tc>
          <w:tcPr>
            <w:tcW w:w="9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D019" w14:textId="77777777" w:rsidR="005F33FB" w:rsidRDefault="005F3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79"/>
              <w:rPr>
                <w:sz w:val="24"/>
                <w:szCs w:val="24"/>
              </w:rPr>
            </w:pPr>
          </w:p>
          <w:p w14:paraId="3AA101A9" w14:textId="77777777" w:rsidR="005F33FB" w:rsidRDefault="005F3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</w:rPr>
            </w:pPr>
          </w:p>
          <w:p w14:paraId="4DC97B2C" w14:textId="77777777" w:rsidR="005F33FB" w:rsidRDefault="005F3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6D9B3DF5" w14:textId="77777777" w:rsidR="005F33FB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</w:t>
      </w:r>
    </w:p>
    <w:p w14:paraId="77A4D603" w14:textId="77777777" w:rsidR="005F33FB" w:rsidRDefault="00000000">
      <w:pPr>
        <w:numPr>
          <w:ilvl w:val="0"/>
          <w:numId w:val="1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deed </w:t>
      </w:r>
      <w:proofErr w:type="gramStart"/>
      <w:r>
        <w:rPr>
          <w:sz w:val="24"/>
          <w:szCs w:val="24"/>
        </w:rPr>
        <w:t>contains</w:t>
      </w:r>
      <w:proofErr w:type="gramEnd"/>
      <w:r>
        <w:rPr>
          <w:sz w:val="24"/>
          <w:szCs w:val="24"/>
        </w:rPr>
        <w:t xml:space="preserve"> the following attached documents </w:t>
      </w:r>
      <w:r>
        <w:rPr>
          <w:i/>
          <w:sz w:val="24"/>
          <w:szCs w:val="24"/>
        </w:rPr>
        <w:t>(Select one)</w:t>
      </w:r>
      <w:r>
        <w:rPr>
          <w:sz w:val="24"/>
          <w:szCs w:val="24"/>
        </w:rPr>
        <w:t>:</w:t>
      </w:r>
    </w:p>
    <w:p w14:paraId="09B33498" w14:textId="77777777" w:rsidR="005F33FB" w:rsidRDefault="00000000" w:rsidP="0043259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Supplemental Description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</w:t>
      </w:r>
    </w:p>
    <w:p w14:paraId="3AF5564E" w14:textId="77777777" w:rsidR="005F33FB" w:rsidRDefault="00000000" w:rsidP="0043259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70FCB2D1" w14:textId="77777777" w:rsidR="005F33FB" w:rsidRDefault="00000000" w:rsidP="0043259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Plot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</w:t>
      </w:r>
    </w:p>
    <w:p w14:paraId="2964FCE1" w14:textId="77777777" w:rsidR="005F33FB" w:rsidRDefault="00000000" w:rsidP="0043259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N/A </w:t>
      </w:r>
    </w:p>
    <w:p w14:paraId="22460E72" w14:textId="77777777" w:rsidR="005F33FB" w:rsidRDefault="005F33FB">
      <w:pPr>
        <w:spacing w:line="360" w:lineRule="auto"/>
        <w:ind w:left="-450"/>
        <w:jc w:val="both"/>
        <w:rPr>
          <w:sz w:val="24"/>
          <w:szCs w:val="24"/>
        </w:rPr>
      </w:pPr>
    </w:p>
    <w:p w14:paraId="74A4E28F" w14:textId="77777777" w:rsidR="005F33FB" w:rsidRDefault="005F33FB">
      <w:pPr>
        <w:spacing w:line="360" w:lineRule="auto"/>
        <w:ind w:right="270"/>
        <w:jc w:val="both"/>
        <w:rPr>
          <w:sz w:val="24"/>
          <w:szCs w:val="24"/>
        </w:rPr>
      </w:pPr>
    </w:p>
    <w:p w14:paraId="74947C29" w14:textId="77777777" w:rsidR="005F33FB" w:rsidRDefault="00000000">
      <w:pPr>
        <w:ind w:right="27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In confirmation hereof, the Grantor has executed and attested this document on the date first mentioned above.</w:t>
      </w:r>
    </w:p>
    <w:p w14:paraId="7F6C269A" w14:textId="77777777" w:rsidR="005F33FB" w:rsidRDefault="00000000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7311EFEE" w14:textId="77777777" w:rsidR="005F33FB" w:rsidRDefault="005F33FB">
      <w:pPr>
        <w:spacing w:line="240" w:lineRule="auto"/>
        <w:ind w:right="270"/>
        <w:jc w:val="both"/>
        <w:rPr>
          <w:sz w:val="24"/>
          <w:szCs w:val="24"/>
        </w:rPr>
      </w:pPr>
    </w:p>
    <w:p w14:paraId="122E85C2" w14:textId="77777777" w:rsidR="005F33FB" w:rsidRDefault="005F33FB">
      <w:pPr>
        <w:spacing w:line="240" w:lineRule="auto"/>
        <w:jc w:val="center"/>
        <w:rPr>
          <w:sz w:val="24"/>
          <w:szCs w:val="24"/>
        </w:rPr>
      </w:pPr>
    </w:p>
    <w:tbl>
      <w:tblPr>
        <w:tblStyle w:val="a0"/>
        <w:tblpPr w:leftFromText="180" w:rightFromText="180" w:topFromText="180" w:bottomFromText="180" w:vertAnchor="text" w:tblpX="5940"/>
        <w:tblW w:w="4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375"/>
      </w:tblGrid>
      <w:tr w:rsidR="005F33FB" w14:paraId="60D8BFB5" w14:textId="77777777">
        <w:trPr>
          <w:trHeight w:val="442"/>
          <w:tblHeader/>
        </w:trPr>
        <w:tc>
          <w:tcPr>
            <w:tcW w:w="3885" w:type="dxa"/>
            <w:tcBorders>
              <w:left w:val="single" w:sz="8" w:space="0" w:color="FFFFFF"/>
              <w:right w:val="single" w:sz="8" w:space="0" w:color="F3F3F3"/>
            </w:tcBorders>
          </w:tcPr>
          <w:p w14:paraId="1DCE268A" w14:textId="77777777" w:rsidR="005F33FB" w:rsidRDefault="00000000">
            <w:pPr>
              <w:keepLines/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Grantor’s Signature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14:paraId="08A9456B" w14:textId="77777777" w:rsidR="005F33FB" w:rsidRDefault="005F33F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33FB" w14:paraId="2EF0C183" w14:textId="77777777">
        <w:trPr>
          <w:trHeight w:val="442"/>
        </w:trPr>
        <w:tc>
          <w:tcPr>
            <w:tcW w:w="3885" w:type="dxa"/>
            <w:tcBorders>
              <w:left w:val="single" w:sz="8" w:space="0" w:color="FFFFFF"/>
              <w:right w:val="single" w:sz="8" w:space="0" w:color="F3F3F3"/>
            </w:tcBorders>
          </w:tcPr>
          <w:p w14:paraId="763F788A" w14:textId="77777777" w:rsidR="005F33FB" w:rsidRDefault="00000000">
            <w:pPr>
              <w:keepLines/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Grantor’s Printed Name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14:paraId="7C0034A6" w14:textId="77777777" w:rsidR="005F33FB" w:rsidRDefault="005F33F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33FB" w14:paraId="53E683EB" w14:textId="77777777">
        <w:trPr>
          <w:trHeight w:val="442"/>
        </w:trPr>
        <w:tc>
          <w:tcPr>
            <w:tcW w:w="3885" w:type="dxa"/>
            <w:tcBorders>
              <w:left w:val="single" w:sz="8" w:space="0" w:color="FFFFFF"/>
              <w:right w:val="single" w:sz="8" w:space="0" w:color="F3F3F3"/>
            </w:tcBorders>
          </w:tcPr>
          <w:p w14:paraId="653C8625" w14:textId="77777777" w:rsidR="005F33FB" w:rsidRDefault="00000000">
            <w:pPr>
              <w:keepLines/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Grantor’s Address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14:paraId="5DF32530" w14:textId="77777777" w:rsidR="005F33FB" w:rsidRDefault="005F33F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33FB" w14:paraId="1DB215AC" w14:textId="77777777">
        <w:tc>
          <w:tcPr>
            <w:tcW w:w="3885" w:type="dxa"/>
            <w:tcBorders>
              <w:left w:val="single" w:sz="8" w:space="0" w:color="FFFFFF"/>
              <w:bottom w:val="single" w:sz="8" w:space="0" w:color="FFFFFF"/>
              <w:right w:val="single" w:sz="8" w:space="0" w:color="F3F3F3"/>
            </w:tcBorders>
          </w:tcPr>
          <w:p w14:paraId="4D5FB446" w14:textId="77777777" w:rsidR="005F33FB" w:rsidRDefault="00000000">
            <w:pPr>
              <w:keepLines/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</w:t>
            </w:r>
          </w:p>
        </w:tc>
        <w:tc>
          <w:tcPr>
            <w:tcW w:w="3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14:paraId="6B93BC77" w14:textId="77777777" w:rsidR="005F33FB" w:rsidRDefault="005F33F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3F62573" w14:textId="77777777" w:rsidR="005F33FB" w:rsidRDefault="005F33FB">
      <w:pPr>
        <w:spacing w:line="240" w:lineRule="auto"/>
        <w:ind w:right="270"/>
        <w:jc w:val="both"/>
        <w:rPr>
          <w:sz w:val="24"/>
          <w:szCs w:val="24"/>
        </w:rPr>
      </w:pPr>
    </w:p>
    <w:p w14:paraId="25078EEF" w14:textId="77777777" w:rsidR="005F33FB" w:rsidRDefault="005F33FB">
      <w:pPr>
        <w:ind w:right="270"/>
        <w:jc w:val="both"/>
        <w:rPr>
          <w:sz w:val="24"/>
          <w:szCs w:val="24"/>
        </w:rPr>
      </w:pPr>
    </w:p>
    <w:p w14:paraId="2E033EB7" w14:textId="77777777" w:rsidR="005F33FB" w:rsidRDefault="005F33FB">
      <w:pPr>
        <w:ind w:right="270"/>
        <w:jc w:val="both"/>
        <w:rPr>
          <w:sz w:val="24"/>
          <w:szCs w:val="24"/>
        </w:rPr>
      </w:pPr>
    </w:p>
    <w:p w14:paraId="4D89CECB" w14:textId="77777777" w:rsidR="005F33FB" w:rsidRDefault="005F33FB">
      <w:pPr>
        <w:ind w:right="270"/>
        <w:jc w:val="both"/>
        <w:rPr>
          <w:sz w:val="24"/>
          <w:szCs w:val="24"/>
        </w:rPr>
      </w:pPr>
    </w:p>
    <w:p w14:paraId="3ACF1332" w14:textId="77777777" w:rsidR="005F33FB" w:rsidRDefault="005F33FB">
      <w:pPr>
        <w:ind w:right="270"/>
        <w:jc w:val="both"/>
        <w:rPr>
          <w:sz w:val="24"/>
          <w:szCs w:val="24"/>
        </w:rPr>
      </w:pPr>
    </w:p>
    <w:p w14:paraId="352029A6" w14:textId="77777777" w:rsidR="005F33FB" w:rsidRDefault="005F33FB">
      <w:pPr>
        <w:ind w:right="270"/>
        <w:jc w:val="both"/>
        <w:rPr>
          <w:sz w:val="24"/>
          <w:szCs w:val="24"/>
        </w:rPr>
      </w:pPr>
    </w:p>
    <w:p w14:paraId="2DEA9FE5" w14:textId="77777777" w:rsidR="005F33FB" w:rsidRDefault="005F33FB">
      <w:pPr>
        <w:ind w:right="270"/>
        <w:jc w:val="both"/>
        <w:rPr>
          <w:sz w:val="24"/>
          <w:szCs w:val="24"/>
        </w:rPr>
      </w:pPr>
    </w:p>
    <w:p w14:paraId="1D04DED3" w14:textId="77777777" w:rsidR="005F33FB" w:rsidRDefault="005F33FB">
      <w:pPr>
        <w:ind w:right="270"/>
        <w:jc w:val="both"/>
        <w:rPr>
          <w:sz w:val="24"/>
          <w:szCs w:val="24"/>
        </w:rPr>
      </w:pPr>
    </w:p>
    <w:p w14:paraId="5EE4F4D4" w14:textId="77777777" w:rsidR="005F33FB" w:rsidRDefault="005F33FB">
      <w:pPr>
        <w:ind w:right="270"/>
        <w:jc w:val="both"/>
        <w:rPr>
          <w:sz w:val="24"/>
          <w:szCs w:val="24"/>
        </w:rPr>
      </w:pPr>
    </w:p>
    <w:p w14:paraId="2A18C23E" w14:textId="77777777" w:rsidR="0043259C" w:rsidRDefault="0043259C">
      <w:pPr>
        <w:ind w:right="270"/>
        <w:jc w:val="both"/>
        <w:rPr>
          <w:sz w:val="24"/>
          <w:szCs w:val="24"/>
        </w:rPr>
      </w:pPr>
    </w:p>
    <w:p w14:paraId="1091615B" w14:textId="3AFA298C" w:rsidR="005F33FB" w:rsidRDefault="00000000">
      <w:pPr>
        <w:ind w:right="2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This document has </w:t>
      </w:r>
      <w:proofErr w:type="gramStart"/>
      <w:r>
        <w:rPr>
          <w:sz w:val="24"/>
          <w:szCs w:val="24"/>
        </w:rPr>
        <w:t>been executed</w:t>
      </w:r>
      <w:proofErr w:type="gramEnd"/>
      <w:r>
        <w:rPr>
          <w:sz w:val="24"/>
          <w:szCs w:val="24"/>
        </w:rPr>
        <w:t xml:space="preserve"> in the presence of: </w:t>
      </w:r>
    </w:p>
    <w:p w14:paraId="34508899" w14:textId="77777777" w:rsidR="005F33FB" w:rsidRDefault="00000000">
      <w:pPr>
        <w:ind w:left="720" w:right="270"/>
        <w:jc w:val="both"/>
        <w:rPr>
          <w:sz w:val="24"/>
          <w:szCs w:val="24"/>
        </w:rPr>
      </w:pPr>
      <w:r w:rsidRPr="0043259C">
        <w:rPr>
          <w:rFonts w:ascii="Segoe UI Symbol" w:hAnsi="Segoe UI Symbol" w:cs="Segoe UI Symbol"/>
          <w:sz w:val="24"/>
          <w:szCs w:val="24"/>
        </w:rPr>
        <w:t>▢</w:t>
      </w:r>
      <w:r w:rsidRPr="0043259C">
        <w:rPr>
          <w:sz w:val="24"/>
          <w:szCs w:val="24"/>
        </w:rPr>
        <w:t xml:space="preserve"> Grantor </w:t>
      </w:r>
    </w:p>
    <w:p w14:paraId="10951353" w14:textId="144786AB" w:rsidR="005F33FB" w:rsidRDefault="00000000">
      <w:pPr>
        <w:ind w:left="720" w:right="270"/>
        <w:jc w:val="both"/>
        <w:rPr>
          <w:sz w:val="24"/>
          <w:szCs w:val="24"/>
        </w:rPr>
      </w:pPr>
      <w:r w:rsidRPr="0043259C">
        <w:rPr>
          <w:rFonts w:ascii="Segoe UI Symbol" w:hAnsi="Segoe UI Symbol" w:cs="Segoe UI Symbol"/>
          <w:sz w:val="24"/>
          <w:szCs w:val="24"/>
        </w:rPr>
        <w:t>▢</w:t>
      </w:r>
      <w:r w:rsidRPr="0043259C">
        <w:rPr>
          <w:sz w:val="24"/>
          <w:szCs w:val="24"/>
        </w:rPr>
        <w:t xml:space="preserve"> Two Witnesses </w:t>
      </w:r>
    </w:p>
    <w:p w14:paraId="42132467" w14:textId="77777777" w:rsidR="005F33FB" w:rsidRDefault="005F33FB">
      <w:pPr>
        <w:rPr>
          <w:sz w:val="24"/>
          <w:szCs w:val="24"/>
        </w:rPr>
      </w:pPr>
    </w:p>
    <w:p w14:paraId="736867AB" w14:textId="77777777" w:rsidR="005F33FB" w:rsidRDefault="005F33FB">
      <w:pPr>
        <w:rPr>
          <w:sz w:val="24"/>
          <w:szCs w:val="24"/>
        </w:rPr>
      </w:pPr>
    </w:p>
    <w:p w14:paraId="075E0CAD" w14:textId="77777777" w:rsidR="005F33FB" w:rsidRDefault="005F33FB">
      <w:pPr>
        <w:rPr>
          <w:sz w:val="24"/>
          <w:szCs w:val="24"/>
        </w:rPr>
      </w:pPr>
    </w:p>
    <w:p w14:paraId="3E18FE92" w14:textId="77777777" w:rsidR="005F33FB" w:rsidRDefault="005F33FB">
      <w:pPr>
        <w:rPr>
          <w:sz w:val="24"/>
          <w:szCs w:val="24"/>
        </w:rPr>
      </w:pPr>
    </w:p>
    <w:tbl>
      <w:tblPr>
        <w:tblStyle w:val="a1"/>
        <w:tblW w:w="7860" w:type="dxa"/>
        <w:tblInd w:w="1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1125"/>
        <w:gridCol w:w="3285"/>
      </w:tblGrid>
      <w:tr w:rsidR="005F33FB" w14:paraId="4330590A" w14:textId="77777777">
        <w:tc>
          <w:tcPr>
            <w:tcW w:w="34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B09F1" w14:textId="77777777" w:rsidR="005F33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Witness Signature </w:t>
            </w:r>
          </w:p>
          <w:p w14:paraId="56E959C3" w14:textId="77777777" w:rsidR="005F33FB" w:rsidRDefault="005F3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5674E" w14:textId="77777777" w:rsidR="005F33FB" w:rsidRDefault="005F3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F088" w14:textId="77777777" w:rsidR="005F33FB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Witness Signature </w:t>
            </w:r>
          </w:p>
        </w:tc>
      </w:tr>
      <w:tr w:rsidR="005F33FB" w14:paraId="4AB20010" w14:textId="77777777">
        <w:tc>
          <w:tcPr>
            <w:tcW w:w="345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4A0FC" w14:textId="77777777" w:rsidR="005F33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Witness Name </w:t>
            </w:r>
          </w:p>
          <w:p w14:paraId="6830C0E8" w14:textId="77777777" w:rsidR="005F33FB" w:rsidRDefault="005F3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56A8F" w14:textId="77777777" w:rsidR="005F33FB" w:rsidRDefault="005F3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5C778" w14:textId="77777777" w:rsidR="005F33FB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Witness Name </w:t>
            </w:r>
          </w:p>
        </w:tc>
      </w:tr>
    </w:tbl>
    <w:p w14:paraId="29B94BDE" w14:textId="77777777" w:rsidR="005F33FB" w:rsidRDefault="005F33FB">
      <w:pPr>
        <w:rPr>
          <w:sz w:val="24"/>
          <w:szCs w:val="24"/>
        </w:rPr>
      </w:pPr>
    </w:p>
    <w:p w14:paraId="44A04642" w14:textId="77777777" w:rsidR="005F33FB" w:rsidRDefault="005F33FB">
      <w:pPr>
        <w:rPr>
          <w:sz w:val="24"/>
          <w:szCs w:val="24"/>
        </w:rPr>
      </w:pPr>
    </w:p>
    <w:p w14:paraId="53B43E2C" w14:textId="77777777" w:rsidR="005F33FB" w:rsidRDefault="005F33FB">
      <w:pPr>
        <w:rPr>
          <w:sz w:val="24"/>
          <w:szCs w:val="24"/>
        </w:rPr>
      </w:pPr>
    </w:p>
    <w:p w14:paraId="44C202EA" w14:textId="77777777" w:rsidR="005F33F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This quitclaim deed </w:t>
      </w:r>
      <w:proofErr w:type="gramStart"/>
      <w:r>
        <w:rPr>
          <w:sz w:val="24"/>
          <w:szCs w:val="24"/>
        </w:rPr>
        <w:t>is duly acknowledged</w:t>
      </w:r>
      <w:proofErr w:type="gramEnd"/>
      <w:r>
        <w:rPr>
          <w:sz w:val="24"/>
          <w:szCs w:val="24"/>
        </w:rPr>
        <w:t xml:space="preserve"> by: </w:t>
      </w:r>
    </w:p>
    <w:p w14:paraId="61F6982F" w14:textId="77777777" w:rsidR="005F33FB" w:rsidRDefault="00000000" w:rsidP="0043259C">
      <w:pPr>
        <w:rPr>
          <w:sz w:val="24"/>
          <w:szCs w:val="24"/>
        </w:rPr>
      </w:pPr>
      <w:r w:rsidRPr="0043259C">
        <w:rPr>
          <w:rFonts w:ascii="Segoe UI Symbol" w:hAnsi="Segoe UI Symbol" w:cs="Segoe UI Symbol"/>
          <w:sz w:val="24"/>
          <w:szCs w:val="24"/>
        </w:rPr>
        <w:t>▢</w:t>
      </w:r>
      <w:r w:rsidRPr="0043259C">
        <w:rPr>
          <w:sz w:val="24"/>
          <w:szCs w:val="24"/>
        </w:rPr>
        <w:t xml:space="preserve"> Notary Public</w:t>
      </w:r>
    </w:p>
    <w:p w14:paraId="4C39205C" w14:textId="7E06E01A" w:rsidR="005F33FB" w:rsidRDefault="00000000" w:rsidP="0043259C">
      <w:pPr>
        <w:rPr>
          <w:sz w:val="24"/>
          <w:szCs w:val="24"/>
        </w:rPr>
      </w:pPr>
      <w:r w:rsidRPr="0043259C">
        <w:rPr>
          <w:rFonts w:ascii="Segoe UI Symbol" w:hAnsi="Segoe UI Symbol" w:cs="Segoe UI Symbol"/>
          <w:sz w:val="24"/>
          <w:szCs w:val="24"/>
        </w:rPr>
        <w:t>▢</w:t>
      </w:r>
      <w:r w:rsidRPr="0043259C">
        <w:rPr>
          <w:sz w:val="24"/>
          <w:szCs w:val="24"/>
        </w:rPr>
        <w:t xml:space="preserve"> Authorized Officer</w:t>
      </w:r>
    </w:p>
    <w:p w14:paraId="469B48BB" w14:textId="77777777" w:rsidR="005F33FB" w:rsidRDefault="005F33FB">
      <w:pPr>
        <w:rPr>
          <w:sz w:val="24"/>
          <w:szCs w:val="24"/>
        </w:rPr>
      </w:pPr>
    </w:p>
    <w:p w14:paraId="4E420992" w14:textId="77777777" w:rsidR="005F33FB" w:rsidRDefault="005F33FB">
      <w:pPr>
        <w:rPr>
          <w:sz w:val="24"/>
          <w:szCs w:val="24"/>
        </w:rPr>
      </w:pPr>
    </w:p>
    <w:p w14:paraId="5676057F" w14:textId="77777777" w:rsidR="005F33FB" w:rsidRDefault="005F33FB">
      <w:pPr>
        <w:jc w:val="center"/>
        <w:rPr>
          <w:b/>
          <w:sz w:val="24"/>
          <w:szCs w:val="24"/>
        </w:rPr>
      </w:pPr>
    </w:p>
    <w:p w14:paraId="08BDC2B7" w14:textId="77777777" w:rsidR="005F33F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Certificate of Acknowledgment</w:t>
      </w:r>
    </w:p>
    <w:p w14:paraId="72E39755" w14:textId="77777777" w:rsidR="005F33FB" w:rsidRDefault="005F33FB">
      <w:pPr>
        <w:rPr>
          <w:sz w:val="24"/>
          <w:szCs w:val="24"/>
        </w:rPr>
      </w:pPr>
    </w:p>
    <w:p w14:paraId="20318234" w14:textId="77777777" w:rsidR="005F33FB" w:rsidRDefault="005F33FB">
      <w:pPr>
        <w:rPr>
          <w:sz w:val="24"/>
          <w:szCs w:val="24"/>
        </w:rPr>
      </w:pPr>
    </w:p>
    <w:p w14:paraId="265CD524" w14:textId="77777777" w:rsidR="005F33F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State of Pennsylvania </w:t>
      </w:r>
    </w:p>
    <w:p w14:paraId="52698E29" w14:textId="77777777" w:rsidR="005F33F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County of  </w:t>
      </w:r>
      <w:r>
        <w:rPr>
          <w:sz w:val="24"/>
          <w:szCs w:val="24"/>
          <w:u w:val="single"/>
        </w:rPr>
        <w:t>                                   </w:t>
      </w:r>
      <w:r>
        <w:rPr>
          <w:sz w:val="24"/>
          <w:szCs w:val="24"/>
        </w:rPr>
        <w:t xml:space="preserve"> </w:t>
      </w:r>
    </w:p>
    <w:p w14:paraId="367F8AB2" w14:textId="77777777" w:rsidR="005F33FB" w:rsidRDefault="005F33FB">
      <w:pPr>
        <w:jc w:val="both"/>
        <w:rPr>
          <w:sz w:val="24"/>
          <w:szCs w:val="24"/>
        </w:rPr>
      </w:pPr>
    </w:p>
    <w:p w14:paraId="55F8934C" w14:textId="77777777" w:rsidR="005F33F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CERTIFY that on </w:t>
      </w:r>
      <w:r>
        <w:rPr>
          <w:sz w:val="24"/>
          <w:szCs w:val="24"/>
          <w:u w:val="single"/>
        </w:rPr>
        <w:t>                           </w:t>
      </w:r>
      <w:proofErr w:type="gramStart"/>
      <w:r>
        <w:rPr>
          <w:sz w:val="24"/>
          <w:szCs w:val="24"/>
          <w:u w:val="single"/>
        </w:rPr>
        <w:t xml:space="preserve"> 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                                                                                                 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personally came before me , </w:t>
      </w:r>
      <w:r>
        <w:rPr>
          <w:sz w:val="24"/>
          <w:szCs w:val="24"/>
          <w:u w:val="single"/>
        </w:rPr>
        <w:t xml:space="preserve">                                                    </w:t>
      </w:r>
      <w:r>
        <w:rPr>
          <w:sz w:val="24"/>
          <w:szCs w:val="24"/>
        </w:rPr>
        <w:t xml:space="preserve">  , and acknowledged under oath, to my satisfaction, that this person </w:t>
      </w:r>
    </w:p>
    <w:p w14:paraId="3C37B323" w14:textId="77777777" w:rsidR="005F33F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proofErr w:type="gramStart"/>
      <w:r>
        <w:rPr>
          <w:sz w:val="24"/>
          <w:szCs w:val="24"/>
        </w:rPr>
        <w:t>is named</w:t>
      </w:r>
      <w:proofErr w:type="gramEnd"/>
      <w:r>
        <w:rPr>
          <w:sz w:val="24"/>
          <w:szCs w:val="24"/>
        </w:rPr>
        <w:t xml:space="preserve"> in and personally signed this Quitclaim Deed.</w:t>
      </w:r>
    </w:p>
    <w:p w14:paraId="3FE0081A" w14:textId="77777777" w:rsidR="005F33F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(b) signed, </w:t>
      </w:r>
      <w:proofErr w:type="gramStart"/>
      <w:r>
        <w:rPr>
          <w:sz w:val="24"/>
          <w:szCs w:val="24"/>
        </w:rPr>
        <w:t>sealed</w:t>
      </w:r>
      <w:proofErr w:type="gramEnd"/>
      <w:r>
        <w:rPr>
          <w:sz w:val="24"/>
          <w:szCs w:val="24"/>
        </w:rPr>
        <w:t xml:space="preserve"> and delivered this Quitclaim Deed as his or her act and deed.</w:t>
      </w:r>
    </w:p>
    <w:p w14:paraId="10A3A4BD" w14:textId="77777777" w:rsidR="005F33FB" w:rsidRDefault="000000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Witnessed</w:t>
      </w:r>
      <w:proofErr w:type="gramEnd"/>
      <w:r>
        <w:rPr>
          <w:sz w:val="24"/>
          <w:szCs w:val="24"/>
        </w:rPr>
        <w:t xml:space="preserve"> or Attested By:</w:t>
      </w:r>
    </w:p>
    <w:p w14:paraId="70F3B196" w14:textId="77777777" w:rsidR="005F33FB" w:rsidRDefault="005F33FB">
      <w:pPr>
        <w:rPr>
          <w:sz w:val="24"/>
          <w:szCs w:val="24"/>
        </w:rPr>
      </w:pPr>
    </w:p>
    <w:p w14:paraId="4FF0B9E8" w14:textId="77777777" w:rsidR="005F33FB" w:rsidRDefault="005F33FB">
      <w:pPr>
        <w:rPr>
          <w:sz w:val="24"/>
          <w:szCs w:val="24"/>
        </w:rPr>
      </w:pPr>
    </w:p>
    <w:p w14:paraId="6118E135" w14:textId="77777777" w:rsidR="005F33FB" w:rsidRDefault="005F33FB">
      <w:pPr>
        <w:rPr>
          <w:sz w:val="24"/>
          <w:szCs w:val="24"/>
        </w:rPr>
      </w:pPr>
    </w:p>
    <w:tbl>
      <w:tblPr>
        <w:tblStyle w:val="a2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1"/>
        <w:gridCol w:w="2213"/>
        <w:gridCol w:w="3546"/>
      </w:tblGrid>
      <w:tr w:rsidR="005F33FB" w14:paraId="1ADA1875" w14:textId="77777777">
        <w:trPr>
          <w:trHeight w:val="632"/>
        </w:trPr>
        <w:tc>
          <w:tcPr>
            <w:tcW w:w="37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85A0" w14:textId="77777777" w:rsidR="005F33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  <w:p w14:paraId="0106F6AA" w14:textId="77777777" w:rsidR="005F33FB" w:rsidRDefault="005F3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3317954" w14:textId="77777777" w:rsidR="005F33FB" w:rsidRDefault="005F3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84D62" w14:textId="77777777" w:rsidR="005F33FB" w:rsidRDefault="005F3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5A9E" w14:textId="77777777" w:rsidR="005F33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or Rank</w:t>
            </w:r>
          </w:p>
        </w:tc>
      </w:tr>
      <w:tr w:rsidR="005F33FB" w14:paraId="03C314A2" w14:textId="77777777">
        <w:tc>
          <w:tcPr>
            <w:tcW w:w="378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136A" w14:textId="77777777" w:rsidR="005F33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</w:t>
            </w:r>
          </w:p>
        </w:tc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8F9A" w14:textId="77777777" w:rsidR="005F33FB" w:rsidRDefault="005F3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3F10A" w14:textId="77777777" w:rsidR="005F33FB" w:rsidRDefault="005F3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DFB3209" w14:textId="77777777" w:rsidR="005F33FB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BB8365" w14:textId="77777777" w:rsidR="005F33FB" w:rsidRDefault="005F33FB">
      <w:pPr>
        <w:jc w:val="center"/>
        <w:rPr>
          <w:sz w:val="24"/>
          <w:szCs w:val="24"/>
        </w:rPr>
      </w:pPr>
    </w:p>
    <w:p w14:paraId="2CACAAE9" w14:textId="77777777" w:rsidR="005F33FB" w:rsidRDefault="0000000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NOTARY ACKNOWLEDGMENT</w:t>
      </w:r>
    </w:p>
    <w:p w14:paraId="772571BA" w14:textId="77777777" w:rsidR="005F33FB" w:rsidRDefault="005F33FB">
      <w:pPr>
        <w:rPr>
          <w:sz w:val="24"/>
          <w:szCs w:val="24"/>
        </w:rPr>
      </w:pPr>
    </w:p>
    <w:p w14:paraId="7288D88A" w14:textId="77777777" w:rsidR="005F33FB" w:rsidRDefault="005F33FB">
      <w:pPr>
        <w:jc w:val="both"/>
        <w:rPr>
          <w:sz w:val="24"/>
          <w:szCs w:val="24"/>
        </w:rPr>
      </w:pPr>
    </w:p>
    <w:p w14:paraId="06E81C99" w14:textId="77777777" w:rsidR="005F33F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State of Pennsylvania </w:t>
      </w:r>
    </w:p>
    <w:p w14:paraId="119DD3CE" w14:textId="77777777" w:rsidR="005F33FB" w:rsidRDefault="0000000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</w:t>
      </w:r>
      <w:r>
        <w:rPr>
          <w:sz w:val="24"/>
          <w:szCs w:val="24"/>
        </w:rPr>
        <w:t xml:space="preserve">County </w:t>
      </w:r>
    </w:p>
    <w:p w14:paraId="6ED33E7B" w14:textId="77777777" w:rsidR="005F33FB" w:rsidRDefault="005F33FB">
      <w:pPr>
        <w:rPr>
          <w:sz w:val="24"/>
          <w:szCs w:val="24"/>
        </w:rPr>
      </w:pPr>
    </w:p>
    <w:p w14:paraId="3910DAD0" w14:textId="77777777" w:rsidR="005F33FB" w:rsidRDefault="005F33FB">
      <w:pPr>
        <w:jc w:val="both"/>
        <w:rPr>
          <w:sz w:val="24"/>
          <w:szCs w:val="24"/>
        </w:rPr>
      </w:pPr>
    </w:p>
    <w:p w14:paraId="56A72737" w14:textId="77777777" w:rsidR="005F33FB" w:rsidRDefault="0000000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On</w:t>
      </w:r>
      <w:r>
        <w:rPr>
          <w:sz w:val="24"/>
          <w:szCs w:val="24"/>
          <w:u w:val="single"/>
        </w:rPr>
        <w:t xml:space="preserve">                          </w:t>
      </w:r>
      <w:proofErr w:type="gramStart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 ,</w:t>
      </w:r>
      <w:proofErr w:type="gramEnd"/>
      <w:r>
        <w:rPr>
          <w:sz w:val="24"/>
          <w:szCs w:val="24"/>
        </w:rPr>
        <w:t xml:space="preserve"> before me, </w:t>
      </w:r>
      <w:r>
        <w:rPr>
          <w:sz w:val="24"/>
          <w:szCs w:val="24"/>
          <w:u w:val="single"/>
        </w:rPr>
        <w:t>                                                              </w:t>
      </w:r>
      <w:r>
        <w:rPr>
          <w:sz w:val="24"/>
          <w:szCs w:val="24"/>
        </w:rPr>
        <w:t xml:space="preserve"> , Notary Public in and for said county, personally appeared </w:t>
      </w:r>
      <w:r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</w:t>
      </w:r>
    </w:p>
    <w:p w14:paraId="65985806" w14:textId="77777777" w:rsidR="005F33F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who has satisfactorily identified him/</w:t>
      </w:r>
      <w:proofErr w:type="spellStart"/>
      <w:r>
        <w:rPr>
          <w:sz w:val="24"/>
          <w:szCs w:val="24"/>
        </w:rPr>
        <w:t>herselves</w:t>
      </w:r>
      <w:proofErr w:type="spellEnd"/>
      <w:r>
        <w:rPr>
          <w:sz w:val="24"/>
          <w:szCs w:val="24"/>
        </w:rPr>
        <w:t xml:space="preserve"> as the signer to the Quitclaim Deed documented above.</w:t>
      </w:r>
    </w:p>
    <w:p w14:paraId="2075BF5D" w14:textId="77777777" w:rsidR="005F33FB" w:rsidRDefault="005F33FB">
      <w:pPr>
        <w:rPr>
          <w:sz w:val="24"/>
          <w:szCs w:val="24"/>
        </w:rPr>
      </w:pPr>
    </w:p>
    <w:p w14:paraId="603B1CD0" w14:textId="77777777" w:rsidR="005F33FB" w:rsidRDefault="005F33FB">
      <w:pPr>
        <w:rPr>
          <w:sz w:val="24"/>
          <w:szCs w:val="24"/>
        </w:rPr>
      </w:pPr>
    </w:p>
    <w:p w14:paraId="56CD4315" w14:textId="77777777" w:rsidR="005F33F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Signature: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                                                      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1B936F92" w14:textId="77777777" w:rsidR="005F33FB" w:rsidRDefault="005F33FB">
      <w:pPr>
        <w:rPr>
          <w:sz w:val="24"/>
          <w:szCs w:val="24"/>
        </w:rPr>
      </w:pPr>
    </w:p>
    <w:p w14:paraId="022BFFF2" w14:textId="77777777" w:rsidR="005F33FB" w:rsidRDefault="005F33FB">
      <w:pPr>
        <w:rPr>
          <w:sz w:val="24"/>
          <w:szCs w:val="24"/>
        </w:rPr>
      </w:pPr>
    </w:p>
    <w:p w14:paraId="6D069A76" w14:textId="77777777" w:rsidR="005F33FB" w:rsidRDefault="005F33FB">
      <w:pPr>
        <w:rPr>
          <w:sz w:val="24"/>
          <w:szCs w:val="24"/>
        </w:rPr>
      </w:pPr>
    </w:p>
    <w:p w14:paraId="31609FE0" w14:textId="77777777" w:rsidR="005F33F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Printed 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                                                      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62E21A48" w14:textId="77777777" w:rsidR="005F33F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My Commission </w:t>
      </w:r>
      <w:proofErr w:type="gramStart"/>
      <w:r>
        <w:rPr>
          <w:sz w:val="24"/>
          <w:szCs w:val="24"/>
        </w:rPr>
        <w:t>Expires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                                                       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1717280E" w14:textId="77777777" w:rsidR="005F33FB" w:rsidRDefault="005F33FB">
      <w:pPr>
        <w:rPr>
          <w:sz w:val="24"/>
          <w:szCs w:val="24"/>
        </w:rPr>
      </w:pPr>
    </w:p>
    <w:p w14:paraId="6E686A23" w14:textId="77777777" w:rsidR="005F33FB" w:rsidRDefault="005F33FB">
      <w:pPr>
        <w:spacing w:line="360" w:lineRule="auto"/>
        <w:rPr>
          <w:sz w:val="24"/>
          <w:szCs w:val="24"/>
        </w:rPr>
      </w:pPr>
    </w:p>
    <w:p w14:paraId="36BCC4BD" w14:textId="77777777" w:rsidR="005F33FB" w:rsidRDefault="005F33FB">
      <w:pPr>
        <w:spacing w:line="360" w:lineRule="auto"/>
        <w:rPr>
          <w:sz w:val="24"/>
          <w:szCs w:val="24"/>
        </w:rPr>
      </w:pPr>
    </w:p>
    <w:p w14:paraId="02D4629A" w14:textId="77777777" w:rsidR="005F33FB" w:rsidRDefault="005F33FB">
      <w:pPr>
        <w:spacing w:line="360" w:lineRule="auto"/>
        <w:rPr>
          <w:sz w:val="24"/>
          <w:szCs w:val="24"/>
        </w:rPr>
      </w:pPr>
    </w:p>
    <w:p w14:paraId="28D75C8D" w14:textId="77777777" w:rsidR="005F33FB" w:rsidRDefault="005F33FB">
      <w:pPr>
        <w:spacing w:line="360" w:lineRule="auto"/>
        <w:rPr>
          <w:sz w:val="24"/>
          <w:szCs w:val="24"/>
        </w:rPr>
      </w:pPr>
    </w:p>
    <w:p w14:paraId="69066650" w14:textId="77777777" w:rsidR="005F33FB" w:rsidRDefault="0000000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(Seal)</w:t>
      </w:r>
    </w:p>
    <w:sectPr w:rsidR="005F33FB">
      <w:headerReference w:type="default" r:id="rId11"/>
      <w:pgSz w:w="12240" w:h="15840"/>
      <w:pgMar w:top="1440" w:right="144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EE3F" w14:textId="77777777" w:rsidR="00957197" w:rsidRDefault="00957197">
      <w:pPr>
        <w:spacing w:line="240" w:lineRule="auto"/>
      </w:pPr>
      <w:r>
        <w:separator/>
      </w:r>
    </w:p>
  </w:endnote>
  <w:endnote w:type="continuationSeparator" w:id="0">
    <w:p w14:paraId="091A3A3E" w14:textId="77777777" w:rsidR="00957197" w:rsidRDefault="00957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442E" w14:textId="34646236" w:rsidR="005F33FB" w:rsidRDefault="00000000">
    <w:r>
      <w:fldChar w:fldCharType="begin"/>
    </w:r>
    <w:r>
      <w:instrText>PAGE</w:instrText>
    </w:r>
    <w:r>
      <w:fldChar w:fldCharType="separate"/>
    </w:r>
    <w:r w:rsidR="00494E2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FD24" w14:textId="77777777" w:rsidR="005F33FB" w:rsidRDefault="00000000">
    <w:r>
      <w:fldChar w:fldCharType="begin"/>
    </w:r>
    <w:r>
      <w:instrText>PAGE</w:instrText>
    </w:r>
    <w:r>
      <w:fldChar w:fldCharType="separate"/>
    </w:r>
    <w:r w:rsidR="00494E2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09ED" w14:textId="77777777" w:rsidR="00957197" w:rsidRDefault="00957197">
      <w:pPr>
        <w:spacing w:line="240" w:lineRule="auto"/>
      </w:pPr>
      <w:r>
        <w:separator/>
      </w:r>
    </w:p>
  </w:footnote>
  <w:footnote w:type="continuationSeparator" w:id="0">
    <w:p w14:paraId="496F1514" w14:textId="77777777" w:rsidR="00957197" w:rsidRDefault="009571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3C72" w14:textId="77777777" w:rsidR="005F33FB" w:rsidRDefault="005F33FB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C055" w14:textId="77777777" w:rsidR="005F33FB" w:rsidRDefault="00000000">
    <w:pPr>
      <w:ind w:left="5760"/>
      <w:jc w:val="center"/>
      <w:rPr>
        <w:i/>
        <w:sz w:val="18"/>
        <w:szCs w:val="18"/>
      </w:rPr>
    </w:pPr>
    <w:r>
      <w:rPr>
        <w:i/>
        <w:sz w:val="18"/>
        <w:szCs w:val="18"/>
      </w:rPr>
      <w:t>(Recorder’s Information Only)</w:t>
    </w:r>
  </w:p>
  <w:tbl>
    <w:tblPr>
      <w:tblStyle w:val="a3"/>
      <w:tblW w:w="10590" w:type="dxa"/>
      <w:tblInd w:w="-5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230"/>
      <w:gridCol w:w="6360"/>
    </w:tblGrid>
    <w:tr w:rsidR="005F33FB" w14:paraId="02467BFA" w14:textId="77777777">
      <w:tc>
        <w:tcPr>
          <w:tcW w:w="423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94C408A" w14:textId="77777777" w:rsidR="005F33FB" w:rsidRDefault="00000000">
          <w:pPr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Prepared By:</w:t>
          </w:r>
        </w:p>
        <w:p w14:paraId="5D54C8CB" w14:textId="77777777" w:rsidR="005F33FB" w:rsidRDefault="00000000">
          <w:pPr>
            <w:widowControl w:val="0"/>
            <w:spacing w:line="240" w:lineRule="auto"/>
            <w:rPr>
              <w:sz w:val="20"/>
              <w:szCs w:val="20"/>
              <w:u w:val="single"/>
            </w:rPr>
          </w:pPr>
          <w:proofErr w:type="gramStart"/>
          <w:r>
            <w:rPr>
              <w:sz w:val="20"/>
              <w:szCs w:val="20"/>
            </w:rPr>
            <w:t>Name :</w:t>
          </w:r>
          <w:proofErr w:type="gramEnd"/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  <w:u w:val="single"/>
            </w:rPr>
            <w:t>                                                                  </w:t>
          </w:r>
        </w:p>
        <w:p w14:paraId="18A80BB6" w14:textId="77777777" w:rsidR="005F33FB" w:rsidRDefault="00000000">
          <w:pPr>
            <w:widowControl w:val="0"/>
            <w:spacing w:line="240" w:lineRule="auto"/>
            <w:rPr>
              <w:sz w:val="20"/>
              <w:szCs w:val="20"/>
              <w:u w:val="single"/>
            </w:rPr>
          </w:pPr>
          <w:r>
            <w:rPr>
              <w:sz w:val="20"/>
              <w:szCs w:val="20"/>
            </w:rPr>
            <w:t xml:space="preserve">Phone No. </w:t>
          </w:r>
          <w:r>
            <w:rPr>
              <w:sz w:val="20"/>
              <w:szCs w:val="20"/>
              <w:u w:val="single"/>
            </w:rPr>
            <w:t>                                                            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  <w:u w:val="single"/>
            </w:rPr>
            <w:t xml:space="preserve">                                   </w:t>
          </w:r>
          <w:r>
            <w:rPr>
              <w:sz w:val="20"/>
              <w:szCs w:val="20"/>
              <w:u w:val="single"/>
            </w:rPr>
            <w:br/>
          </w:r>
          <w:proofErr w:type="gramStart"/>
          <w:r>
            <w:rPr>
              <w:sz w:val="20"/>
              <w:szCs w:val="20"/>
            </w:rPr>
            <w:t>Address :</w:t>
          </w:r>
          <w:proofErr w:type="gramEnd"/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  <w:u w:val="single"/>
            </w:rPr>
            <w:t>                                                              </w:t>
          </w:r>
        </w:p>
        <w:p w14:paraId="01D5F12E" w14:textId="77777777" w:rsidR="005F33FB" w:rsidRDefault="00000000">
          <w:pPr>
            <w:widowControl w:val="0"/>
            <w:spacing w:line="240" w:lineRule="auto"/>
            <w:rPr>
              <w:sz w:val="20"/>
              <w:szCs w:val="20"/>
              <w:u w:val="single"/>
            </w:rPr>
          </w:pPr>
          <w:r>
            <w:rPr>
              <w:sz w:val="20"/>
              <w:szCs w:val="20"/>
              <w:u w:val="single"/>
            </w:rPr>
            <w:t>                                                                                </w:t>
          </w:r>
        </w:p>
        <w:p w14:paraId="07921DB3" w14:textId="77777777" w:rsidR="005F33FB" w:rsidRDefault="005F33FB">
          <w:pPr>
            <w:widowControl w:val="0"/>
            <w:spacing w:line="240" w:lineRule="auto"/>
            <w:rPr>
              <w:sz w:val="20"/>
              <w:szCs w:val="20"/>
            </w:rPr>
          </w:pPr>
        </w:p>
        <w:p w14:paraId="0B8A010C" w14:textId="77777777" w:rsidR="005F33FB" w:rsidRDefault="00000000">
          <w:pPr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Return To:</w:t>
          </w:r>
        </w:p>
        <w:p w14:paraId="4856E97D" w14:textId="77777777" w:rsidR="005F33FB" w:rsidRDefault="00000000">
          <w:pPr>
            <w:widowControl w:val="0"/>
            <w:spacing w:line="240" w:lineRule="auto"/>
            <w:rPr>
              <w:sz w:val="20"/>
              <w:szCs w:val="20"/>
              <w:u w:val="single"/>
            </w:rPr>
          </w:pPr>
          <w:r>
            <w:rPr>
              <w:sz w:val="20"/>
              <w:szCs w:val="20"/>
            </w:rPr>
            <w:t xml:space="preserve">Name: </w:t>
          </w:r>
          <w:r>
            <w:rPr>
              <w:sz w:val="20"/>
              <w:szCs w:val="20"/>
              <w:u w:val="single"/>
            </w:rPr>
            <w:t>                                                                   </w:t>
          </w:r>
        </w:p>
        <w:p w14:paraId="49483D93" w14:textId="77777777" w:rsidR="005F33FB" w:rsidRDefault="00000000">
          <w:pPr>
            <w:widowControl w:val="0"/>
            <w:spacing w:line="240" w:lineRule="auto"/>
            <w:rPr>
              <w:sz w:val="20"/>
              <w:szCs w:val="20"/>
              <w:u w:val="single"/>
            </w:rPr>
          </w:pPr>
          <w:r>
            <w:rPr>
              <w:sz w:val="20"/>
              <w:szCs w:val="20"/>
            </w:rPr>
            <w:t xml:space="preserve">Phone No. </w:t>
          </w:r>
          <w:r>
            <w:rPr>
              <w:sz w:val="20"/>
              <w:szCs w:val="20"/>
              <w:u w:val="single"/>
            </w:rPr>
            <w:t>                                                             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br/>
            <w:t>Address:</w:t>
          </w:r>
          <w:r>
            <w:rPr>
              <w:sz w:val="20"/>
              <w:szCs w:val="20"/>
              <w:u w:val="single"/>
            </w:rPr>
            <w:t>                                                                 </w:t>
          </w:r>
        </w:p>
        <w:p w14:paraId="736F0931" w14:textId="77777777" w:rsidR="005F33FB" w:rsidRDefault="00000000">
          <w:pPr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  <w:u w:val="single"/>
            </w:rPr>
            <w:t>                                                                                 </w:t>
          </w:r>
        </w:p>
        <w:p w14:paraId="05C08002" w14:textId="77777777" w:rsidR="005F33FB" w:rsidRDefault="005F33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0"/>
              <w:szCs w:val="20"/>
            </w:rPr>
          </w:pPr>
        </w:p>
      </w:tc>
      <w:tc>
        <w:tcPr>
          <w:tcW w:w="6360" w:type="dxa"/>
          <w:tcBorders>
            <w:top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4FB9316" w14:textId="77777777" w:rsidR="005F33FB" w:rsidRDefault="005F33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</w:tr>
  </w:tbl>
  <w:p w14:paraId="650ED626" w14:textId="77777777" w:rsidR="005F33FB" w:rsidRDefault="005F33F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F0AE" w14:textId="77777777" w:rsidR="005F33FB" w:rsidRDefault="005F33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84BAE"/>
    <w:multiLevelType w:val="multilevel"/>
    <w:tmpl w:val="12CEEAB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1B87892"/>
    <w:multiLevelType w:val="multilevel"/>
    <w:tmpl w:val="B316D5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AC4BFB"/>
    <w:multiLevelType w:val="multilevel"/>
    <w:tmpl w:val="400C6C12"/>
    <w:lvl w:ilvl="0">
      <w:start w:val="1"/>
      <w:numFmt w:val="bullet"/>
      <w:lvlText w:val="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6EC00C7"/>
    <w:multiLevelType w:val="multilevel"/>
    <w:tmpl w:val="EF16D7DA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 w16cid:durableId="1073546177">
    <w:abstractNumId w:val="0"/>
  </w:num>
  <w:num w:numId="2" w16cid:durableId="352807172">
    <w:abstractNumId w:val="3"/>
  </w:num>
  <w:num w:numId="3" w16cid:durableId="1149438616">
    <w:abstractNumId w:val="1"/>
  </w:num>
  <w:num w:numId="4" w16cid:durableId="362098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3FB"/>
    <w:rsid w:val="0002024D"/>
    <w:rsid w:val="0043259C"/>
    <w:rsid w:val="00494E27"/>
    <w:rsid w:val="005F33FB"/>
    <w:rsid w:val="00957197"/>
    <w:rsid w:val="00B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A4921"/>
  <w15:docId w15:val="{DF77CCBF-2EA6-B346-868F-FCF3EA7C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Devinie Lye</cp:lastModifiedBy>
  <cp:revision>3</cp:revision>
  <dcterms:created xsi:type="dcterms:W3CDTF">2023-12-27T16:07:00Z</dcterms:created>
  <dcterms:modified xsi:type="dcterms:W3CDTF">2023-12-27T16:08:00Z</dcterms:modified>
</cp:coreProperties>
</file>