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40" w:lineRule="auto"/>
        <w:jc w:val="center"/>
        <w:rPr>
          <w:rFonts w:ascii="Georgia" w:cs="Georgia" w:eastAsia="Georgia" w:hAnsi="Georgia"/>
          <w:sz w:val="28"/>
          <w:szCs w:val="28"/>
        </w:rPr>
      </w:pPr>
      <w:bookmarkStart w:colFirst="0" w:colLast="0" w:name="_heading=h.gjdgxs" w:id="0"/>
      <w:bookmarkEnd w:id="0"/>
      <w:r w:rsidDel="00000000" w:rsidR="00000000" w:rsidRPr="00000000">
        <w:rPr>
          <w:rFonts w:ascii="Georgia" w:cs="Georgia" w:eastAsia="Georgia" w:hAnsi="Georgia"/>
          <w:b w:val="1"/>
          <w:sz w:val="32"/>
          <w:szCs w:val="32"/>
          <w:rtl w:val="0"/>
        </w:rPr>
        <w:t xml:space="preserve">QUITCLAIM DEED</w:t>
      </w:r>
      <w:r w:rsidDel="00000000" w:rsidR="00000000" w:rsidRPr="00000000">
        <w:rPr>
          <w:rtl w:val="0"/>
        </w:rPr>
        <w:br w:type="textWrapping"/>
      </w:r>
      <w:r w:rsidDel="00000000" w:rsidR="00000000" w:rsidRPr="00000000">
        <w:rPr>
          <w:rFonts w:ascii="Georgia" w:cs="Georgia" w:eastAsia="Georgia" w:hAnsi="Georgia"/>
          <w:sz w:val="28"/>
          <w:szCs w:val="28"/>
          <w:rtl w:val="0"/>
        </w:rPr>
        <w:t xml:space="preserve">(Individual/Joint) </w:t>
      </w:r>
    </w:p>
    <w:p w:rsidR="00000000" w:rsidDel="00000000" w:rsidP="00000000" w:rsidRDefault="00000000" w:rsidRPr="00000000" w14:paraId="00000002">
      <w:pPr>
        <w:spacing w:line="36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STATE OF OHIO </w:t>
        <w:tab/>
        <w:tab/>
        <w:tab/>
        <w:tab/>
        <w:tab/>
        <w:t xml:space="preserve">         </w:t>
        <w:tab/>
        <w:t xml:space="preserve">Mail Future Tax Statements To:</w:t>
        <w:tab/>
      </w:r>
    </w:p>
    <w:p w:rsidR="00000000" w:rsidDel="00000000" w:rsidP="00000000" w:rsidRDefault="00000000" w:rsidRPr="00000000" w14:paraId="00000004">
      <w:pP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ab/>
        <w:t xml:space="preserve">                     </w:t>
      </w:r>
      <w:r w:rsidDel="00000000" w:rsidR="00000000" w:rsidRPr="00000000">
        <w:rPr>
          <w:rFonts w:ascii="Georgia" w:cs="Georgia" w:eastAsia="Georgia" w:hAnsi="Georgia"/>
          <w:sz w:val="24"/>
          <w:szCs w:val="24"/>
          <w:rtl w:val="0"/>
        </w:rPr>
        <w:t xml:space="preserve"> COUNTY</w:t>
        <w:tab/>
        <w:tab/>
        <w:tab/>
        <w:tab/>
      </w:r>
      <w:r w:rsidDel="00000000" w:rsidR="00000000" w:rsidRPr="00000000">
        <w:rPr>
          <w:rFonts w:ascii="Georgia" w:cs="Georgia" w:eastAsia="Georgia" w:hAnsi="Georgia"/>
          <w:sz w:val="24"/>
          <w:szCs w:val="24"/>
          <w:u w:val="single"/>
          <w:rtl w:val="0"/>
        </w:rPr>
        <w:t xml:space="preserve">                                                         </w:t>
      </w:r>
    </w:p>
    <w:p w:rsidR="00000000" w:rsidDel="00000000" w:rsidP="00000000" w:rsidRDefault="00000000" w:rsidRPr="00000000" w14:paraId="00000005">
      <w:pPr>
        <w:rPr>
          <w:rFonts w:ascii="Georgia" w:cs="Georgia" w:eastAsia="Georgia" w:hAnsi="Georgia"/>
          <w:sz w:val="24"/>
          <w:szCs w:val="24"/>
          <w:u w:val="single"/>
        </w:rPr>
      </w:pPr>
      <w:r w:rsidDel="00000000" w:rsidR="00000000" w:rsidRPr="00000000">
        <w:rPr>
          <w:rFonts w:ascii="Georgia" w:cs="Georgia" w:eastAsia="Georgia" w:hAnsi="Georgia"/>
          <w:sz w:val="24"/>
          <w:szCs w:val="24"/>
          <w:rtl w:val="0"/>
        </w:rPr>
        <w:tab/>
        <w:tab/>
        <w:tab/>
        <w:tab/>
        <w:tab/>
        <w:tab/>
        <w:tab/>
        <w:tab/>
      </w:r>
      <w:r w:rsidDel="00000000" w:rsidR="00000000" w:rsidRPr="00000000">
        <w:rPr>
          <w:rFonts w:ascii="Georgia" w:cs="Georgia" w:eastAsia="Georgia" w:hAnsi="Georgia"/>
          <w:sz w:val="24"/>
          <w:szCs w:val="24"/>
          <w:u w:val="single"/>
          <w:rtl w:val="0"/>
        </w:rPr>
        <w:t xml:space="preserve">                                                         </w:t>
      </w:r>
    </w:p>
    <w:p w:rsidR="00000000" w:rsidDel="00000000" w:rsidP="00000000" w:rsidRDefault="00000000" w:rsidRPr="00000000" w14:paraId="00000006">
      <w:pPr>
        <w:ind w:left="-45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ind w:left="-45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8">
      <w:pPr>
        <w:numPr>
          <w:ilvl w:val="0"/>
          <w:numId w:val="1"/>
        </w:numPr>
        <w:ind w:left="0" w:hanging="360"/>
        <w:jc w:val="both"/>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THE PARTIES </w:t>
      </w:r>
      <w:r w:rsidDel="00000000" w:rsidR="00000000" w:rsidRPr="00000000">
        <w:rPr>
          <w:rtl w:val="0"/>
        </w:rPr>
      </w:r>
    </w:p>
    <w:p w:rsidR="00000000" w:rsidDel="00000000" w:rsidP="00000000" w:rsidRDefault="00000000" w:rsidRPr="00000000" w14:paraId="00000009">
      <w:pPr>
        <w:ind w:left="720" w:hanging="72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LET IT BE KNOWN TO ALL, this agreement is made between the following parties:</w:t>
      </w:r>
    </w:p>
    <w:p w:rsidR="00000000" w:rsidDel="00000000" w:rsidP="00000000" w:rsidRDefault="00000000" w:rsidRPr="00000000" w14:paraId="0000000A">
      <w:pPr>
        <w:ind w:left="720" w:hanging="720"/>
        <w:jc w:val="both"/>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(Select One)  </w:t>
      </w:r>
      <w:r w:rsidDel="00000000" w:rsidR="00000000" w:rsidRPr="00000000">
        <w:rPr>
          <w:rtl w:val="0"/>
        </w:rPr>
      </w:r>
    </w:p>
    <w:p w:rsidR="00000000" w:rsidDel="00000000" w:rsidP="00000000" w:rsidRDefault="00000000" w:rsidRPr="00000000" w14:paraId="0000000B">
      <w:pPr>
        <w:numPr>
          <w:ilvl w:val="0"/>
          <w:numId w:val="2"/>
        </w:numPr>
        <w:spacing w:line="360" w:lineRule="auto"/>
        <w:ind w:left="360" w:hanging="360"/>
        <w:rPr>
          <w:rFonts w:ascii="Georgia" w:cs="Georgia" w:eastAsia="Georgia" w:hAnsi="Georgia"/>
          <w:sz w:val="24"/>
          <w:szCs w:val="24"/>
        </w:rPr>
      </w:pPr>
      <w:r w:rsidDel="00000000" w:rsidR="00000000" w:rsidRPr="00000000">
        <w:rPr>
          <w:rFonts w:ascii="Georgia" w:cs="Georgia" w:eastAsia="Georgia" w:hAnsi="Georgia"/>
          <w:sz w:val="24"/>
          <w:szCs w:val="24"/>
          <w:u w:val="single"/>
          <w:rtl w:val="0"/>
        </w:rPr>
        <w:t xml:space="preserve">                                                              </w:t>
      </w:r>
      <w:r w:rsidDel="00000000" w:rsidR="00000000" w:rsidRPr="00000000">
        <w:rPr>
          <w:rFonts w:ascii="Georgia" w:cs="Georgia" w:eastAsia="Georgia" w:hAnsi="Georgia"/>
          <w:sz w:val="24"/>
          <w:szCs w:val="24"/>
          <w:rtl w:val="0"/>
        </w:rPr>
        <w:t xml:space="preserve"> an unmarried individual; </w:t>
      </w:r>
    </w:p>
    <w:p w:rsidR="00000000" w:rsidDel="00000000" w:rsidP="00000000" w:rsidRDefault="00000000" w:rsidRPr="00000000" w14:paraId="0000000C">
      <w:pPr>
        <w:numPr>
          <w:ilvl w:val="0"/>
          <w:numId w:val="2"/>
        </w:numPr>
        <w:spacing w:line="360" w:lineRule="auto"/>
        <w:ind w:left="360" w:hanging="360"/>
        <w:rPr>
          <w:rFonts w:ascii="Georgia" w:cs="Georgia" w:eastAsia="Georgia" w:hAnsi="Georgia"/>
          <w:sz w:val="24"/>
          <w:szCs w:val="24"/>
        </w:rPr>
      </w:pPr>
      <w:r w:rsidDel="00000000" w:rsidR="00000000" w:rsidRPr="00000000">
        <w:rPr>
          <w:rFonts w:ascii="Georgia" w:cs="Georgia" w:eastAsia="Georgia" w:hAnsi="Georgia"/>
          <w:sz w:val="24"/>
          <w:szCs w:val="24"/>
          <w:u w:val="single"/>
          <w:rtl w:val="0"/>
        </w:rPr>
        <w:t xml:space="preserve">                                                              </w:t>
      </w:r>
      <w:r w:rsidDel="00000000" w:rsidR="00000000" w:rsidRPr="00000000">
        <w:rPr>
          <w:rFonts w:ascii="Georgia" w:cs="Georgia" w:eastAsia="Georgia" w:hAnsi="Georgia"/>
          <w:sz w:val="24"/>
          <w:szCs w:val="24"/>
          <w:rtl w:val="0"/>
        </w:rPr>
        <w:t xml:space="preserve"> and </w:t>
      </w:r>
      <w:r w:rsidDel="00000000" w:rsidR="00000000" w:rsidRPr="00000000">
        <w:rPr>
          <w:rFonts w:ascii="Georgia" w:cs="Georgia" w:eastAsia="Georgia" w:hAnsi="Georgia"/>
          <w:sz w:val="24"/>
          <w:szCs w:val="24"/>
          <w:u w:val="single"/>
          <w:rtl w:val="0"/>
        </w:rPr>
        <w:t xml:space="preserve">                                                </w:t>
      </w:r>
      <w:r w:rsidDel="00000000" w:rsidR="00000000" w:rsidRPr="00000000">
        <w:rPr>
          <w:rFonts w:ascii="Georgia" w:cs="Georgia" w:eastAsia="Georgia" w:hAnsi="Georgia"/>
          <w:sz w:val="24"/>
          <w:szCs w:val="24"/>
          <w:rtl w:val="0"/>
        </w:rPr>
        <w:t xml:space="preserve">, a married pair; residing at:  </w:t>
      </w:r>
      <w:r w:rsidDel="00000000" w:rsidR="00000000" w:rsidRPr="00000000">
        <w:rPr>
          <w:rFonts w:ascii="Georgia" w:cs="Georgia" w:eastAsia="Georgia" w:hAnsi="Georgia"/>
          <w:sz w:val="24"/>
          <w:szCs w:val="24"/>
          <w:u w:val="single"/>
          <w:rtl w:val="0"/>
        </w:rPr>
        <w:t xml:space="preserve">                                                 </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sz w:val="24"/>
          <w:szCs w:val="24"/>
          <w:u w:val="single"/>
          <w:rtl w:val="0"/>
        </w:rPr>
        <w:t xml:space="preserve">                      </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sz w:val="24"/>
          <w:szCs w:val="24"/>
          <w:u w:val="single"/>
          <w:rtl w:val="0"/>
        </w:rPr>
        <w:t xml:space="preserve">            </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u w:val="single"/>
          <w:rtl w:val="0"/>
        </w:rPr>
        <w:t xml:space="preserve">            </w:t>
      </w:r>
      <w:r w:rsidDel="00000000" w:rsidR="00000000" w:rsidRPr="00000000">
        <w:rPr>
          <w:rFonts w:ascii="Georgia" w:cs="Georgia" w:eastAsia="Georgia" w:hAnsi="Georgia"/>
          <w:sz w:val="24"/>
          <w:szCs w:val="24"/>
          <w:rtl w:val="0"/>
        </w:rPr>
        <w:t xml:space="preserve"> , who shall be identified as the “GRANTOR(s)”; and </w:t>
      </w:r>
      <w:r w:rsidDel="00000000" w:rsidR="00000000" w:rsidRPr="00000000">
        <w:rPr>
          <w:rFonts w:ascii="Georgia" w:cs="Georgia" w:eastAsia="Georgia" w:hAnsi="Georgia"/>
          <w:sz w:val="24"/>
          <w:szCs w:val="24"/>
          <w:u w:val="single"/>
          <w:rtl w:val="0"/>
        </w:rPr>
        <w:t xml:space="preserve">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D">
      <w:pPr>
        <w:rPr>
          <w:rFonts w:ascii="Georgia" w:cs="Georgia" w:eastAsia="Georgia" w:hAnsi="Georgia"/>
          <w:sz w:val="24"/>
          <w:szCs w:val="24"/>
        </w:rPr>
      </w:pPr>
      <w:r w:rsidDel="00000000" w:rsidR="00000000" w:rsidRPr="00000000">
        <w:rPr>
          <w:rFonts w:ascii="Georgia" w:cs="Georgia" w:eastAsia="Georgia" w:hAnsi="Georgia"/>
          <w:sz w:val="24"/>
          <w:szCs w:val="24"/>
          <w:u w:val="single"/>
          <w:rtl w:val="0"/>
        </w:rPr>
        <w:t xml:space="preserve">                                                      </w:t>
      </w:r>
      <w:r w:rsidDel="00000000" w:rsidR="00000000" w:rsidRPr="00000000">
        <w:rPr>
          <w:rFonts w:ascii="Georgia" w:cs="Georgia" w:eastAsia="Georgia" w:hAnsi="Georgia"/>
          <w:sz w:val="24"/>
          <w:szCs w:val="24"/>
          <w:rtl w:val="0"/>
        </w:rPr>
        <w:t xml:space="preserve"> a </w:t>
      </w:r>
      <w:sdt>
        <w:sdtPr>
          <w:tag w:val="goog_rdk_0"/>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Georgia" w:cs="Georgia" w:eastAsia="Georgia" w:hAnsi="Georgia"/>
          <w:sz w:val="24"/>
          <w:szCs w:val="24"/>
          <w:rtl w:val="0"/>
        </w:rPr>
        <w:t xml:space="preserve"> married /</w:t>
      </w:r>
      <w:sdt>
        <w:sdtPr>
          <w:tag w:val="goog_rdk_1"/>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Georgia" w:cs="Georgia" w:eastAsia="Georgia" w:hAnsi="Georgia"/>
          <w:sz w:val="24"/>
          <w:szCs w:val="24"/>
          <w:rtl w:val="0"/>
        </w:rPr>
        <w:t xml:space="preserve"> unmarried individual, residing at:</w:t>
      </w:r>
    </w:p>
    <w:p w:rsidR="00000000" w:rsidDel="00000000" w:rsidP="00000000" w:rsidRDefault="00000000" w:rsidRPr="00000000" w14:paraId="0000000E">
      <w:pPr>
        <w:rPr>
          <w:rFonts w:ascii="Georgia" w:cs="Georgia" w:eastAsia="Georgia" w:hAnsi="Georgia"/>
          <w:sz w:val="24"/>
          <w:szCs w:val="24"/>
        </w:rPr>
      </w:pPr>
      <w:r w:rsidDel="00000000" w:rsidR="00000000" w:rsidRPr="00000000">
        <w:rPr>
          <w:rFonts w:ascii="Georgia" w:cs="Georgia" w:eastAsia="Georgia" w:hAnsi="Georgia"/>
          <w:sz w:val="24"/>
          <w:szCs w:val="24"/>
          <w:u w:val="single"/>
          <w:rtl w:val="0"/>
        </w:rPr>
        <w:t xml:space="preserve">                                                           </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u w:val="single"/>
          <w:rtl w:val="0"/>
        </w:rPr>
        <w:t xml:space="preserve">                  </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sz w:val="24"/>
          <w:szCs w:val="24"/>
          <w:u w:val="single"/>
          <w:rtl w:val="0"/>
        </w:rPr>
        <w:t xml:space="preserve">                     </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sz w:val="24"/>
          <w:szCs w:val="24"/>
          <w:u w:val="single"/>
          <w:rtl w:val="0"/>
        </w:rPr>
        <w:t xml:space="preserve">            </w:t>
      </w:r>
      <w:r w:rsidDel="00000000" w:rsidR="00000000" w:rsidRPr="00000000">
        <w:rPr>
          <w:rFonts w:ascii="Georgia" w:cs="Georgia" w:eastAsia="Georgia" w:hAnsi="Georgia"/>
          <w:sz w:val="24"/>
          <w:szCs w:val="24"/>
          <w:rtl w:val="0"/>
        </w:rPr>
        <w:t xml:space="preserve"> who shall be identified as the “GRANTEE.</w:t>
      </w:r>
    </w:p>
    <w:p w:rsidR="00000000" w:rsidDel="00000000" w:rsidP="00000000" w:rsidRDefault="00000000" w:rsidRPr="00000000" w14:paraId="0000000F">
      <w:pPr>
        <w:spacing w:line="36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0">
      <w:pPr>
        <w:numPr>
          <w:ilvl w:val="0"/>
          <w:numId w:val="1"/>
        </w:numPr>
        <w:ind w:left="179"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this quitclaim deed made effective as of </w:t>
      </w:r>
      <w:r w:rsidDel="00000000" w:rsidR="00000000" w:rsidRPr="00000000">
        <w:rPr>
          <w:rFonts w:ascii="Georgia" w:cs="Georgia" w:eastAsia="Georgia" w:hAnsi="Georgia"/>
          <w:sz w:val="24"/>
          <w:szCs w:val="24"/>
          <w:u w:val="single"/>
          <w:rtl w:val="0"/>
        </w:rPr>
        <w:t xml:space="preserve">                                                </w:t>
      </w:r>
      <w:r w:rsidDel="00000000" w:rsidR="00000000" w:rsidRPr="00000000">
        <w:rPr>
          <w:rFonts w:ascii="Georgia" w:cs="Georgia" w:eastAsia="Georgia" w:hAnsi="Georgia"/>
          <w:sz w:val="24"/>
          <w:szCs w:val="24"/>
          <w:rtl w:val="0"/>
        </w:rPr>
        <w:t xml:space="preserve"> for the consideration of  </w:t>
      </w:r>
      <w:r w:rsidDel="00000000" w:rsidR="00000000" w:rsidRPr="00000000">
        <w:rPr>
          <w:rFonts w:ascii="Georgia" w:cs="Georgia" w:eastAsia="Georgia" w:hAnsi="Georgia"/>
          <w:sz w:val="24"/>
          <w:szCs w:val="24"/>
          <w:u w:val="single"/>
          <w:rtl w:val="0"/>
        </w:rPr>
        <w:t xml:space="preserve">                                                </w:t>
      </w:r>
      <w:r w:rsidDel="00000000" w:rsidR="00000000" w:rsidRPr="00000000">
        <w:rPr>
          <w:rFonts w:ascii="Georgia" w:cs="Georgia" w:eastAsia="Georgia" w:hAnsi="Georgia"/>
          <w:sz w:val="24"/>
          <w:szCs w:val="24"/>
          <w:rtl w:val="0"/>
        </w:rPr>
        <w:t xml:space="preserve">or $  </w:t>
      </w:r>
      <w:r w:rsidDel="00000000" w:rsidR="00000000" w:rsidRPr="00000000">
        <w:rPr>
          <w:rFonts w:ascii="Georgia" w:cs="Georgia" w:eastAsia="Georgia" w:hAnsi="Georgia"/>
          <w:sz w:val="24"/>
          <w:szCs w:val="24"/>
          <w:u w:val="single"/>
          <w:rtl w:val="0"/>
        </w:rPr>
        <w:t xml:space="preserve">                                              </w:t>
      </w:r>
      <w:r w:rsidDel="00000000" w:rsidR="00000000" w:rsidRPr="00000000">
        <w:rPr>
          <w:rFonts w:ascii="Georgia" w:cs="Georgia" w:eastAsia="Georgia" w:hAnsi="Georgia"/>
          <w:sz w:val="24"/>
          <w:szCs w:val="24"/>
          <w:rtl w:val="0"/>
        </w:rPr>
        <w:t xml:space="preserve">.</w:t>
        <w:br w:type="textWrapping"/>
      </w:r>
    </w:p>
    <w:p w:rsidR="00000000" w:rsidDel="00000000" w:rsidP="00000000" w:rsidRDefault="00000000" w:rsidRPr="00000000" w14:paraId="00000011">
      <w:pPr>
        <w:numPr>
          <w:ilvl w:val="0"/>
          <w:numId w:val="1"/>
        </w:numPr>
        <w:spacing w:line="360" w:lineRule="auto"/>
        <w:ind w:left="180" w:hanging="360"/>
        <w:jc w:val="both"/>
        <w:rPr>
          <w:rFonts w:ascii="Georgia" w:cs="Georgia" w:eastAsia="Georgia" w:hAnsi="Georgia"/>
          <w:sz w:val="24"/>
          <w:szCs w:val="24"/>
        </w:rPr>
        <w:sectPr>
          <w:headerReference r:id="rId7" w:type="default"/>
          <w:headerReference r:id="rId8" w:type="first"/>
          <w:footerReference r:id="rId9" w:type="default"/>
          <w:footerReference r:id="rId10" w:type="first"/>
          <w:footerReference r:id="rId11" w:type="even"/>
          <w:pgSz w:h="15840" w:w="12240" w:orient="portrait"/>
          <w:pgMar w:bottom="1440" w:top="4320" w:left="1350" w:right="1440" w:header="720" w:footer="720"/>
          <w:pgNumType w:start="1"/>
        </w:sectPr>
      </w:pPr>
      <w:r w:rsidDel="00000000" w:rsidR="00000000" w:rsidRPr="00000000">
        <w:rPr>
          <w:rFonts w:ascii="Georgia" w:cs="Georgia" w:eastAsia="Georgia" w:hAnsi="Georgia"/>
          <w:sz w:val="24"/>
          <w:szCs w:val="24"/>
          <w:rtl w:val="0"/>
        </w:rPr>
        <w:t xml:space="preserve">The Grantor does hereby convey, release, and forever quitclaim unto the Grantee all the right, title, and interest the Grantor may have in and to the </w:t>
      </w:r>
      <w:r w:rsidDel="00000000" w:rsidR="00000000" w:rsidRPr="00000000">
        <w:rPr>
          <w:rFonts w:ascii="Georgia" w:cs="Georgia" w:eastAsia="Georgia" w:hAnsi="Georgia"/>
          <w:b w:val="1"/>
          <w:i w:val="1"/>
          <w:sz w:val="24"/>
          <w:szCs w:val="24"/>
          <w:rtl w:val="0"/>
        </w:rPr>
        <w:t xml:space="preserve">property</w:t>
      </w:r>
      <w:r w:rsidDel="00000000" w:rsidR="00000000" w:rsidRPr="00000000">
        <w:rPr>
          <w:rFonts w:ascii="Georgia" w:cs="Georgia" w:eastAsia="Georgia" w:hAnsi="Georgia"/>
          <w:sz w:val="24"/>
          <w:szCs w:val="24"/>
          <w:rtl w:val="0"/>
        </w:rPr>
        <w:t xml:space="preserve"> described below:</w:t>
      </w:r>
    </w:p>
    <w:p w:rsidR="00000000" w:rsidDel="00000000" w:rsidP="00000000" w:rsidRDefault="00000000" w:rsidRPr="00000000" w14:paraId="00000012">
      <w:pPr>
        <w:numPr>
          <w:ilvl w:val="0"/>
          <w:numId w:val="1"/>
        </w:numPr>
        <w:ind w:left="-90" w:hanging="36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PROPERTY DESCRIPTION </w:t>
      </w:r>
    </w:p>
    <w:p w:rsidR="00000000" w:rsidDel="00000000" w:rsidP="00000000" w:rsidRDefault="00000000" w:rsidRPr="00000000" w14:paraId="00000013">
      <w:pPr>
        <w:ind w:left="72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4">
      <w:pPr>
        <w:numPr>
          <w:ilvl w:val="0"/>
          <w:numId w:val="6"/>
        </w:numPr>
        <w:spacing w:line="240" w:lineRule="auto"/>
        <w:ind w:left="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legal description of the </w:t>
      </w:r>
      <w:r w:rsidDel="00000000" w:rsidR="00000000" w:rsidRPr="00000000">
        <w:rPr>
          <w:rFonts w:ascii="Georgia" w:cs="Georgia" w:eastAsia="Georgia" w:hAnsi="Georgia"/>
          <w:b w:val="1"/>
          <w:i w:val="1"/>
          <w:sz w:val="24"/>
          <w:szCs w:val="24"/>
          <w:rtl w:val="0"/>
        </w:rPr>
        <w:t xml:space="preserve">property</w:t>
      </w:r>
      <w:r w:rsidDel="00000000" w:rsidR="00000000" w:rsidRPr="00000000">
        <w:rPr>
          <w:rFonts w:ascii="Georgia" w:cs="Georgia" w:eastAsia="Georgia" w:hAnsi="Georgia"/>
          <w:sz w:val="24"/>
          <w:szCs w:val="24"/>
          <w:rtl w:val="0"/>
        </w:rPr>
        <w:t xml:space="preserve"> is as follows: </w:t>
      </w:r>
    </w:p>
    <w:tbl>
      <w:tblPr>
        <w:tblStyle w:val="Table1"/>
        <w:tblW w:w="9315.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5"/>
        <w:tblGridChange w:id="0">
          <w:tblGrid>
            <w:gridCol w:w="9315"/>
          </w:tblGrid>
        </w:tblGridChange>
      </w:tblGrid>
      <w:tr>
        <w:trPr>
          <w:cantSplit w:val="0"/>
          <w:trHeight w:val="198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01C">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numPr>
          <w:ilvl w:val="0"/>
          <w:numId w:val="6"/>
        </w:numPr>
        <w:ind w:left="-18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w:t>
      </w:r>
      <w:r w:rsidDel="00000000" w:rsidR="00000000" w:rsidRPr="00000000">
        <w:rPr>
          <w:rFonts w:ascii="Georgia" w:cs="Georgia" w:eastAsia="Georgia" w:hAnsi="Georgia"/>
          <w:b w:val="1"/>
          <w:i w:val="1"/>
          <w:sz w:val="24"/>
          <w:szCs w:val="24"/>
          <w:rtl w:val="0"/>
        </w:rPr>
        <w:t xml:space="preserve">property</w:t>
      </w:r>
      <w:r w:rsidDel="00000000" w:rsidR="00000000" w:rsidRPr="00000000">
        <w:rPr>
          <w:rFonts w:ascii="Georgia" w:cs="Georgia" w:eastAsia="Georgia" w:hAnsi="Georgia"/>
          <w:sz w:val="24"/>
          <w:szCs w:val="24"/>
          <w:rtl w:val="0"/>
        </w:rPr>
        <w:t xml:space="preserve"> with the Permanent Tax Parcel No: </w:t>
      </w:r>
      <w:r w:rsidDel="00000000" w:rsidR="00000000" w:rsidRPr="00000000">
        <w:rPr>
          <w:rFonts w:ascii="Georgia" w:cs="Georgia" w:eastAsia="Georgia" w:hAnsi="Georgia"/>
          <w:sz w:val="24"/>
          <w:szCs w:val="24"/>
          <w:u w:val="single"/>
          <w:rtl w:val="0"/>
        </w:rPr>
        <w:t xml:space="preserve">                                               </w:t>
      </w:r>
      <w:r w:rsidDel="00000000" w:rsidR="00000000" w:rsidRPr="00000000">
        <w:rPr>
          <w:rFonts w:ascii="Georgia" w:cs="Georgia" w:eastAsia="Georgia" w:hAnsi="Georgia"/>
          <w:sz w:val="24"/>
          <w:szCs w:val="24"/>
          <w:rtl w:val="0"/>
        </w:rPr>
        <w:t xml:space="preserve">; is located at the address:</w:t>
      </w:r>
      <w:r w:rsidDel="00000000" w:rsidR="00000000" w:rsidRPr="00000000">
        <w:rPr>
          <w:rFonts w:ascii="Georgia" w:cs="Georgia" w:eastAsia="Georgia" w:hAnsi="Georgia"/>
          <w:sz w:val="24"/>
          <w:szCs w:val="24"/>
          <w:u w:val="single"/>
          <w:rtl w:val="0"/>
        </w:rPr>
        <w:t xml:space="preserve">                                                                                       </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u w:val="single"/>
          <w:rtl w:val="0"/>
        </w:rPr>
        <w:t xml:space="preserve">                           </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u w:val="single"/>
          <w:rtl w:val="0"/>
        </w:rPr>
        <w:t xml:space="preserve">                    </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u w:val="single"/>
          <w:rtl w:val="0"/>
        </w:rPr>
        <w:t xml:space="preserve">  </w:t>
      </w:r>
      <w:r w:rsidDel="00000000" w:rsidR="00000000" w:rsidRPr="00000000">
        <w:rPr>
          <w:rtl w:val="0"/>
        </w:rPr>
      </w:r>
    </w:p>
    <w:p w:rsidR="00000000" w:rsidDel="00000000" w:rsidP="00000000" w:rsidRDefault="00000000" w:rsidRPr="00000000" w14:paraId="0000001E">
      <w:pPr>
        <w:jc w:val="both"/>
        <w:rPr>
          <w:rFonts w:ascii="Georgia" w:cs="Georgia" w:eastAsia="Georgia" w:hAnsi="Georgia"/>
          <w:sz w:val="24"/>
          <w:szCs w:val="24"/>
        </w:rPr>
      </w:pPr>
      <w:r w:rsidDel="00000000" w:rsidR="00000000" w:rsidRPr="00000000">
        <w:rPr>
          <w:rFonts w:ascii="Georgia" w:cs="Georgia" w:eastAsia="Georgia" w:hAnsi="Georgia"/>
          <w:sz w:val="24"/>
          <w:szCs w:val="24"/>
          <w:u w:val="single"/>
          <w:rtl w:val="0"/>
        </w:rPr>
        <w:t xml:space="preserve">                 </w:t>
      </w:r>
      <w:r w:rsidDel="00000000" w:rsidR="00000000" w:rsidRPr="00000000">
        <w:rPr>
          <w:rFonts w:ascii="Georgia" w:cs="Georgia" w:eastAsia="Georgia" w:hAnsi="Georgia"/>
          <w:sz w:val="24"/>
          <w:szCs w:val="24"/>
          <w:rtl w:val="0"/>
        </w:rPr>
        <w:t xml:space="preserve">; the property is located in the county of : </w:t>
      </w:r>
      <w:r w:rsidDel="00000000" w:rsidR="00000000" w:rsidRPr="00000000">
        <w:rPr>
          <w:rFonts w:ascii="Georgia" w:cs="Georgia" w:eastAsia="Georgia" w:hAnsi="Georgia"/>
          <w:sz w:val="24"/>
          <w:szCs w:val="24"/>
          <w:u w:val="single"/>
          <w:rtl w:val="0"/>
        </w:rPr>
        <w:t xml:space="preserve">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F">
      <w:pPr>
        <w:ind w:left="72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0">
      <w:pPr>
        <w:numPr>
          <w:ilvl w:val="0"/>
          <w:numId w:val="6"/>
        </w:numPr>
        <w:ind w:left="-9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deed contains the following documents (Select one):</w:t>
      </w:r>
    </w:p>
    <w:p w:rsidR="00000000" w:rsidDel="00000000" w:rsidP="00000000" w:rsidRDefault="00000000" w:rsidRPr="00000000" w14:paraId="00000021">
      <w:pPr>
        <w:numPr>
          <w:ilvl w:val="0"/>
          <w:numId w:val="3"/>
        </w:numPr>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Supplemental Description</w:t>
        <w:tab/>
        <w:t xml:space="preserve">                                                                                                           </w:t>
      </w:r>
    </w:p>
    <w:p w:rsidR="00000000" w:rsidDel="00000000" w:rsidP="00000000" w:rsidRDefault="00000000" w:rsidRPr="00000000" w14:paraId="00000022">
      <w:pPr>
        <w:numPr>
          <w:ilvl w:val="0"/>
          <w:numId w:val="3"/>
        </w:numPr>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Map</w:t>
        <w:tab/>
        <w:tab/>
        <w:tab/>
        <w:tab/>
        <w:t xml:space="preserve">     </w:t>
      </w:r>
    </w:p>
    <w:p w:rsidR="00000000" w:rsidDel="00000000" w:rsidP="00000000" w:rsidRDefault="00000000" w:rsidRPr="00000000" w14:paraId="00000023">
      <w:pPr>
        <w:numPr>
          <w:ilvl w:val="0"/>
          <w:numId w:val="3"/>
        </w:numPr>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Plot plan</w:t>
        <w:tab/>
        <w:tab/>
        <w:tab/>
        <w:t xml:space="preserve">                     </w:t>
      </w:r>
    </w:p>
    <w:p w:rsidR="00000000" w:rsidDel="00000000" w:rsidP="00000000" w:rsidRDefault="00000000" w:rsidRPr="00000000" w14:paraId="00000024">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5">
      <w:pPr>
        <w:ind w:hanging="540"/>
        <w:jc w:val="both"/>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6">
      <w:pPr>
        <w:ind w:hanging="540"/>
        <w:jc w:val="both"/>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5.</w:t>
      </w:r>
      <w:r w:rsidDel="00000000" w:rsidR="00000000" w:rsidRPr="00000000">
        <w:rPr>
          <w:rFonts w:ascii="Georgia" w:cs="Georgia" w:eastAsia="Georgia" w:hAnsi="Georgia"/>
          <w:sz w:val="24"/>
          <w:szCs w:val="24"/>
          <w:rtl w:val="0"/>
        </w:rPr>
        <w:t xml:space="preserve">  Dower Rights.</w:t>
      </w:r>
    </w:p>
    <w:p w:rsidR="00000000" w:rsidDel="00000000" w:rsidP="00000000" w:rsidRDefault="00000000" w:rsidRPr="00000000" w14:paraId="00000027">
      <w:pPr>
        <w:numPr>
          <w:ilvl w:val="0"/>
          <w:numId w:val="4"/>
        </w:numPr>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Grantor is Unmarried.</w:t>
      </w:r>
    </w:p>
    <w:p w:rsidR="00000000" w:rsidDel="00000000" w:rsidP="00000000" w:rsidRDefault="00000000" w:rsidRPr="00000000" w14:paraId="00000028">
      <w:pPr>
        <w:numPr>
          <w:ilvl w:val="0"/>
          <w:numId w:val="4"/>
        </w:numPr>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Grantor is Married. </w:t>
      </w:r>
    </w:p>
    <w:p w:rsidR="00000000" w:rsidDel="00000000" w:rsidP="00000000" w:rsidRDefault="00000000" w:rsidRPr="00000000" w14:paraId="000000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A Spousal Waiver of Rights to the Property is included.  </w:t>
      </w:r>
    </w:p>
    <w:p w:rsidR="00000000" w:rsidDel="00000000" w:rsidP="00000000" w:rsidRDefault="00000000" w:rsidRPr="00000000" w14:paraId="000000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Both spouses have signed below.                                                                                                      </w:t>
      </w:r>
    </w:p>
    <w:p w:rsidR="00000000" w:rsidDel="00000000" w:rsidP="00000000" w:rsidRDefault="00000000" w:rsidRPr="00000000" w14:paraId="0000002B">
      <w:pPr>
        <w:ind w:left="-540" w:firstLine="0"/>
        <w:jc w:val="both"/>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C">
      <w:pPr>
        <w:ind w:left="-540" w:firstLine="0"/>
        <w:jc w:val="both"/>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D">
      <w:pPr>
        <w:ind w:left="-180" w:hanging="90"/>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In confirmation hereof, the Grantor has executed and attested this document on the date first mentioned above.</w:t>
      </w:r>
    </w:p>
    <w:p w:rsidR="00000000" w:rsidDel="00000000" w:rsidP="00000000" w:rsidRDefault="00000000" w:rsidRPr="00000000" w14:paraId="0000002E">
      <w:pPr>
        <w:ind w:left="180" w:hanging="1260"/>
        <w:jc w:val="cente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2F">
      <w:pPr>
        <w:ind w:left="720" w:hanging="1260"/>
        <w:jc w:val="cente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30">
      <w:pPr>
        <w:ind w:left="720" w:hanging="1260"/>
        <w:jc w:val="cente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31">
      <w:pPr>
        <w:ind w:left="720" w:hanging="1260"/>
        <w:jc w:val="cente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32">
      <w:pPr>
        <w:ind w:left="720" w:hanging="1260"/>
        <w:jc w:val="center"/>
        <w:rPr>
          <w:rFonts w:ascii="Georgia" w:cs="Georgia" w:eastAsia="Georgia" w:hAnsi="Georgia"/>
          <w:b w:val="1"/>
          <w:i w:val="1"/>
          <w:sz w:val="24"/>
          <w:szCs w:val="24"/>
        </w:rPr>
      </w:pPr>
      <w:r w:rsidDel="00000000" w:rsidR="00000000" w:rsidRPr="00000000">
        <w:rPr>
          <w:rtl w:val="0"/>
        </w:rPr>
      </w:r>
    </w:p>
    <w:tbl>
      <w:tblPr>
        <w:tblStyle w:val="Table2"/>
        <w:tblW w:w="9045.0" w:type="dxa"/>
        <w:jc w:val="left"/>
        <w:tblInd w:w="1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75"/>
        <w:gridCol w:w="975"/>
        <w:gridCol w:w="4095"/>
        <w:tblGridChange w:id="0">
          <w:tblGrid>
            <w:gridCol w:w="3975"/>
            <w:gridCol w:w="975"/>
            <w:gridCol w:w="4095"/>
          </w:tblGrid>
        </w:tblGridChange>
      </w:tblGrid>
      <w:tr>
        <w:trPr>
          <w:cantSplit w:val="0"/>
          <w:tblHeader w:val="0"/>
        </w:trPr>
        <w:tc>
          <w:tcPr>
            <w:tcBorders>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Grantor Signature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jc w:val="center"/>
              <w:rPr>
                <w:rFonts w:ascii="Georgia" w:cs="Georgia" w:eastAsia="Georgia" w:hAnsi="Georgia"/>
                <w:b w:val="1"/>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jc w:val="center"/>
              <w:rPr>
                <w:rFonts w:ascii="Georgia" w:cs="Georgia" w:eastAsia="Georgia" w:hAnsi="Georgia"/>
                <w:b w:val="1"/>
                <w:sz w:val="24"/>
                <w:szCs w:val="24"/>
              </w:rPr>
            </w:pPr>
            <w:r w:rsidDel="00000000" w:rsidR="00000000" w:rsidRPr="00000000">
              <w:rPr>
                <w:rtl w:val="0"/>
              </w:rPr>
            </w:r>
          </w:p>
        </w:tc>
        <w:tc>
          <w:tcPr>
            <w:tcBorders>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jc w:val="center"/>
              <w:rPr>
                <w:rFonts w:ascii="Georgia" w:cs="Georgia" w:eastAsia="Georgia" w:hAnsi="Georgia"/>
                <w:b w:val="1"/>
                <w:sz w:val="24"/>
                <w:szCs w:val="24"/>
              </w:rPr>
            </w:pPr>
            <w:r w:rsidDel="00000000" w:rsidR="00000000" w:rsidRPr="00000000">
              <w:rPr>
                <w:rFonts w:ascii="Georgia" w:cs="Georgia" w:eastAsia="Georgia" w:hAnsi="Georgia"/>
                <w:sz w:val="20"/>
                <w:szCs w:val="20"/>
                <w:rtl w:val="0"/>
              </w:rPr>
              <w:t xml:space="preserve">Grantor Signature </w:t>
            </w:r>
            <w:r w:rsidDel="00000000" w:rsidR="00000000" w:rsidRPr="00000000">
              <w:rPr>
                <w:rtl w:val="0"/>
              </w:rPr>
            </w:r>
          </w:p>
        </w:tc>
      </w:tr>
      <w:tr>
        <w:trPr>
          <w:cantSplit w:val="0"/>
          <w:tblHeader w:val="0"/>
        </w:trPr>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jc w:val="center"/>
              <w:rPr>
                <w:rFonts w:ascii="Georgia" w:cs="Georgia" w:eastAsia="Georgia" w:hAnsi="Georgia"/>
                <w:b w:val="1"/>
                <w:sz w:val="24"/>
                <w:szCs w:val="24"/>
              </w:rPr>
            </w:pPr>
            <w:r w:rsidDel="00000000" w:rsidR="00000000" w:rsidRPr="00000000">
              <w:rPr>
                <w:rFonts w:ascii="Georgia" w:cs="Georgia" w:eastAsia="Georgia" w:hAnsi="Georgia"/>
                <w:sz w:val="20"/>
                <w:szCs w:val="20"/>
                <w:rtl w:val="0"/>
              </w:rPr>
              <w:t xml:space="preserve">Grantor’s Printed Name</w:t>
            </w: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40" w:lineRule="auto"/>
              <w:jc w:val="center"/>
              <w:rPr>
                <w:rFonts w:ascii="Georgia" w:cs="Georgia" w:eastAsia="Georgia" w:hAnsi="Georgia"/>
                <w:b w:val="1"/>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jc w:val="center"/>
              <w:rPr>
                <w:rFonts w:ascii="Georgia" w:cs="Georgia" w:eastAsia="Georgia" w:hAnsi="Georgia"/>
                <w:b w:val="1"/>
                <w:sz w:val="24"/>
                <w:szCs w:val="24"/>
              </w:rPr>
            </w:pPr>
            <w:r w:rsidDel="00000000" w:rsidR="00000000" w:rsidRPr="00000000">
              <w:rPr>
                <w:rtl w:val="0"/>
              </w:rPr>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jc w:val="center"/>
              <w:rPr>
                <w:rFonts w:ascii="Georgia" w:cs="Georgia" w:eastAsia="Georgia" w:hAnsi="Georgia"/>
                <w:b w:val="1"/>
                <w:sz w:val="24"/>
                <w:szCs w:val="24"/>
              </w:rPr>
            </w:pPr>
            <w:r w:rsidDel="00000000" w:rsidR="00000000" w:rsidRPr="00000000">
              <w:rPr>
                <w:rFonts w:ascii="Georgia" w:cs="Georgia" w:eastAsia="Georgia" w:hAnsi="Georgia"/>
                <w:sz w:val="20"/>
                <w:szCs w:val="20"/>
                <w:rtl w:val="0"/>
              </w:rPr>
              <w:t xml:space="preserve">Grantor’s Printed Name</w:t>
            </w:r>
            <w:r w:rsidDel="00000000" w:rsidR="00000000" w:rsidRPr="00000000">
              <w:rPr>
                <w:rtl w:val="0"/>
              </w:rPr>
            </w:r>
          </w:p>
        </w:tc>
      </w:tr>
    </w:tbl>
    <w:p w:rsidR="00000000" w:rsidDel="00000000" w:rsidP="00000000" w:rsidRDefault="00000000" w:rsidRPr="00000000" w14:paraId="0000003B">
      <w:pPr>
        <w:spacing w:after="240" w:before="240" w:line="360" w:lineRule="auto"/>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C">
      <w:pPr>
        <w:spacing w:after="240" w:before="240" w:line="360" w:lineRule="auto"/>
        <w:jc w:val="cente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NOTARY ACKNOWLEDGMENT</w:t>
      </w:r>
      <w:r w:rsidDel="00000000" w:rsidR="00000000" w:rsidRPr="00000000">
        <w:rPr>
          <w:rtl w:val="0"/>
        </w:rPr>
      </w:r>
    </w:p>
    <w:p w:rsidR="00000000" w:rsidDel="00000000" w:rsidP="00000000" w:rsidRDefault="00000000" w:rsidRPr="00000000" w14:paraId="0000003D">
      <w:pPr>
        <w:spacing w:after="240" w:before="24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E">
      <w:pPr>
        <w:spacing w:after="240" w:before="240" w:line="240" w:lineRule="auto"/>
        <w:rPr>
          <w:rFonts w:ascii="Georgia" w:cs="Georgia" w:eastAsia="Georgia" w:hAnsi="Georgia"/>
          <w:sz w:val="24"/>
          <w:szCs w:val="24"/>
          <w:u w:val="single"/>
        </w:rPr>
      </w:pPr>
      <w:r w:rsidDel="00000000" w:rsidR="00000000" w:rsidRPr="00000000">
        <w:rPr>
          <w:rFonts w:ascii="Georgia" w:cs="Georgia" w:eastAsia="Georgia" w:hAnsi="Georgia"/>
          <w:sz w:val="24"/>
          <w:szCs w:val="24"/>
          <w:rtl w:val="0"/>
        </w:rPr>
        <w:t xml:space="preserve">Commonwealth of Ohio</w:t>
        <w:br w:type="textWrapping"/>
        <w:t xml:space="preserve">County of </w:t>
      </w:r>
      <w:r w:rsidDel="00000000" w:rsidR="00000000" w:rsidRPr="00000000">
        <w:rPr>
          <w:rFonts w:ascii="Georgia" w:cs="Georgia" w:eastAsia="Georgia" w:hAnsi="Georgia"/>
          <w:sz w:val="24"/>
          <w:szCs w:val="24"/>
          <w:u w:val="single"/>
          <w:rtl w:val="0"/>
        </w:rPr>
        <w:t xml:space="preserve">                                          </w:t>
      </w:r>
    </w:p>
    <w:p w:rsidR="00000000" w:rsidDel="00000000" w:rsidP="00000000" w:rsidRDefault="00000000" w:rsidRPr="00000000" w14:paraId="0000003F">
      <w:pPr>
        <w:spacing w:after="240" w:before="24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0">
      <w:pPr>
        <w:spacing w:after="240" w:befor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 this </w:t>
      </w:r>
      <w:r w:rsidDel="00000000" w:rsidR="00000000" w:rsidRPr="00000000">
        <w:rPr>
          <w:rFonts w:ascii="Georgia" w:cs="Georgia" w:eastAsia="Georgia" w:hAnsi="Georgia"/>
          <w:sz w:val="24"/>
          <w:szCs w:val="24"/>
          <w:u w:val="single"/>
          <w:rtl w:val="0"/>
        </w:rPr>
        <w:t xml:space="preserve">                      </w:t>
      </w:r>
      <w:r w:rsidDel="00000000" w:rsidR="00000000" w:rsidRPr="00000000">
        <w:rPr>
          <w:rFonts w:ascii="Georgia" w:cs="Georgia" w:eastAsia="Georgia" w:hAnsi="Georgia"/>
          <w:sz w:val="24"/>
          <w:szCs w:val="24"/>
          <w:rtl w:val="0"/>
        </w:rPr>
        <w:t xml:space="preserve"> day of </w:t>
      </w:r>
      <w:r w:rsidDel="00000000" w:rsidR="00000000" w:rsidRPr="00000000">
        <w:rPr>
          <w:rFonts w:ascii="Georgia" w:cs="Georgia" w:eastAsia="Georgia" w:hAnsi="Georgia"/>
          <w:sz w:val="24"/>
          <w:szCs w:val="24"/>
          <w:u w:val="single"/>
          <w:rtl w:val="0"/>
        </w:rPr>
        <w:t xml:space="preserve">             </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sz w:val="24"/>
          <w:szCs w:val="24"/>
          <w:u w:val="single"/>
          <w:rtl w:val="0"/>
        </w:rPr>
        <w:t xml:space="preserve">               </w:t>
      </w:r>
      <w:r w:rsidDel="00000000" w:rsidR="00000000" w:rsidRPr="00000000">
        <w:rPr>
          <w:rFonts w:ascii="Georgia" w:cs="Georgia" w:eastAsia="Georgia" w:hAnsi="Georgia"/>
          <w:sz w:val="24"/>
          <w:szCs w:val="24"/>
          <w:rtl w:val="0"/>
        </w:rPr>
        <w:t xml:space="preserve"> , before me personally appeared </w:t>
      </w:r>
      <w:r w:rsidDel="00000000" w:rsidR="00000000" w:rsidRPr="00000000">
        <w:rPr>
          <w:rFonts w:ascii="Georgia" w:cs="Georgia" w:eastAsia="Georgia" w:hAnsi="Georgia"/>
          <w:sz w:val="24"/>
          <w:szCs w:val="24"/>
          <w:u w:val="single"/>
          <w:rtl w:val="0"/>
        </w:rPr>
        <w:t xml:space="preserve">                                               </w:t>
      </w:r>
      <w:r w:rsidDel="00000000" w:rsidR="00000000" w:rsidRPr="00000000">
        <w:rPr>
          <w:rFonts w:ascii="Georgia" w:cs="Georgia" w:eastAsia="Georgia" w:hAnsi="Georgia"/>
          <w:sz w:val="24"/>
          <w:szCs w:val="24"/>
          <w:rtl w:val="0"/>
        </w:rPr>
        <w:t xml:space="preserve">, to me known to be the person (or persons) described in and who executed the foregoing instrument, and acknowledged that such person executed the same as such person’s (or persons’) free act and deed.</w:t>
        <w:tab/>
        <w:tab/>
      </w:r>
    </w:p>
    <w:p w:rsidR="00000000" w:rsidDel="00000000" w:rsidP="00000000" w:rsidRDefault="00000000" w:rsidRPr="00000000" w14:paraId="00000041">
      <w:pPr>
        <w:jc w:val="right"/>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14:paraId="00000042">
      <w:pPr>
        <w:jc w:val="right"/>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14:paraId="00000043">
      <w:pPr>
        <w:jc w:val="right"/>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                                                                   </w:t>
      </w:r>
    </w:p>
    <w:p w:rsidR="00000000" w:rsidDel="00000000" w:rsidP="00000000" w:rsidRDefault="00000000" w:rsidRPr="00000000" w14:paraId="00000044">
      <w:pPr>
        <w:jc w:val="righ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Notary’s Signature</w:t>
      </w:r>
    </w:p>
    <w:p w:rsidR="00000000" w:rsidDel="00000000" w:rsidP="00000000" w:rsidRDefault="00000000" w:rsidRPr="00000000" w14:paraId="0000004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6">
      <w:pPr>
        <w:rPr>
          <w:rFonts w:ascii="Georgia" w:cs="Georgia" w:eastAsia="Georgia" w:hAnsi="Georgia"/>
          <w:sz w:val="24"/>
          <w:szCs w:val="24"/>
          <w:u w:val="single"/>
        </w:rPr>
      </w:pPr>
      <w:r w:rsidDel="00000000" w:rsidR="00000000" w:rsidRPr="00000000">
        <w:rPr>
          <w:rFonts w:ascii="Georgia" w:cs="Georgia" w:eastAsia="Georgia" w:hAnsi="Georgia"/>
          <w:sz w:val="24"/>
          <w:szCs w:val="24"/>
          <w:rtl w:val="0"/>
        </w:rPr>
        <w:t xml:space="preserve">Notary Name: </w:t>
      </w:r>
      <w:r w:rsidDel="00000000" w:rsidR="00000000" w:rsidRPr="00000000">
        <w:rPr>
          <w:rFonts w:ascii="Georgia" w:cs="Georgia" w:eastAsia="Georgia" w:hAnsi="Georgia"/>
          <w:sz w:val="24"/>
          <w:szCs w:val="24"/>
          <w:u w:val="single"/>
          <w:rtl w:val="0"/>
        </w:rPr>
        <w:t xml:space="preserve">                                                                   </w:t>
      </w:r>
    </w:p>
    <w:p w:rsidR="00000000" w:rsidDel="00000000" w:rsidP="00000000" w:rsidRDefault="00000000" w:rsidRPr="00000000" w14:paraId="0000004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Date:</w:t>
        <w:tab/>
        <w:tab/>
        <w:t xml:space="preserve">  </w:t>
      </w:r>
      <w:r w:rsidDel="00000000" w:rsidR="00000000" w:rsidRPr="00000000">
        <w:rPr>
          <w:rFonts w:ascii="Georgia" w:cs="Georgia" w:eastAsia="Georgia" w:hAnsi="Georgia"/>
          <w:sz w:val="24"/>
          <w:szCs w:val="24"/>
          <w:u w:val="single"/>
          <w:rtl w:val="0"/>
        </w:rPr>
        <w:t xml:space="preserve">                                                                   </w:t>
      </w:r>
      <w:r w:rsidDel="00000000" w:rsidR="00000000" w:rsidRPr="00000000">
        <w:rPr>
          <w:rtl w:val="0"/>
        </w:rPr>
      </w:r>
    </w:p>
    <w:p w:rsidR="00000000" w:rsidDel="00000000" w:rsidP="00000000" w:rsidRDefault="00000000" w:rsidRPr="00000000" w14:paraId="0000004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My Commission Expires: </w:t>
      </w:r>
      <w:r w:rsidDel="00000000" w:rsidR="00000000" w:rsidRPr="00000000">
        <w:rPr>
          <w:rFonts w:ascii="Georgia" w:cs="Georgia" w:eastAsia="Georgia" w:hAnsi="Georgia"/>
          <w:sz w:val="24"/>
          <w:szCs w:val="24"/>
          <w:u w:val="single"/>
          <w:rtl w:val="0"/>
        </w:rPr>
        <w:t xml:space="preserve">                                               </w:t>
      </w:r>
      <w:r w:rsidDel="00000000" w:rsidR="00000000" w:rsidRPr="00000000">
        <w:rPr>
          <w:rtl w:val="0"/>
        </w:rPr>
      </w:r>
    </w:p>
    <w:p w:rsidR="00000000" w:rsidDel="00000000" w:rsidP="00000000" w:rsidRDefault="00000000" w:rsidRPr="00000000" w14:paraId="0000004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A">
      <w:pPr>
        <w:spacing w:line="360" w:lineRule="auto"/>
        <w:jc w:val="right"/>
        <w:rPr>
          <w:rFonts w:ascii="Times New Roman" w:cs="Times New Roman" w:eastAsia="Times New Roman" w:hAnsi="Times New Roman"/>
          <w:sz w:val="24"/>
          <w:szCs w:val="24"/>
        </w:rPr>
      </w:pPr>
      <w:r w:rsidDel="00000000" w:rsidR="00000000" w:rsidRPr="00000000">
        <w:rPr>
          <w:rFonts w:ascii="Georgia" w:cs="Georgia" w:eastAsia="Georgia" w:hAnsi="Georgia"/>
          <w:sz w:val="24"/>
          <w:szCs w:val="24"/>
          <w:rtl w:val="0"/>
        </w:rPr>
        <w:t xml:space="preserve">(Seal)</w:t>
      </w:r>
      <w:r w:rsidDel="00000000" w:rsidR="00000000" w:rsidRPr="00000000">
        <w:rPr>
          <w:rtl w:val="0"/>
        </w:rPr>
      </w:r>
    </w:p>
    <w:sectPr>
      <w:headerReference r:id="rId12" w:type="default"/>
      <w:footerReference r:id="rId13" w:type="default"/>
      <w:type w:val="nextPage"/>
      <w:pgSz w:h="15840" w:w="12240" w:orient="portrait"/>
      <w:pgMar w:bottom="1440" w:top="1440" w:left="1440" w:right="1440" w:header="720" w:footer="720"/>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Times New Roman"/>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sz w:val="20"/>
        <w:szCs w:val="20"/>
        <w:highlight w:val="white"/>
      </w:rPr>
    </w:pPr>
    <w:r w:rsidDel="00000000" w:rsidR="00000000" w:rsidRPr="00000000">
      <w:rPr>
        <w:sz w:val="20"/>
        <w:szCs w:val="20"/>
        <w:highlight w:val="whit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leader="none" w:pos="4680"/>
        <w:tab w:val="right" w:leader="none" w:pos="9360"/>
      </w:tabs>
      <w:spacing w:line="240" w:lineRule="auto"/>
      <w:ind w:right="360" w:firstLine="360"/>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rtl w:val="0"/>
      </w:rPr>
    </w:r>
  </w:p>
  <w:tbl>
    <w:tblPr>
      <w:tblStyle w:val="Table3"/>
      <w:tblW w:w="9900.0" w:type="dxa"/>
      <w:jc w:val="left"/>
      <w:tblInd w:w="-52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25"/>
      <w:gridCol w:w="5775"/>
      <w:tblGridChange w:id="0">
        <w:tblGrid>
          <w:gridCol w:w="4125"/>
          <w:gridCol w:w="5775"/>
        </w:tblGrid>
      </w:tblGridChange>
    </w:tblGrid>
    <w:tr>
      <w:trPr>
        <w:cantSplit w:val="0"/>
        <w:trHeight w:val="2939" w:hRule="atLeast"/>
        <w:tblHeader w:val="0"/>
      </w:trPr>
      <w:tc>
        <w:tcPr>
          <w:tcBorders>
            <w:top w:color="ffffff" w:space="0" w:sz="8" w:val="single"/>
            <w:lef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rPr>
              <w:rFonts w:ascii="Georgia" w:cs="Georgia" w:eastAsia="Georgia" w:hAnsi="Georgia"/>
              <w:sz w:val="20"/>
              <w:szCs w:val="20"/>
              <w:u w:val="single"/>
            </w:rPr>
          </w:pPr>
          <w:r w:rsidDel="00000000" w:rsidR="00000000" w:rsidRPr="00000000">
            <w:rPr>
              <w:rFonts w:ascii="Georgia" w:cs="Georgia" w:eastAsia="Georgia" w:hAnsi="Georgia"/>
              <w:sz w:val="20"/>
              <w:szCs w:val="20"/>
              <w:rtl w:val="0"/>
            </w:rPr>
            <w:t xml:space="preserve">Preparer’s Name : </w:t>
          </w:r>
          <w:r w:rsidDel="00000000" w:rsidR="00000000" w:rsidRPr="00000000">
            <w:rPr>
              <w:rFonts w:ascii="Georgia" w:cs="Georgia" w:eastAsia="Georgia" w:hAnsi="Georgia"/>
              <w:sz w:val="20"/>
              <w:szCs w:val="20"/>
              <w:u w:val="single"/>
              <w:rtl w:val="0"/>
            </w:rPr>
            <w:t xml:space="preserve">                                         </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rPr>
              <w:rFonts w:ascii="Georgia" w:cs="Georgia" w:eastAsia="Georgia" w:hAnsi="Georgia"/>
              <w:sz w:val="20"/>
              <w:szCs w:val="20"/>
              <w:u w:val="single"/>
            </w:rPr>
          </w:pPr>
          <w:r w:rsidDel="00000000" w:rsidR="00000000" w:rsidRPr="00000000">
            <w:rPr>
              <w:rFonts w:ascii="Georgia" w:cs="Georgia" w:eastAsia="Georgia" w:hAnsi="Georgia"/>
              <w:sz w:val="20"/>
              <w:szCs w:val="20"/>
              <w:rtl w:val="0"/>
            </w:rPr>
            <w:br w:type="textWrapping"/>
            <w:t xml:space="preserve">Preparer’s Address : </w:t>
          </w:r>
          <w:r w:rsidDel="00000000" w:rsidR="00000000" w:rsidRPr="00000000">
            <w:rPr>
              <w:rFonts w:ascii="Georgia" w:cs="Georgia" w:eastAsia="Georgia" w:hAnsi="Georgia"/>
              <w:sz w:val="20"/>
              <w:szCs w:val="20"/>
              <w:u w:val="single"/>
              <w:rtl w:val="0"/>
            </w:rPr>
            <w:t xml:space="preserve">                                     </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40" w:lineRule="auto"/>
            <w:rPr>
              <w:rFonts w:ascii="Georgia" w:cs="Georgia" w:eastAsia="Georgia" w:hAnsi="Georgia"/>
              <w:sz w:val="20"/>
              <w:szCs w:val="20"/>
              <w:u w:val="single"/>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rPr>
              <w:rFonts w:ascii="Georgia" w:cs="Georgia" w:eastAsia="Georgia" w:hAnsi="Georgia"/>
              <w:sz w:val="20"/>
              <w:szCs w:val="20"/>
              <w:u w:val="single"/>
            </w:rPr>
          </w:pPr>
          <w:r w:rsidDel="00000000" w:rsidR="00000000" w:rsidRPr="00000000">
            <w:rPr>
              <w:rFonts w:ascii="Georgia" w:cs="Georgia" w:eastAsia="Georgia" w:hAnsi="Georgia"/>
              <w:sz w:val="20"/>
              <w:szCs w:val="20"/>
              <w:u w:val="single"/>
              <w:rtl w:val="0"/>
            </w:rPr>
            <w:t xml:space="preserve">                                                                           </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br w:type="textWrapping"/>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rPr>
              <w:rFonts w:ascii="Georgia" w:cs="Georgia" w:eastAsia="Georgia" w:hAnsi="Georgia"/>
              <w:sz w:val="20"/>
              <w:szCs w:val="20"/>
              <w:u w:val="single"/>
            </w:rPr>
          </w:pPr>
          <w:r w:rsidDel="00000000" w:rsidR="00000000" w:rsidRPr="00000000">
            <w:rPr>
              <w:rFonts w:ascii="Georgia" w:cs="Georgia" w:eastAsia="Georgia" w:hAnsi="Georgia"/>
              <w:sz w:val="20"/>
              <w:szCs w:val="20"/>
              <w:rtl w:val="0"/>
            </w:rPr>
            <w:t xml:space="preserve">Return Name: </w:t>
          </w:r>
          <w:r w:rsidDel="00000000" w:rsidR="00000000" w:rsidRPr="00000000">
            <w:rPr>
              <w:rFonts w:ascii="Georgia" w:cs="Georgia" w:eastAsia="Georgia" w:hAnsi="Georgia"/>
              <w:sz w:val="20"/>
              <w:szCs w:val="20"/>
              <w:u w:val="single"/>
              <w:rtl w:val="0"/>
            </w:rPr>
            <w:t xml:space="preserve">                                               </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rPr>
              <w:rFonts w:ascii="Georgia" w:cs="Georgia" w:eastAsia="Georgia" w:hAnsi="Georgia"/>
              <w:sz w:val="20"/>
              <w:szCs w:val="20"/>
              <w:u w:val="single"/>
            </w:rPr>
          </w:pPr>
          <w:r w:rsidDel="00000000" w:rsidR="00000000" w:rsidRPr="00000000">
            <w:rPr>
              <w:rFonts w:ascii="Georgia" w:cs="Georgia" w:eastAsia="Georgia" w:hAnsi="Georgia"/>
              <w:sz w:val="20"/>
              <w:szCs w:val="20"/>
              <w:rtl w:val="0"/>
            </w:rPr>
            <w:br w:type="textWrapping"/>
            <w:t xml:space="preserve">Return Address: </w:t>
          </w:r>
          <w:r w:rsidDel="00000000" w:rsidR="00000000" w:rsidRPr="00000000">
            <w:rPr>
              <w:rFonts w:ascii="Georgia" w:cs="Georgia" w:eastAsia="Georgia" w:hAnsi="Georgia"/>
              <w:sz w:val="20"/>
              <w:szCs w:val="20"/>
              <w:u w:val="single"/>
              <w:rtl w:val="0"/>
            </w:rPr>
            <w:t xml:space="preserve">                                            </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rPr>
              <w:rFonts w:ascii="Georgia" w:cs="Georgia" w:eastAsia="Georgia" w:hAnsi="Georgia"/>
              <w:sz w:val="20"/>
              <w:szCs w:val="20"/>
              <w:u w:val="single"/>
            </w:rPr>
          </w:pP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u w:val="single"/>
              <w:rtl w:val="0"/>
            </w:rPr>
            <w:t xml:space="preserve">                                                                           </w:t>
          </w:r>
          <w:r w:rsidDel="00000000" w:rsidR="00000000" w:rsidRPr="00000000">
            <w:rPr>
              <w:rtl w:val="0"/>
            </w:rPr>
          </w:r>
        </w:p>
      </w:tc>
      <w:tc>
        <w:tcPr>
          <w:tcBorders>
            <w:top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7">
          <w:pPr>
            <w:widowControl w:val="0"/>
            <w:spacing w:before="75" w:line="240" w:lineRule="auto"/>
            <w:ind w:left="112" w:firstLine="0"/>
            <w:jc w:val="center"/>
            <w:rPr>
              <w:rFonts w:ascii="Georgia" w:cs="Georgia" w:eastAsia="Georgia" w:hAnsi="Georgia"/>
              <w:i w:val="1"/>
              <w:sz w:val="18"/>
              <w:szCs w:val="18"/>
            </w:rPr>
          </w:pPr>
          <w:r w:rsidDel="00000000" w:rsidR="00000000" w:rsidRPr="00000000">
            <w:rPr>
              <w:rFonts w:ascii="Georgia" w:cs="Georgia" w:eastAsia="Georgia" w:hAnsi="Georgia"/>
              <w:i w:val="1"/>
              <w:sz w:val="20"/>
              <w:szCs w:val="20"/>
              <w:rtl w:val="0"/>
            </w:rPr>
            <w:t xml:space="preserve">(Official Use Only)</w:t>
          </w:r>
          <w:r w:rsidDel="00000000" w:rsidR="00000000" w:rsidRPr="00000000">
            <w:rPr>
              <w:rtl w:val="0"/>
            </w:rPr>
          </w:r>
        </w:p>
      </w:tc>
    </w:tr>
  </w:tbl>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bidi w:val="1"/>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Georgia" w:cs="Georgia" w:eastAsia="Georgia" w:hAnsi="Georgia"/>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360" w:hanging="360"/>
      </w:pPr>
      <w:rPr>
        <w:rFonts w:ascii="Times New Roman" w:cs="Times New Roman" w:eastAsia="Times New Roman" w:hAnsi="Times New Roman"/>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lvl w:ilvl="0">
      <w:start w:val="1"/>
      <w:numFmt w:val="bullet"/>
      <w:lvlText w:val=""/>
      <w:lvlJc w:val="left"/>
      <w:pPr>
        <w:ind w:left="720" w:hanging="360"/>
      </w:pPr>
      <w:rPr>
        <w:rFonts w:ascii="Times New Roman" w:cs="Times New Roman" w:eastAsia="Times New Roman" w:hAnsi="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Times New Roman" w:cs="Times New Roman" w:eastAsia="Times New Roman" w:hAnsi="Times New Roman"/>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upperRoman"/>
      <w:lvlText w:val="%1."/>
      <w:lvlJc w:val="right"/>
      <w:pPr>
        <w:ind w:left="720" w:hanging="360"/>
      </w:pPr>
      <w:rPr>
        <w:rFonts w:ascii="Arial" w:cs="Arial" w:eastAsia="Arial" w:hAnsi="Arial"/>
        <w:b w:val="1"/>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footer" Target="footer4.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9P/humHw0epUEpFVWj4OY2nhBw==">CgMxLjAaMAoBMBIrCikIB0IlChFRdWF0dHJvY2VudG8gU2FucxIQQXJpYWwgVW5pY29kZSBNUxowCgExEisKKQgHQiUKEVF1YXR0cm9jZW50byBTYW5zEhBBcmlhbCBVbmljb2RlIE1TMghoLmdqZGd4czgAciExQ3Y1LVJ0R3pwS2s0eTdpNjZhU2hoRnkxNzlIMnN2QVo=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