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3F0" w:rsidRDefault="00000000">
      <w:pPr>
        <w:pStyle w:val="Title"/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  <w:bookmarkStart w:id="0" w:name="_nqqrmyv5ilv7" w:colFirst="0" w:colLast="0"/>
      <w:bookmarkEnd w:id="0"/>
      <w:r>
        <w:rPr>
          <w:rFonts w:ascii="Georgia" w:eastAsia="Georgia" w:hAnsi="Georgia" w:cs="Georgia"/>
          <w:b/>
          <w:sz w:val="32"/>
          <w:szCs w:val="32"/>
        </w:rPr>
        <w:t>QUITCLAIM DEED</w:t>
      </w:r>
      <w:r>
        <w:br/>
      </w:r>
      <w:r>
        <w:rPr>
          <w:rFonts w:ascii="Georgia" w:eastAsia="Georgia" w:hAnsi="Georgia" w:cs="Georgia"/>
          <w:sz w:val="28"/>
          <w:szCs w:val="28"/>
        </w:rPr>
        <w:t xml:space="preserve">(Individual/Joint) </w:t>
      </w:r>
    </w:p>
    <w:p w:rsidR="007313F0" w:rsidRDefault="007313F0">
      <w:pPr>
        <w:spacing w:line="360" w:lineRule="auto"/>
        <w:rPr>
          <w:rFonts w:ascii="Georgia" w:eastAsia="Georgia" w:hAnsi="Georgia" w:cs="Georgia"/>
          <w:sz w:val="24"/>
          <w:szCs w:val="24"/>
        </w:rPr>
      </w:pPr>
    </w:p>
    <w:p w:rsidR="007313F0" w:rsidRDefault="00000000">
      <w:pPr>
        <w:ind w:left="-540" w:firstLine="27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STATE OF COLORADO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0"/>
          <w:szCs w:val="20"/>
        </w:rPr>
        <w:t>Return To: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ab/>
      </w:r>
    </w:p>
    <w:p w:rsidR="007313F0" w:rsidRDefault="00000000">
      <w:pPr>
        <w:ind w:left="-540" w:firstLine="270"/>
        <w:rPr>
          <w:rFonts w:ascii="Georgia" w:eastAsia="Georgia" w:hAnsi="Georgia" w:cs="Georgia"/>
          <w:sz w:val="20"/>
          <w:szCs w:val="20"/>
          <w:u w:val="single"/>
        </w:rPr>
      </w:pPr>
      <w:r>
        <w:rPr>
          <w:rFonts w:ascii="Georgia" w:eastAsia="Georgia" w:hAnsi="Georgia" w:cs="Georgia"/>
          <w:sz w:val="24"/>
          <w:szCs w:val="24"/>
          <w:u w:val="single"/>
        </w:rPr>
        <w:tab/>
        <w:t xml:space="preserve">                               </w:t>
      </w:r>
      <w:r>
        <w:rPr>
          <w:rFonts w:ascii="Georgia" w:eastAsia="Georgia" w:hAnsi="Georgia" w:cs="Georgia"/>
          <w:sz w:val="24"/>
          <w:szCs w:val="24"/>
        </w:rPr>
        <w:t xml:space="preserve"> COUNTY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0"/>
          <w:szCs w:val="20"/>
          <w:u w:val="single"/>
        </w:rPr>
        <w:t>                                                         </w:t>
      </w:r>
    </w:p>
    <w:p w:rsidR="007313F0" w:rsidRDefault="00000000">
      <w:pPr>
        <w:rPr>
          <w:rFonts w:ascii="Georgia" w:eastAsia="Georgia" w:hAnsi="Georgia" w:cs="Georgia"/>
          <w:sz w:val="20"/>
          <w:szCs w:val="20"/>
          <w:u w:val="single"/>
        </w:rPr>
      </w:pP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  <w:u w:val="single"/>
        </w:rPr>
        <w:t>                                                         </w:t>
      </w:r>
    </w:p>
    <w:p w:rsidR="007313F0" w:rsidRDefault="00000000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  <w:u w:val="single"/>
        </w:rPr>
        <w:tab/>
      </w:r>
      <w:r>
        <w:rPr>
          <w:rFonts w:ascii="Georgia" w:eastAsia="Georgia" w:hAnsi="Georgia" w:cs="Georgia"/>
          <w:sz w:val="20"/>
          <w:szCs w:val="20"/>
          <w:u w:val="single"/>
        </w:rPr>
        <w:tab/>
        <w:t xml:space="preserve">                                   </w:t>
      </w:r>
      <w:r>
        <w:rPr>
          <w:rFonts w:ascii="Georgia" w:eastAsia="Georgia" w:hAnsi="Georgia" w:cs="Georgia"/>
          <w:sz w:val="20"/>
          <w:szCs w:val="20"/>
        </w:rPr>
        <w:tab/>
      </w:r>
    </w:p>
    <w:p w:rsidR="007313F0" w:rsidRDefault="007313F0">
      <w:pPr>
        <w:ind w:left="-450"/>
        <w:jc w:val="both"/>
        <w:rPr>
          <w:rFonts w:ascii="Georgia" w:eastAsia="Georgia" w:hAnsi="Georgia" w:cs="Georgia"/>
          <w:sz w:val="24"/>
          <w:szCs w:val="24"/>
        </w:rPr>
      </w:pPr>
    </w:p>
    <w:p w:rsidR="007313F0" w:rsidRDefault="00000000">
      <w:pPr>
        <w:numPr>
          <w:ilvl w:val="0"/>
          <w:numId w:val="6"/>
        </w:numPr>
        <w:ind w:left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THE PARTIES </w:t>
      </w:r>
    </w:p>
    <w:p w:rsidR="007313F0" w:rsidRDefault="00000000">
      <w:pPr>
        <w:ind w:left="720" w:hanging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LET IT BE KNOWN TO ALL, this agreement </w:t>
      </w:r>
      <w:proofErr w:type="gramStart"/>
      <w:r>
        <w:rPr>
          <w:rFonts w:ascii="Georgia" w:eastAsia="Georgia" w:hAnsi="Georgia" w:cs="Georgia"/>
          <w:sz w:val="24"/>
          <w:szCs w:val="24"/>
        </w:rPr>
        <w:t>is made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between the following parties:</w:t>
      </w:r>
    </w:p>
    <w:p w:rsidR="007313F0" w:rsidRDefault="00000000">
      <w:pPr>
        <w:ind w:left="720" w:hanging="720"/>
        <w:jc w:val="both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(Select One)  </w:t>
      </w:r>
    </w:p>
    <w:p w:rsidR="007313F0" w:rsidRDefault="00000000" w:rsidP="00B01723">
      <w:pPr>
        <w:numPr>
          <w:ilvl w:val="0"/>
          <w:numId w:val="9"/>
        </w:num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           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 an unmarried </w:t>
      </w:r>
      <w:proofErr w:type="gramStart"/>
      <w:r>
        <w:rPr>
          <w:rFonts w:ascii="Georgia" w:eastAsia="Georgia" w:hAnsi="Georgia" w:cs="Georgia"/>
          <w:sz w:val="24"/>
          <w:szCs w:val="24"/>
        </w:rPr>
        <w:t>individual;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492A91" w:rsidRDefault="00000000" w:rsidP="00B01723">
      <w:pPr>
        <w:numPr>
          <w:ilvl w:val="0"/>
          <w:numId w:val="9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               </w:t>
      </w:r>
      <w:r>
        <w:rPr>
          <w:rFonts w:ascii="Georgia" w:eastAsia="Georgia" w:hAnsi="Georgia" w:cs="Georgia"/>
          <w:sz w:val="24"/>
          <w:szCs w:val="24"/>
        </w:rPr>
        <w:t xml:space="preserve"> and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</w:t>
      </w:r>
      <w:proofErr w:type="gramStart"/>
      <w:r>
        <w:rPr>
          <w:rFonts w:ascii="Georgia" w:eastAsia="Georgia" w:hAnsi="Georgia" w:cs="Georgia"/>
          <w:sz w:val="24"/>
          <w:szCs w:val="24"/>
          <w:u w:val="single"/>
        </w:rPr>
        <w:t xml:space="preserve">  </w:t>
      </w:r>
      <w:r>
        <w:rPr>
          <w:rFonts w:ascii="Georgia" w:eastAsia="Georgia" w:hAnsi="Georgia" w:cs="Georgia"/>
          <w:sz w:val="24"/>
          <w:szCs w:val="24"/>
        </w:rPr>
        <w:t>,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a married pair;  </w:t>
      </w:r>
    </w:p>
    <w:p w:rsidR="007313F0" w:rsidRPr="00E1680C" w:rsidRDefault="00000000" w:rsidP="00492A91">
      <w:pPr>
        <w:spacing w:line="360" w:lineRule="auto"/>
        <w:ind w:left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residing at: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                                                                    </w:t>
      </w:r>
      <w:r>
        <w:rPr>
          <w:rFonts w:ascii="Georgia" w:eastAsia="Georgia" w:hAnsi="Georgia" w:cs="Georgia"/>
          <w:sz w:val="24"/>
          <w:szCs w:val="24"/>
        </w:rPr>
        <w:t xml:space="preserve"> ,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         </w:t>
      </w:r>
      <w:r>
        <w:rPr>
          <w:rFonts w:ascii="Georgia" w:eastAsia="Georgia" w:hAnsi="Georgia" w:cs="Georgia"/>
          <w:sz w:val="24"/>
          <w:szCs w:val="24"/>
        </w:rPr>
        <w:t xml:space="preserve"> ,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            </w:t>
      </w:r>
      <w:r>
        <w:rPr>
          <w:rFonts w:ascii="Georgia" w:eastAsia="Georgia" w:hAnsi="Georgia" w:cs="Georgia"/>
          <w:sz w:val="24"/>
          <w:szCs w:val="24"/>
        </w:rPr>
        <w:t xml:space="preserve"> who shall be identified as the “GRANTOR(s)”; and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</w:t>
      </w:r>
      <w:r>
        <w:rPr>
          <w:rFonts w:ascii="Georgia" w:eastAsia="Georgia" w:hAnsi="Georgia" w:cs="Georgia"/>
          <w:sz w:val="24"/>
          <w:szCs w:val="24"/>
        </w:rPr>
        <w:t xml:space="preserve">  </w:t>
      </w:r>
    </w:p>
    <w:p w:rsidR="007313F0" w:rsidRDefault="00000000" w:rsidP="00E1680C">
      <w:pPr>
        <w:ind w:left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                          </w:t>
      </w:r>
      <w:r>
        <w:rPr>
          <w:rFonts w:ascii="Cardo" w:eastAsia="Cardo" w:hAnsi="Cardo" w:cs="Cardo"/>
          <w:sz w:val="24"/>
          <w:szCs w:val="24"/>
        </w:rPr>
        <w:t xml:space="preserve"> a ☐ married /☐ unmarried individual, </w:t>
      </w:r>
      <w:proofErr w:type="gramStart"/>
      <w:r>
        <w:rPr>
          <w:rFonts w:ascii="Cardo" w:eastAsia="Cardo" w:hAnsi="Cardo" w:cs="Cardo"/>
          <w:sz w:val="24"/>
          <w:szCs w:val="24"/>
        </w:rPr>
        <w:t>residing</w:t>
      </w:r>
      <w:proofErr w:type="gramEnd"/>
      <w:r>
        <w:rPr>
          <w:rFonts w:ascii="Cardo" w:eastAsia="Cardo" w:hAnsi="Cardo" w:cs="Cardo"/>
          <w:sz w:val="24"/>
          <w:szCs w:val="24"/>
        </w:rPr>
        <w:t xml:space="preserve"> at:</w:t>
      </w:r>
    </w:p>
    <w:p w:rsidR="007313F0" w:rsidRDefault="00000000" w:rsidP="00E1680C">
      <w:pPr>
        <w:ind w:left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                                                                   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gramStart"/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  </w:t>
      </w:r>
      <w:proofErr w:type="gramEnd"/>
      <w:r>
        <w:rPr>
          <w:rFonts w:ascii="Georgia" w:eastAsia="Georgia" w:hAnsi="Georgia" w:cs="Georgia"/>
          <w:sz w:val="24"/>
          <w:szCs w:val="24"/>
          <w:u w:val="single"/>
        </w:rPr>
        <w:t xml:space="preserve">                     </w:t>
      </w:r>
      <w:r>
        <w:rPr>
          <w:rFonts w:ascii="Georgia" w:eastAsia="Georgia" w:hAnsi="Georgia" w:cs="Georgia"/>
          <w:sz w:val="24"/>
          <w:szCs w:val="24"/>
        </w:rPr>
        <w:t xml:space="preserve"> ,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</w:t>
      </w:r>
      <w:r>
        <w:rPr>
          <w:rFonts w:ascii="Georgia" w:eastAsia="Georgia" w:hAnsi="Georgia" w:cs="Georgia"/>
          <w:sz w:val="24"/>
          <w:szCs w:val="24"/>
        </w:rPr>
        <w:t xml:space="preserve"> ,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</w:t>
      </w:r>
      <w:r>
        <w:rPr>
          <w:rFonts w:ascii="Georgia" w:eastAsia="Georgia" w:hAnsi="Georgia" w:cs="Georgia"/>
          <w:sz w:val="24"/>
          <w:szCs w:val="24"/>
        </w:rPr>
        <w:t xml:space="preserve"> who shall be identified as the “GRANTEE.</w:t>
      </w:r>
    </w:p>
    <w:p w:rsidR="007313F0" w:rsidRDefault="007313F0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7313F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In this quitclaim deed made effective as of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 for the consideration of 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</w:p>
    <w:p w:rsidR="007313F0" w:rsidRDefault="00000000">
      <w:pPr>
        <w:ind w:left="18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                </w:t>
      </w:r>
      <w:r>
        <w:rPr>
          <w:rFonts w:ascii="Georgia" w:eastAsia="Georgia" w:hAnsi="Georgia" w:cs="Georgia"/>
          <w:sz w:val="24"/>
          <w:szCs w:val="24"/>
        </w:rPr>
        <w:t xml:space="preserve">or $ 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                             </w:t>
      </w:r>
      <w:proofErr w:type="gramStart"/>
      <w:r>
        <w:rPr>
          <w:rFonts w:ascii="Georgia" w:eastAsia="Georgia" w:hAnsi="Georgia" w:cs="Georgia"/>
          <w:sz w:val="24"/>
          <w:szCs w:val="24"/>
          <w:u w:val="single"/>
        </w:rPr>
        <w:t xml:space="preserve">  </w:t>
      </w:r>
      <w:r>
        <w:rPr>
          <w:rFonts w:ascii="Georgia" w:eastAsia="Georgia" w:hAnsi="Georgia" w:cs="Georgia"/>
          <w:sz w:val="24"/>
          <w:szCs w:val="24"/>
        </w:rPr>
        <w:t>.</w:t>
      </w:r>
      <w:proofErr w:type="gramEnd"/>
      <w:r>
        <w:rPr>
          <w:rFonts w:ascii="Georgia" w:eastAsia="Georgia" w:hAnsi="Georgia" w:cs="Georgia"/>
          <w:sz w:val="24"/>
          <w:szCs w:val="24"/>
        </w:rPr>
        <w:br/>
      </w:r>
    </w:p>
    <w:p w:rsidR="007313F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Grantor does hereby release and forever quitclaim unto the Grantee all the rights, title, and interest the Grantor may have in and to the </w:t>
      </w:r>
      <w:r>
        <w:rPr>
          <w:rFonts w:ascii="Georgia" w:eastAsia="Georgia" w:hAnsi="Georgia" w:cs="Georgia"/>
          <w:i/>
          <w:sz w:val="24"/>
          <w:szCs w:val="24"/>
        </w:rPr>
        <w:t>property</w:t>
      </w:r>
      <w:r>
        <w:rPr>
          <w:rFonts w:ascii="Georgia" w:eastAsia="Georgia" w:hAnsi="Georgia" w:cs="Georgia"/>
          <w:sz w:val="24"/>
          <w:szCs w:val="24"/>
        </w:rPr>
        <w:t xml:space="preserve"> described below.</w:t>
      </w:r>
    </w:p>
    <w:p w:rsidR="007313F0" w:rsidRDefault="007313F0">
      <w:pPr>
        <w:spacing w:line="360" w:lineRule="auto"/>
        <w:ind w:left="720"/>
        <w:jc w:val="both"/>
        <w:rPr>
          <w:rFonts w:ascii="Georgia" w:eastAsia="Georgia" w:hAnsi="Georgia" w:cs="Georgia"/>
          <w:sz w:val="24"/>
          <w:szCs w:val="24"/>
        </w:rPr>
      </w:pPr>
    </w:p>
    <w:p w:rsidR="007313F0" w:rsidRDefault="00000000" w:rsidP="00E168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PROPERTY DESCRIPTION </w:t>
      </w:r>
      <w:r>
        <w:rPr>
          <w:rFonts w:ascii="Georgia" w:eastAsia="Georgia" w:hAnsi="Georgia" w:cs="Georgia"/>
          <w:b/>
          <w:sz w:val="24"/>
          <w:szCs w:val="24"/>
        </w:rPr>
        <w:br/>
      </w:r>
    </w:p>
    <w:p w:rsidR="007313F0" w:rsidRDefault="00000000" w:rsidP="001A634C">
      <w:pPr>
        <w:numPr>
          <w:ilvl w:val="0"/>
          <w:numId w:val="1"/>
        </w:numPr>
        <w:ind w:left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</w:t>
      </w:r>
      <w:r>
        <w:rPr>
          <w:rFonts w:ascii="Georgia" w:eastAsia="Georgia" w:hAnsi="Georgia" w:cs="Georgia"/>
          <w:i/>
          <w:sz w:val="24"/>
          <w:szCs w:val="24"/>
        </w:rPr>
        <w:t>property</w:t>
      </w:r>
      <w:r>
        <w:rPr>
          <w:rFonts w:ascii="Georgia" w:eastAsia="Georgia" w:hAnsi="Georgia" w:cs="Georgia"/>
          <w:sz w:val="24"/>
          <w:szCs w:val="24"/>
        </w:rPr>
        <w:t xml:space="preserve"> with the Permanent Index Number: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 </w:t>
      </w:r>
      <w:proofErr w:type="gramStart"/>
      <w:r>
        <w:rPr>
          <w:rFonts w:ascii="Georgia" w:eastAsia="Georgia" w:hAnsi="Georgia" w:cs="Georgia"/>
          <w:sz w:val="24"/>
          <w:szCs w:val="24"/>
          <w:u w:val="single"/>
        </w:rPr>
        <w:t>  </w:t>
      </w:r>
      <w:r>
        <w:rPr>
          <w:rFonts w:ascii="Georgia" w:eastAsia="Georgia" w:hAnsi="Georgia" w:cs="Georgia"/>
          <w:sz w:val="24"/>
          <w:szCs w:val="24"/>
        </w:rPr>
        <w:t>;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is located at the address: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;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</w:t>
      </w:r>
    </w:p>
    <w:p w:rsidR="007313F0" w:rsidRDefault="00000000" w:rsidP="001A634C">
      <w:pPr>
        <w:ind w:left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                 </w:t>
      </w:r>
      <w:r>
        <w:rPr>
          <w:rFonts w:ascii="Georgia" w:eastAsia="Georgia" w:hAnsi="Georgia" w:cs="Georgia"/>
          <w:sz w:val="24"/>
          <w:szCs w:val="24"/>
        </w:rPr>
        <w:t xml:space="preserve">; the property is located in the </w:t>
      </w:r>
      <w:proofErr w:type="gramStart"/>
      <w:r>
        <w:rPr>
          <w:rFonts w:ascii="Georgia" w:eastAsia="Georgia" w:hAnsi="Georgia" w:cs="Georgia"/>
          <w:sz w:val="24"/>
          <w:szCs w:val="24"/>
        </w:rPr>
        <w:t>county  of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                                                         </w:t>
      </w:r>
      <w:r>
        <w:rPr>
          <w:rFonts w:ascii="Georgia" w:eastAsia="Georgia" w:hAnsi="Georgia" w:cs="Georgia"/>
          <w:sz w:val="24"/>
          <w:szCs w:val="24"/>
        </w:rPr>
        <w:t xml:space="preserve">.  </w:t>
      </w:r>
    </w:p>
    <w:p w:rsidR="00E1680C" w:rsidRDefault="00E1680C" w:rsidP="00E1680C">
      <w:pPr>
        <w:ind w:firstLine="720"/>
        <w:jc w:val="both"/>
        <w:rPr>
          <w:rFonts w:ascii="Georgia" w:eastAsia="Georgia" w:hAnsi="Georgia" w:cs="Georgia"/>
          <w:sz w:val="24"/>
          <w:szCs w:val="24"/>
        </w:rPr>
      </w:pPr>
    </w:p>
    <w:p w:rsidR="007313F0" w:rsidRPr="00E1680C" w:rsidRDefault="00000000" w:rsidP="00E1680C">
      <w:pPr>
        <w:pStyle w:val="ListParagraph"/>
        <w:numPr>
          <w:ilvl w:val="0"/>
          <w:numId w:val="1"/>
        </w:numPr>
        <w:ind w:left="450"/>
        <w:jc w:val="both"/>
        <w:rPr>
          <w:rFonts w:ascii="Georgia" w:eastAsia="Georgia" w:hAnsi="Georgia" w:cs="Georgia"/>
          <w:sz w:val="24"/>
          <w:szCs w:val="24"/>
        </w:rPr>
      </w:pPr>
      <w:r w:rsidRPr="00E1680C">
        <w:rPr>
          <w:rFonts w:ascii="Georgia" w:eastAsia="Georgia" w:hAnsi="Georgia" w:cs="Georgia"/>
          <w:sz w:val="24"/>
          <w:szCs w:val="24"/>
        </w:rPr>
        <w:t xml:space="preserve">The legal description of the </w:t>
      </w:r>
      <w:r w:rsidRPr="00E1680C">
        <w:rPr>
          <w:rFonts w:ascii="Georgia" w:eastAsia="Georgia" w:hAnsi="Georgia" w:cs="Georgia"/>
          <w:i/>
          <w:sz w:val="24"/>
          <w:szCs w:val="24"/>
        </w:rPr>
        <w:t>property</w:t>
      </w:r>
      <w:r w:rsidRPr="00E1680C">
        <w:rPr>
          <w:rFonts w:ascii="Georgia" w:eastAsia="Georgia" w:hAnsi="Georgia" w:cs="Georgia"/>
          <w:sz w:val="24"/>
          <w:szCs w:val="24"/>
        </w:rPr>
        <w:t xml:space="preserve"> is as follows: </w:t>
      </w:r>
    </w:p>
    <w:p w:rsidR="007313F0" w:rsidRDefault="007313F0">
      <w:pPr>
        <w:spacing w:line="240" w:lineRule="auto"/>
        <w:ind w:left="720"/>
        <w:jc w:val="both"/>
        <w:rPr>
          <w:rFonts w:ascii="Georgia" w:eastAsia="Georgia" w:hAnsi="Georgia" w:cs="Georgia"/>
          <w:sz w:val="8"/>
          <w:szCs w:val="8"/>
        </w:rPr>
      </w:pPr>
    </w:p>
    <w:tbl>
      <w:tblPr>
        <w:tblStyle w:val="a"/>
        <w:tblW w:w="9820" w:type="dxa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0"/>
      </w:tblGrid>
      <w:tr w:rsidR="007313F0" w:rsidTr="00E1680C">
        <w:trPr>
          <w:trHeight w:val="1860"/>
        </w:trPr>
        <w:tc>
          <w:tcPr>
            <w:tcW w:w="9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F0" w:rsidRDefault="0073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7313F0" w:rsidRDefault="0073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7313F0" w:rsidRDefault="0073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7313F0" w:rsidRDefault="0073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:rsidR="007313F0" w:rsidRDefault="007313F0">
      <w:pPr>
        <w:ind w:left="720"/>
        <w:jc w:val="both"/>
        <w:rPr>
          <w:rFonts w:ascii="Georgia" w:eastAsia="Georgia" w:hAnsi="Georgia" w:cs="Georgia"/>
          <w:sz w:val="24"/>
          <w:szCs w:val="24"/>
        </w:rPr>
      </w:pPr>
    </w:p>
    <w:p w:rsidR="007313F0" w:rsidRDefault="00000000">
      <w:pPr>
        <w:numPr>
          <w:ilvl w:val="0"/>
          <w:numId w:val="1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This deed </w:t>
      </w:r>
      <w:proofErr w:type="gramStart"/>
      <w:r>
        <w:rPr>
          <w:rFonts w:ascii="Georgia" w:eastAsia="Georgia" w:hAnsi="Georgia" w:cs="Georgia"/>
          <w:sz w:val="24"/>
          <w:szCs w:val="24"/>
        </w:rPr>
        <w:t>contains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the following attached documents (</w:t>
      </w:r>
      <w:r>
        <w:rPr>
          <w:rFonts w:ascii="Georgia" w:eastAsia="Georgia" w:hAnsi="Georgia" w:cs="Georgia"/>
          <w:i/>
          <w:sz w:val="24"/>
          <w:szCs w:val="24"/>
        </w:rPr>
        <w:t>Select one)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7313F0" w:rsidRDefault="00000000" w:rsidP="00E1680C">
      <w:pPr>
        <w:numPr>
          <w:ilvl w:val="0"/>
          <w:numId w:val="10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Property description (supplemental sheet)</w:t>
      </w:r>
    </w:p>
    <w:p w:rsidR="007313F0" w:rsidRDefault="00000000" w:rsidP="00E1680C">
      <w:pPr>
        <w:numPr>
          <w:ilvl w:val="0"/>
          <w:numId w:val="10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Map or plan</w:t>
      </w:r>
    </w:p>
    <w:p w:rsidR="007313F0" w:rsidRPr="00E1680C" w:rsidRDefault="00000000" w:rsidP="00E1680C">
      <w:pPr>
        <w:pStyle w:val="ListParagraph"/>
        <w:numPr>
          <w:ilvl w:val="0"/>
          <w:numId w:val="10"/>
        </w:numPr>
        <w:jc w:val="both"/>
        <w:rPr>
          <w:rFonts w:ascii="Georgia" w:eastAsia="Georgia" w:hAnsi="Georgia" w:cs="Georgia"/>
          <w:sz w:val="24"/>
          <w:szCs w:val="24"/>
        </w:rPr>
      </w:pPr>
      <w:r w:rsidRPr="00E1680C">
        <w:rPr>
          <w:rFonts w:ascii="Georgia" w:eastAsia="Georgia" w:hAnsi="Georgia" w:cs="Georgia"/>
          <w:sz w:val="24"/>
          <w:szCs w:val="24"/>
        </w:rPr>
        <w:t>Not Applicable.</w:t>
      </w:r>
      <w:r w:rsidRPr="00E1680C">
        <w:rPr>
          <w:rFonts w:ascii="Georgia" w:eastAsia="Georgia" w:hAnsi="Georgia" w:cs="Georgia"/>
          <w:sz w:val="24"/>
          <w:szCs w:val="24"/>
        </w:rPr>
        <w:tab/>
      </w:r>
      <w:r w:rsidRPr="00E1680C">
        <w:rPr>
          <w:rFonts w:ascii="Georgia" w:eastAsia="Georgia" w:hAnsi="Georgia" w:cs="Georgia"/>
          <w:sz w:val="24"/>
          <w:szCs w:val="24"/>
        </w:rPr>
        <w:tab/>
        <w:t xml:space="preserve">             </w:t>
      </w:r>
    </w:p>
    <w:p w:rsidR="007313F0" w:rsidRDefault="007313F0">
      <w:pPr>
        <w:ind w:left="2160"/>
        <w:jc w:val="both"/>
        <w:rPr>
          <w:rFonts w:ascii="Georgia" w:eastAsia="Georgia" w:hAnsi="Georgia" w:cs="Georgia"/>
          <w:sz w:val="24"/>
          <w:szCs w:val="24"/>
        </w:rPr>
      </w:pPr>
    </w:p>
    <w:p w:rsidR="007313F0" w:rsidRDefault="00000000">
      <w:pPr>
        <w:numPr>
          <w:ilvl w:val="0"/>
          <w:numId w:val="1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Georgia" w:eastAsia="Georgia" w:hAnsi="Georgia" w:cs="Georgia"/>
          <w:i/>
          <w:sz w:val="24"/>
          <w:szCs w:val="24"/>
        </w:rPr>
        <w:t>Select one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7313F0" w:rsidRDefault="00000000" w:rsidP="001A634C">
      <w:pPr>
        <w:numPr>
          <w:ilvl w:val="0"/>
          <w:numId w:val="11"/>
        </w:numPr>
        <w:ind w:left="108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</w:t>
      </w:r>
      <w:r>
        <w:rPr>
          <w:rFonts w:ascii="Georgia" w:eastAsia="Georgia" w:hAnsi="Georgia" w:cs="Georgia"/>
          <w:i/>
          <w:sz w:val="24"/>
          <w:szCs w:val="24"/>
        </w:rPr>
        <w:t>property</w:t>
      </w:r>
      <w:r>
        <w:rPr>
          <w:rFonts w:ascii="Georgia" w:eastAsia="Georgia" w:hAnsi="Georgia" w:cs="Georgia"/>
          <w:sz w:val="24"/>
          <w:szCs w:val="24"/>
        </w:rPr>
        <w:t xml:space="preserve"> description above is as shown in </w:t>
      </w:r>
      <w:proofErr w:type="gramStart"/>
      <w:r>
        <w:rPr>
          <w:rFonts w:ascii="Georgia" w:eastAsia="Georgia" w:hAnsi="Georgia" w:cs="Georgia"/>
          <w:sz w:val="24"/>
          <w:szCs w:val="24"/>
        </w:rPr>
        <w:t>a previous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deed registered/filed on </w:t>
      </w:r>
    </w:p>
    <w:p w:rsidR="007313F0" w:rsidRPr="00E1680C" w:rsidRDefault="001A634C" w:rsidP="001A634C">
      <w:pPr>
        <w:ind w:left="360" w:firstLine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  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</w:t>
      </w:r>
      <w:r w:rsidRPr="00E1680C">
        <w:rPr>
          <w:rFonts w:ascii="Georgia" w:eastAsia="Georgia" w:hAnsi="Georgia" w:cs="Georgia"/>
          <w:sz w:val="24"/>
          <w:szCs w:val="24"/>
        </w:rPr>
        <w:t xml:space="preserve">at </w:t>
      </w:r>
      <w:r w:rsidRPr="00E1680C">
        <w:rPr>
          <w:rFonts w:ascii="Georgia" w:eastAsia="Georgia" w:hAnsi="Georgia" w:cs="Georgia"/>
          <w:sz w:val="24"/>
          <w:szCs w:val="24"/>
          <w:u w:val="single"/>
        </w:rPr>
        <w:t xml:space="preserve">                                                                 </w:t>
      </w:r>
      <w:r w:rsidRPr="00E1680C">
        <w:rPr>
          <w:rFonts w:ascii="Georgia" w:eastAsia="Georgia" w:hAnsi="Georgia" w:cs="Georgia"/>
          <w:sz w:val="24"/>
          <w:szCs w:val="24"/>
        </w:rPr>
        <w:t>county, Tennessee.</w:t>
      </w:r>
    </w:p>
    <w:p w:rsidR="007313F0" w:rsidRDefault="00000000" w:rsidP="001A634C">
      <w:pPr>
        <w:numPr>
          <w:ilvl w:val="0"/>
          <w:numId w:val="11"/>
        </w:numPr>
        <w:ind w:left="108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</w:t>
      </w:r>
      <w:r>
        <w:rPr>
          <w:rFonts w:ascii="Georgia" w:eastAsia="Georgia" w:hAnsi="Georgia" w:cs="Georgia"/>
          <w:i/>
          <w:sz w:val="24"/>
          <w:szCs w:val="24"/>
        </w:rPr>
        <w:t>property</w:t>
      </w:r>
      <w:r>
        <w:rPr>
          <w:rFonts w:ascii="Georgia" w:eastAsia="Georgia" w:hAnsi="Georgia" w:cs="Georgia"/>
          <w:sz w:val="24"/>
          <w:szCs w:val="24"/>
        </w:rPr>
        <w:t xml:space="preserve"> description above </w:t>
      </w:r>
      <w:proofErr w:type="gramStart"/>
      <w:r>
        <w:rPr>
          <w:rFonts w:ascii="Georgia" w:eastAsia="Georgia" w:hAnsi="Georgia" w:cs="Georgia"/>
          <w:sz w:val="24"/>
          <w:szCs w:val="24"/>
        </w:rPr>
        <w:t>is extracted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from a new survey conducted on </w:t>
      </w:r>
    </w:p>
    <w:p w:rsidR="007313F0" w:rsidRPr="001A634C" w:rsidRDefault="001A634C" w:rsidP="001A634C">
      <w:pPr>
        <w:ind w:left="360" w:firstLine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        </w:t>
      </w:r>
      <w:r>
        <w:rPr>
          <w:rFonts w:ascii="Georgia" w:eastAsia="Georgia" w:hAnsi="Georgia" w:cs="Georgia"/>
          <w:sz w:val="24"/>
          <w:szCs w:val="24"/>
        </w:rPr>
        <w:t> </w:t>
      </w:r>
      <w:r w:rsidRPr="001A634C">
        <w:rPr>
          <w:rFonts w:ascii="Georgia" w:eastAsia="Georgia" w:hAnsi="Georgia" w:cs="Georgia"/>
          <w:sz w:val="24"/>
          <w:szCs w:val="24"/>
        </w:rPr>
        <w:t xml:space="preserve">by </w:t>
      </w:r>
      <w:r w:rsidRPr="001A634C">
        <w:rPr>
          <w:rFonts w:ascii="Georgia" w:eastAsia="Georgia" w:hAnsi="Georgia" w:cs="Georgia"/>
          <w:sz w:val="24"/>
          <w:szCs w:val="24"/>
          <w:u w:val="single"/>
        </w:rPr>
        <w:t xml:space="preserve">                                                              </w:t>
      </w:r>
      <w:proofErr w:type="gramStart"/>
      <w:r w:rsidRPr="001A634C">
        <w:rPr>
          <w:rFonts w:ascii="Georgia" w:eastAsia="Georgia" w:hAnsi="Georgia" w:cs="Georgia"/>
          <w:sz w:val="24"/>
          <w:szCs w:val="24"/>
          <w:u w:val="single"/>
        </w:rPr>
        <w:t xml:space="preserve">  </w:t>
      </w:r>
      <w:r w:rsidRPr="001A634C">
        <w:rPr>
          <w:rFonts w:ascii="Georgia" w:eastAsia="Georgia" w:hAnsi="Georgia" w:cs="Georgia"/>
          <w:sz w:val="24"/>
          <w:szCs w:val="24"/>
        </w:rPr>
        <w:t>.</w:t>
      </w:r>
      <w:proofErr w:type="gramEnd"/>
      <w:r w:rsidRPr="001A634C">
        <w:rPr>
          <w:rFonts w:ascii="Georgia" w:eastAsia="Georgia" w:hAnsi="Georgia" w:cs="Georgia"/>
          <w:sz w:val="24"/>
          <w:szCs w:val="24"/>
        </w:rPr>
        <w:t xml:space="preserve">     </w:t>
      </w:r>
    </w:p>
    <w:p w:rsidR="007313F0" w:rsidRDefault="007313F0">
      <w:pPr>
        <w:spacing w:line="360" w:lineRule="auto"/>
        <w:ind w:left="990"/>
        <w:jc w:val="both"/>
        <w:rPr>
          <w:rFonts w:ascii="Georgia" w:eastAsia="Georgia" w:hAnsi="Georgia" w:cs="Georgia"/>
          <w:sz w:val="24"/>
          <w:szCs w:val="24"/>
        </w:rPr>
      </w:pPr>
    </w:p>
    <w:p w:rsidR="007313F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Homestead Status.</w:t>
      </w:r>
    </w:p>
    <w:p w:rsidR="007313F0" w:rsidRDefault="00000000" w:rsidP="001A634C">
      <w:pPr>
        <w:numPr>
          <w:ilvl w:val="0"/>
          <w:numId w:val="12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Property </w:t>
      </w:r>
      <w:proofErr w:type="gramStart"/>
      <w:r>
        <w:rPr>
          <w:rFonts w:ascii="Georgia" w:eastAsia="Georgia" w:hAnsi="Georgia" w:cs="Georgia"/>
          <w:sz w:val="24"/>
          <w:szCs w:val="24"/>
        </w:rPr>
        <w:t>is NOT registered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as the Homestead.</w:t>
      </w:r>
    </w:p>
    <w:p w:rsidR="007313F0" w:rsidRDefault="00000000" w:rsidP="001A634C">
      <w:pPr>
        <w:numPr>
          <w:ilvl w:val="0"/>
          <w:numId w:val="12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Property </w:t>
      </w:r>
      <w:proofErr w:type="gramStart"/>
      <w:r>
        <w:rPr>
          <w:rFonts w:ascii="Georgia" w:eastAsia="Georgia" w:hAnsi="Georgia" w:cs="Georgia"/>
          <w:sz w:val="24"/>
          <w:szCs w:val="24"/>
        </w:rPr>
        <w:t>is registered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as the Homestead.</w:t>
      </w:r>
    </w:p>
    <w:p w:rsidR="007313F0" w:rsidRDefault="00000000" w:rsidP="001A634C">
      <w:pPr>
        <w:numPr>
          <w:ilvl w:val="0"/>
          <w:numId w:val="12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Grantor is unmarried. </w:t>
      </w:r>
    </w:p>
    <w:p w:rsidR="007313F0" w:rsidRDefault="00000000" w:rsidP="001A634C">
      <w:pPr>
        <w:numPr>
          <w:ilvl w:val="0"/>
          <w:numId w:val="12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 Spousal Waiver of Rights to the Property </w:t>
      </w:r>
      <w:proofErr w:type="gramStart"/>
      <w:r>
        <w:rPr>
          <w:rFonts w:ascii="Georgia" w:eastAsia="Georgia" w:hAnsi="Georgia" w:cs="Georgia"/>
          <w:sz w:val="24"/>
          <w:szCs w:val="24"/>
        </w:rPr>
        <w:t>is included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.                                                                                                        </w:t>
      </w:r>
    </w:p>
    <w:p w:rsidR="007313F0" w:rsidRDefault="007313F0">
      <w:pPr>
        <w:jc w:val="both"/>
        <w:rPr>
          <w:rFonts w:ascii="Georgia" w:eastAsia="Georgia" w:hAnsi="Georgia" w:cs="Georgia"/>
          <w:sz w:val="24"/>
          <w:szCs w:val="24"/>
        </w:rPr>
      </w:pPr>
    </w:p>
    <w:p w:rsidR="007313F0" w:rsidRDefault="007313F0">
      <w:pPr>
        <w:widowControl w:val="0"/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7313F0" w:rsidRDefault="007313F0">
      <w:pPr>
        <w:widowControl w:val="0"/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7313F0" w:rsidRDefault="007313F0">
      <w:pPr>
        <w:widowControl w:val="0"/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7313F0" w:rsidRDefault="007313F0">
      <w:pPr>
        <w:widowControl w:val="0"/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7313F0" w:rsidRDefault="007313F0">
      <w:pPr>
        <w:widowControl w:val="0"/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7313F0" w:rsidRDefault="00000000">
      <w:pPr>
        <w:widowControl w:val="0"/>
        <w:spacing w:line="240" w:lineRule="auto"/>
        <w:ind w:left="-270"/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 xml:space="preserve">In confirmation hereof, the Grantor has executed and attested this document on </w:t>
      </w:r>
    </w:p>
    <w:p w:rsidR="007313F0" w:rsidRDefault="00000000">
      <w:pPr>
        <w:widowControl w:val="0"/>
        <w:spacing w:line="240" w:lineRule="auto"/>
        <w:ind w:left="-27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the date first mentioned above.</w:t>
      </w:r>
    </w:p>
    <w:p w:rsidR="007313F0" w:rsidRDefault="007313F0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7313F0" w:rsidRDefault="007313F0">
      <w:pPr>
        <w:widowControl w:val="0"/>
        <w:spacing w:line="240" w:lineRule="auto"/>
        <w:jc w:val="right"/>
        <w:rPr>
          <w:rFonts w:ascii="Georgia" w:eastAsia="Georgia" w:hAnsi="Georgia" w:cs="Georgia"/>
          <w:sz w:val="24"/>
          <w:szCs w:val="24"/>
        </w:rPr>
      </w:pPr>
    </w:p>
    <w:p w:rsidR="007313F0" w:rsidRDefault="007313F0">
      <w:pPr>
        <w:widowControl w:val="0"/>
        <w:spacing w:line="240" w:lineRule="auto"/>
        <w:jc w:val="right"/>
        <w:rPr>
          <w:rFonts w:ascii="Georgia" w:eastAsia="Georgia" w:hAnsi="Georgia" w:cs="Georgia"/>
          <w:sz w:val="24"/>
          <w:szCs w:val="24"/>
        </w:rPr>
      </w:pPr>
    </w:p>
    <w:p w:rsidR="007313F0" w:rsidRDefault="007313F0">
      <w:pPr>
        <w:widowControl w:val="0"/>
        <w:spacing w:line="240" w:lineRule="auto"/>
        <w:jc w:val="right"/>
        <w:rPr>
          <w:rFonts w:ascii="Georgia" w:eastAsia="Georgia" w:hAnsi="Georgia" w:cs="Georgia"/>
          <w:sz w:val="24"/>
          <w:szCs w:val="24"/>
        </w:rPr>
      </w:pPr>
    </w:p>
    <w:p w:rsidR="007313F0" w:rsidRDefault="007313F0">
      <w:pPr>
        <w:widowControl w:val="0"/>
        <w:spacing w:line="240" w:lineRule="auto"/>
        <w:jc w:val="right"/>
        <w:rPr>
          <w:rFonts w:ascii="Georgia" w:eastAsia="Georgia" w:hAnsi="Georgia" w:cs="Georgia"/>
          <w:sz w:val="24"/>
          <w:szCs w:val="24"/>
        </w:rPr>
      </w:pPr>
    </w:p>
    <w:p w:rsidR="007313F0" w:rsidRDefault="007313F0">
      <w:pPr>
        <w:widowControl w:val="0"/>
        <w:spacing w:line="240" w:lineRule="auto"/>
        <w:jc w:val="right"/>
        <w:rPr>
          <w:rFonts w:ascii="Georgia" w:eastAsia="Georgia" w:hAnsi="Georgia" w:cs="Georgia"/>
          <w:sz w:val="24"/>
          <w:szCs w:val="24"/>
        </w:rPr>
      </w:pPr>
    </w:p>
    <w:p w:rsidR="007313F0" w:rsidRDefault="007313F0">
      <w:pPr>
        <w:spacing w:line="360" w:lineRule="auto"/>
        <w:jc w:val="right"/>
        <w:rPr>
          <w:rFonts w:ascii="Georgia" w:eastAsia="Georgia" w:hAnsi="Georgia" w:cs="Georgia"/>
          <w:sz w:val="24"/>
          <w:szCs w:val="24"/>
        </w:rPr>
      </w:pPr>
    </w:p>
    <w:tbl>
      <w:tblPr>
        <w:tblStyle w:val="a0"/>
        <w:tblW w:w="3520" w:type="dxa"/>
        <w:tblInd w:w="5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0"/>
      </w:tblGrid>
      <w:tr w:rsidR="007313F0">
        <w:tc>
          <w:tcPr>
            <w:tcW w:w="35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F0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Grantor’s Signature</w:t>
            </w:r>
          </w:p>
          <w:p w:rsidR="007313F0" w:rsidRDefault="007313F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7313F0" w:rsidRDefault="007313F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7313F0">
        <w:tc>
          <w:tcPr>
            <w:tcW w:w="35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F0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Grantor’s Name</w:t>
            </w:r>
          </w:p>
          <w:p w:rsidR="007313F0" w:rsidRDefault="007313F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:rsidR="007313F0" w:rsidRDefault="007313F0">
      <w:pPr>
        <w:spacing w:before="240" w:after="240" w:line="360" w:lineRule="auto"/>
        <w:ind w:left="2160" w:firstLine="720"/>
        <w:rPr>
          <w:rFonts w:ascii="Georgia" w:eastAsia="Georgia" w:hAnsi="Georgia" w:cs="Georgia"/>
          <w:b/>
          <w:sz w:val="24"/>
          <w:szCs w:val="24"/>
        </w:rPr>
      </w:pPr>
    </w:p>
    <w:p w:rsidR="007313F0" w:rsidRDefault="007313F0">
      <w:pPr>
        <w:spacing w:before="240" w:after="240" w:line="360" w:lineRule="auto"/>
        <w:ind w:left="2160" w:firstLine="720"/>
        <w:rPr>
          <w:rFonts w:ascii="Georgia" w:eastAsia="Georgia" w:hAnsi="Georgia" w:cs="Georgia"/>
          <w:b/>
          <w:sz w:val="24"/>
          <w:szCs w:val="24"/>
        </w:rPr>
      </w:pPr>
    </w:p>
    <w:p w:rsidR="007313F0" w:rsidRDefault="007313F0" w:rsidP="001A634C">
      <w:pPr>
        <w:tabs>
          <w:tab w:val="left" w:pos="9630"/>
        </w:tabs>
        <w:spacing w:before="240" w:after="240" w:line="360" w:lineRule="auto"/>
        <w:ind w:right="274"/>
        <w:rPr>
          <w:rFonts w:ascii="Georgia" w:eastAsia="Georgia" w:hAnsi="Georgia" w:cs="Georgia"/>
          <w:b/>
          <w:sz w:val="24"/>
          <w:szCs w:val="24"/>
        </w:rPr>
      </w:pPr>
    </w:p>
    <w:p w:rsidR="007313F0" w:rsidRDefault="00000000">
      <w:pPr>
        <w:spacing w:before="240" w:after="240" w:line="36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>NOTARY ACKNOWLEDGMENT</w:t>
      </w:r>
    </w:p>
    <w:p w:rsidR="007313F0" w:rsidRDefault="007313F0" w:rsidP="001A634C">
      <w:pPr>
        <w:spacing w:before="240" w:after="240" w:line="240" w:lineRule="auto"/>
        <w:rPr>
          <w:rFonts w:ascii="Georgia" w:eastAsia="Georgia" w:hAnsi="Georgia" w:cs="Georgia"/>
          <w:sz w:val="24"/>
          <w:szCs w:val="24"/>
        </w:rPr>
      </w:pPr>
    </w:p>
    <w:p w:rsidR="007313F0" w:rsidRDefault="00000000" w:rsidP="001A634C">
      <w:pPr>
        <w:spacing w:before="240" w:after="240" w:line="240" w:lineRule="auto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>State of Colorado</w:t>
      </w:r>
      <w:r>
        <w:rPr>
          <w:rFonts w:ascii="Georgia" w:eastAsia="Georgia" w:hAnsi="Georgia" w:cs="Georgia"/>
          <w:sz w:val="24"/>
          <w:szCs w:val="24"/>
        </w:rPr>
        <w:br/>
        <w:t xml:space="preserve">County of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</w:t>
      </w:r>
    </w:p>
    <w:p w:rsidR="007313F0" w:rsidRDefault="007313F0">
      <w:pPr>
        <w:spacing w:before="240" w:after="240"/>
        <w:jc w:val="both"/>
        <w:rPr>
          <w:rFonts w:ascii="Georgia" w:eastAsia="Georgia" w:hAnsi="Georgia" w:cs="Georgia"/>
          <w:sz w:val="24"/>
          <w:szCs w:val="24"/>
        </w:rPr>
      </w:pPr>
    </w:p>
    <w:p w:rsidR="007313F0" w:rsidRDefault="00000000">
      <w:pPr>
        <w:spacing w:before="240" w:after="24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On this day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        </w:t>
      </w:r>
      <w:r>
        <w:rPr>
          <w:rFonts w:ascii="Georgia" w:eastAsia="Georgia" w:hAnsi="Georgia" w:cs="Georgia"/>
          <w:sz w:val="24"/>
          <w:szCs w:val="24"/>
        </w:rPr>
        <w:t xml:space="preserve"> before me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          </w:t>
      </w:r>
      <w:proofErr w:type="gramStart"/>
      <w:r>
        <w:rPr>
          <w:rFonts w:ascii="Georgia" w:eastAsia="Georgia" w:hAnsi="Georgia" w:cs="Georgia"/>
          <w:sz w:val="24"/>
          <w:szCs w:val="24"/>
          <w:u w:val="single"/>
        </w:rPr>
        <w:t>  </w:t>
      </w:r>
      <w:r>
        <w:rPr>
          <w:rFonts w:ascii="Georgia" w:eastAsia="Georgia" w:hAnsi="Georgia" w:cs="Georgia"/>
          <w:sz w:val="24"/>
          <w:szCs w:val="24"/>
        </w:rPr>
        <w:t>,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personally appeared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                         </w:t>
      </w:r>
      <w:r>
        <w:rPr>
          <w:rFonts w:ascii="Georgia" w:eastAsia="Georgia" w:hAnsi="Georgia" w:cs="Georgia"/>
          <w:sz w:val="24"/>
          <w:szCs w:val="24"/>
        </w:rPr>
        <w:t>, to me known to be the person described in and who executed the foregoing instrument, and acknowledged that such person executed the same as such person’s (or persons’) free act and deed.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7313F0" w:rsidRDefault="007313F0">
      <w:pPr>
        <w:jc w:val="right"/>
        <w:rPr>
          <w:rFonts w:ascii="Georgia" w:eastAsia="Georgia" w:hAnsi="Georgia" w:cs="Georgia"/>
          <w:sz w:val="24"/>
          <w:szCs w:val="24"/>
          <w:u w:val="single"/>
        </w:rPr>
      </w:pPr>
    </w:p>
    <w:p w:rsidR="007313F0" w:rsidRDefault="007313F0">
      <w:pPr>
        <w:jc w:val="right"/>
        <w:rPr>
          <w:rFonts w:ascii="Georgia" w:eastAsia="Georgia" w:hAnsi="Georgia" w:cs="Georgia"/>
          <w:sz w:val="24"/>
          <w:szCs w:val="24"/>
          <w:u w:val="single"/>
        </w:rPr>
      </w:pPr>
    </w:p>
    <w:p w:rsidR="007313F0" w:rsidRDefault="00000000">
      <w:pPr>
        <w:jc w:val="right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                       </w:t>
      </w:r>
    </w:p>
    <w:p w:rsidR="007313F0" w:rsidRDefault="00000000">
      <w:pPr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Notary’s Signature</w:t>
      </w:r>
    </w:p>
    <w:p w:rsidR="007313F0" w:rsidRDefault="007313F0">
      <w:pPr>
        <w:rPr>
          <w:rFonts w:ascii="Georgia" w:eastAsia="Georgia" w:hAnsi="Georgia" w:cs="Georgia"/>
          <w:sz w:val="24"/>
          <w:szCs w:val="24"/>
        </w:rPr>
      </w:pPr>
    </w:p>
    <w:p w:rsidR="007313F0" w:rsidRDefault="00000000">
      <w:pPr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Notary Name: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                       </w:t>
      </w:r>
    </w:p>
    <w:p w:rsidR="007313F0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Date: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 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                       </w:t>
      </w:r>
    </w:p>
    <w:p w:rsidR="007313F0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My Commission Expires: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   </w:t>
      </w:r>
    </w:p>
    <w:p w:rsidR="007313F0" w:rsidRDefault="007313F0">
      <w:pPr>
        <w:rPr>
          <w:rFonts w:ascii="Georgia" w:eastAsia="Georgia" w:hAnsi="Georgia" w:cs="Georgia"/>
          <w:sz w:val="24"/>
          <w:szCs w:val="24"/>
        </w:rPr>
      </w:pPr>
    </w:p>
    <w:p w:rsidR="007313F0" w:rsidRDefault="0000000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(Seal)</w:t>
      </w:r>
    </w:p>
    <w:sectPr w:rsidR="007313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806" w:bottom="72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73FD" w:rsidRDefault="009E73FD">
      <w:pPr>
        <w:spacing w:line="240" w:lineRule="auto"/>
      </w:pPr>
      <w:r>
        <w:separator/>
      </w:r>
    </w:p>
  </w:endnote>
  <w:endnote w:type="continuationSeparator" w:id="0">
    <w:p w:rsidR="009E73FD" w:rsidRDefault="009E7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13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7313F0" w:rsidRDefault="007313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13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20"/>
        <w:szCs w:val="20"/>
        <w:highlight w:val="white"/>
      </w:rPr>
    </w:pPr>
    <w:r>
      <w:rPr>
        <w:sz w:val="20"/>
        <w:szCs w:val="20"/>
        <w:highlight w:val="white"/>
      </w:rPr>
      <w:fldChar w:fldCharType="begin"/>
    </w:r>
    <w:r>
      <w:rPr>
        <w:sz w:val="20"/>
        <w:szCs w:val="20"/>
        <w:highlight w:val="white"/>
      </w:rPr>
      <w:instrText>PAGE</w:instrText>
    </w:r>
    <w:r>
      <w:rPr>
        <w:sz w:val="20"/>
        <w:szCs w:val="20"/>
        <w:highlight w:val="white"/>
      </w:rPr>
      <w:fldChar w:fldCharType="separate"/>
    </w:r>
    <w:r w:rsidR="00B01723">
      <w:rPr>
        <w:noProof/>
        <w:sz w:val="20"/>
        <w:szCs w:val="20"/>
        <w:highlight w:val="white"/>
      </w:rPr>
      <w:t>1</w:t>
    </w:r>
    <w:r>
      <w:rPr>
        <w:sz w:val="20"/>
        <w:szCs w:val="20"/>
        <w:highlight w:val="whit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13F0" w:rsidRDefault="007313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73FD" w:rsidRDefault="009E73FD">
      <w:pPr>
        <w:spacing w:line="240" w:lineRule="auto"/>
      </w:pPr>
      <w:r>
        <w:separator/>
      </w:r>
    </w:p>
  </w:footnote>
  <w:footnote w:type="continuationSeparator" w:id="0">
    <w:p w:rsidR="009E73FD" w:rsidRDefault="009E7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13F0" w:rsidRDefault="007313F0"/>
  <w:p w:rsidR="007313F0" w:rsidRDefault="007313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13F0" w:rsidRDefault="007313F0">
    <w:pPr>
      <w:jc w:val="both"/>
      <w:rPr>
        <w:rFonts w:ascii="Georgia" w:eastAsia="Georgia" w:hAnsi="Georgia" w:cs="Georgia"/>
        <w:sz w:val="24"/>
        <w:szCs w:val="24"/>
      </w:rPr>
    </w:pPr>
  </w:p>
  <w:p w:rsidR="007313F0" w:rsidRDefault="007313F0">
    <w:pPr>
      <w:jc w:val="both"/>
      <w:rPr>
        <w:rFonts w:ascii="Georgia" w:eastAsia="Georgia" w:hAnsi="Georgia" w:cs="Georgia"/>
        <w:sz w:val="24"/>
        <w:szCs w:val="24"/>
      </w:rPr>
    </w:pPr>
  </w:p>
  <w:p w:rsidR="007313F0" w:rsidRDefault="00000000">
    <w:pPr>
      <w:numPr>
        <w:ilvl w:val="0"/>
        <w:numId w:val="1"/>
      </w:numPr>
      <w:ind w:left="-90"/>
      <w:jc w:val="both"/>
      <w:rPr>
        <w:rFonts w:ascii="Georgia" w:eastAsia="Georgia" w:hAnsi="Georgia" w:cs="Georgia"/>
        <w:sz w:val="24"/>
        <w:szCs w:val="24"/>
      </w:rPr>
    </w:pPr>
    <w:r>
      <w:rPr>
        <w:rFonts w:ascii="Georgia" w:eastAsia="Georgia" w:hAnsi="Georgia" w:cs="Georgia"/>
        <w:sz w:val="24"/>
        <w:szCs w:val="24"/>
      </w:rPr>
      <w:t xml:space="preserve">This deed </w:t>
    </w:r>
    <w:proofErr w:type="gramStart"/>
    <w:r>
      <w:rPr>
        <w:rFonts w:ascii="Georgia" w:eastAsia="Georgia" w:hAnsi="Georgia" w:cs="Georgia"/>
        <w:sz w:val="24"/>
        <w:szCs w:val="24"/>
      </w:rPr>
      <w:t>contains</w:t>
    </w:r>
    <w:proofErr w:type="gramEnd"/>
    <w:r>
      <w:rPr>
        <w:rFonts w:ascii="Georgia" w:eastAsia="Georgia" w:hAnsi="Georgia" w:cs="Georgia"/>
        <w:sz w:val="24"/>
        <w:szCs w:val="24"/>
      </w:rPr>
      <w:t xml:space="preserve"> the following documents (Select one):</w:t>
    </w:r>
  </w:p>
  <w:p w:rsidR="007313F0" w:rsidRDefault="00000000">
    <w:pPr>
      <w:numPr>
        <w:ilvl w:val="0"/>
        <w:numId w:val="2"/>
      </w:numPr>
      <w:jc w:val="both"/>
      <w:rPr>
        <w:rFonts w:ascii="Georgia" w:eastAsia="Georgia" w:hAnsi="Georgia" w:cs="Georgia"/>
        <w:sz w:val="24"/>
        <w:szCs w:val="24"/>
      </w:rPr>
    </w:pPr>
    <w:r>
      <w:rPr>
        <w:rFonts w:ascii="Georgia" w:eastAsia="Georgia" w:hAnsi="Georgia" w:cs="Georgia"/>
        <w:sz w:val="24"/>
        <w:szCs w:val="24"/>
      </w:rPr>
      <w:t>Supplemental Description</w:t>
    </w:r>
    <w:r>
      <w:rPr>
        <w:rFonts w:ascii="Georgia" w:eastAsia="Georgia" w:hAnsi="Georgia" w:cs="Georgia"/>
        <w:sz w:val="24"/>
        <w:szCs w:val="24"/>
      </w:rPr>
      <w:tab/>
      <w:t xml:space="preserve">                                                                                                           </w:t>
    </w:r>
  </w:p>
  <w:p w:rsidR="007313F0" w:rsidRDefault="00000000">
    <w:pPr>
      <w:numPr>
        <w:ilvl w:val="0"/>
        <w:numId w:val="2"/>
      </w:numPr>
      <w:jc w:val="both"/>
      <w:rPr>
        <w:rFonts w:ascii="Georgia" w:eastAsia="Georgia" w:hAnsi="Georgia" w:cs="Georgia"/>
        <w:sz w:val="24"/>
        <w:szCs w:val="24"/>
      </w:rPr>
    </w:pPr>
    <w:r>
      <w:rPr>
        <w:rFonts w:ascii="Georgia" w:eastAsia="Georgia" w:hAnsi="Georgia" w:cs="Georgia"/>
        <w:sz w:val="24"/>
        <w:szCs w:val="24"/>
      </w:rPr>
      <w:t>Map</w:t>
    </w:r>
    <w:r>
      <w:rPr>
        <w:rFonts w:ascii="Georgia" w:eastAsia="Georgia" w:hAnsi="Georgia" w:cs="Georgia"/>
        <w:sz w:val="24"/>
        <w:szCs w:val="24"/>
      </w:rPr>
      <w:tab/>
    </w:r>
    <w:r>
      <w:rPr>
        <w:rFonts w:ascii="Georgia" w:eastAsia="Georgia" w:hAnsi="Georgia" w:cs="Georgia"/>
        <w:sz w:val="24"/>
        <w:szCs w:val="24"/>
      </w:rPr>
      <w:tab/>
    </w:r>
    <w:r>
      <w:rPr>
        <w:rFonts w:ascii="Georgia" w:eastAsia="Georgia" w:hAnsi="Georgia" w:cs="Georgia"/>
        <w:sz w:val="24"/>
        <w:szCs w:val="24"/>
      </w:rPr>
      <w:tab/>
    </w:r>
    <w:r>
      <w:rPr>
        <w:rFonts w:ascii="Georgia" w:eastAsia="Georgia" w:hAnsi="Georgia" w:cs="Georgia"/>
        <w:sz w:val="24"/>
        <w:szCs w:val="24"/>
      </w:rPr>
      <w:tab/>
      <w:t xml:space="preserve">     </w:t>
    </w:r>
  </w:p>
  <w:p w:rsidR="007313F0" w:rsidRDefault="00000000">
    <w:pPr>
      <w:numPr>
        <w:ilvl w:val="0"/>
        <w:numId w:val="2"/>
      </w:numPr>
      <w:jc w:val="both"/>
      <w:rPr>
        <w:rFonts w:ascii="Georgia" w:eastAsia="Georgia" w:hAnsi="Georgia" w:cs="Georgia"/>
        <w:sz w:val="24"/>
        <w:szCs w:val="24"/>
      </w:rPr>
    </w:pPr>
    <w:r>
      <w:rPr>
        <w:rFonts w:ascii="Georgia" w:eastAsia="Georgia" w:hAnsi="Georgia" w:cs="Georgia"/>
        <w:sz w:val="24"/>
        <w:szCs w:val="24"/>
      </w:rPr>
      <w:t xml:space="preserve">Plot </w:t>
    </w:r>
    <w:proofErr w:type="spellStart"/>
    <w:r>
      <w:rPr>
        <w:rFonts w:ascii="Georgia" w:eastAsia="Georgia" w:hAnsi="Georgia" w:cs="Georgia"/>
        <w:sz w:val="24"/>
        <w:szCs w:val="24"/>
      </w:rPr>
      <w:t>pla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156"/>
    <w:multiLevelType w:val="multilevel"/>
    <w:tmpl w:val="80327662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20935C05"/>
    <w:multiLevelType w:val="hybridMultilevel"/>
    <w:tmpl w:val="E1006394"/>
    <w:lvl w:ilvl="0" w:tplc="C5562342">
      <w:start w:val="1"/>
      <w:numFmt w:val="bullet"/>
      <w:lvlText w:val="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81280"/>
    <w:multiLevelType w:val="hybridMultilevel"/>
    <w:tmpl w:val="BC161DFE"/>
    <w:lvl w:ilvl="0" w:tplc="C556234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783E"/>
    <w:multiLevelType w:val="multilevel"/>
    <w:tmpl w:val="633C5FA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4E2973"/>
    <w:multiLevelType w:val="multilevel"/>
    <w:tmpl w:val="915AAB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61D601E"/>
    <w:multiLevelType w:val="multilevel"/>
    <w:tmpl w:val="70BC722A"/>
    <w:lvl w:ilvl="0">
      <w:start w:val="1"/>
      <w:numFmt w:val="bullet"/>
      <w:lvlText w:val="●"/>
      <w:lvlJc w:val="left"/>
      <w:pPr>
        <w:ind w:left="99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D24658F"/>
    <w:multiLevelType w:val="multilevel"/>
    <w:tmpl w:val="F104BCF4"/>
    <w:lvl w:ilvl="0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608E66BE"/>
    <w:multiLevelType w:val="multilevel"/>
    <w:tmpl w:val="CD24767A"/>
    <w:lvl w:ilvl="0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60B125DC"/>
    <w:multiLevelType w:val="multilevel"/>
    <w:tmpl w:val="B2C60666"/>
    <w:lvl w:ilvl="0">
      <w:start w:val="1"/>
      <w:numFmt w:val="bullet"/>
      <w:lvlText w:val=""/>
      <w:lvlJc w:val="left"/>
      <w:pPr>
        <w:ind w:left="108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840" w:hanging="360"/>
      </w:pPr>
      <w:rPr>
        <w:u w:val="none"/>
      </w:rPr>
    </w:lvl>
  </w:abstractNum>
  <w:abstractNum w:abstractNumId="9" w15:restartNumberingAfterBreak="0">
    <w:nsid w:val="6FD514B0"/>
    <w:multiLevelType w:val="multilevel"/>
    <w:tmpl w:val="CDC46BD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70D5679E"/>
    <w:multiLevelType w:val="multilevel"/>
    <w:tmpl w:val="B6CA1C8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5453C3E"/>
    <w:multiLevelType w:val="multilevel"/>
    <w:tmpl w:val="9C1EB36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739988811">
    <w:abstractNumId w:val="10"/>
  </w:num>
  <w:num w:numId="2" w16cid:durableId="1505589334">
    <w:abstractNumId w:val="3"/>
  </w:num>
  <w:num w:numId="3" w16cid:durableId="1554997530">
    <w:abstractNumId w:val="5"/>
  </w:num>
  <w:num w:numId="4" w16cid:durableId="1517883563">
    <w:abstractNumId w:val="9"/>
  </w:num>
  <w:num w:numId="5" w16cid:durableId="1094592643">
    <w:abstractNumId w:val="6"/>
  </w:num>
  <w:num w:numId="6" w16cid:durableId="1955861570">
    <w:abstractNumId w:val="4"/>
  </w:num>
  <w:num w:numId="7" w16cid:durableId="764691684">
    <w:abstractNumId w:val="7"/>
  </w:num>
  <w:num w:numId="8" w16cid:durableId="2075084034">
    <w:abstractNumId w:val="11"/>
  </w:num>
  <w:num w:numId="9" w16cid:durableId="284846215">
    <w:abstractNumId w:val="0"/>
  </w:num>
  <w:num w:numId="10" w16cid:durableId="740757972">
    <w:abstractNumId w:val="1"/>
  </w:num>
  <w:num w:numId="11" w16cid:durableId="88084694">
    <w:abstractNumId w:val="2"/>
  </w:num>
  <w:num w:numId="12" w16cid:durableId="7121895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3F0"/>
    <w:rsid w:val="001A634C"/>
    <w:rsid w:val="00492A91"/>
    <w:rsid w:val="00565D06"/>
    <w:rsid w:val="005B7BCE"/>
    <w:rsid w:val="007313F0"/>
    <w:rsid w:val="009E73FD"/>
    <w:rsid w:val="00B01723"/>
    <w:rsid w:val="00E1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9E93F"/>
  <w15:docId w15:val="{A27CE4F9-00F2-6242-B373-87963C8E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1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Devinie Lye</cp:lastModifiedBy>
  <cp:revision>3</cp:revision>
  <dcterms:created xsi:type="dcterms:W3CDTF">2024-01-09T17:27:00Z</dcterms:created>
  <dcterms:modified xsi:type="dcterms:W3CDTF">2024-01-09T17:28:00Z</dcterms:modified>
</cp:coreProperties>
</file>