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EE5A0" w14:textId="77777777" w:rsidR="00FA0056" w:rsidRDefault="00000000">
      <w:pPr>
        <w:ind w:right="-270"/>
        <w:jc w:val="center"/>
        <w:rPr>
          <w:rFonts w:ascii="Times New Roman" w:eastAsia="Times New Roman" w:hAnsi="Times New Roman" w:cs="Times New Roman"/>
          <w:sz w:val="24"/>
          <w:szCs w:val="24"/>
        </w:rPr>
      </w:pPr>
      <w:r>
        <w:rPr>
          <w:rFonts w:ascii="Times New Roman" w:eastAsia="Times New Roman" w:hAnsi="Times New Roman" w:cs="Times New Roman"/>
          <w:b/>
          <w:sz w:val="32"/>
          <w:szCs w:val="32"/>
        </w:rPr>
        <w:t>QUITCLAIM DEED</w:t>
      </w:r>
      <w:r>
        <w:rPr>
          <w:rFonts w:ascii="Times New Roman" w:eastAsia="Times New Roman" w:hAnsi="Times New Roman" w:cs="Times New Roman"/>
        </w:rPr>
        <w:br/>
      </w:r>
      <w:r>
        <w:rPr>
          <w:rFonts w:ascii="Times New Roman" w:eastAsia="Times New Roman" w:hAnsi="Times New Roman" w:cs="Times New Roman"/>
          <w:sz w:val="24"/>
          <w:szCs w:val="24"/>
        </w:rPr>
        <w:t>(Individual/Joint)</w:t>
      </w:r>
    </w:p>
    <w:p w14:paraId="1E4C0DF5" w14:textId="77777777" w:rsidR="00FA0056" w:rsidRDefault="00FA0056"/>
    <w:tbl>
      <w:tblPr>
        <w:tblStyle w:val="a3"/>
        <w:tblW w:w="994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gridCol w:w="1260"/>
        <w:gridCol w:w="4425"/>
      </w:tblGrid>
      <w:tr w:rsidR="00FA0056" w14:paraId="537501E8" w14:textId="77777777">
        <w:trPr>
          <w:trHeight w:val="795"/>
        </w:trPr>
        <w:tc>
          <w:tcPr>
            <w:tcW w:w="4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6C039F5" w14:textId="132C6B0C" w:rsidR="00FA0056" w:rsidRDefault="00000000">
            <w:pPr>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rPr>
              <w:t xml:space="preserve">STATE OF MONTANA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u w:val="single"/>
              </w:rPr>
              <w:tab/>
              <w:t xml:space="preserve">                 </w:t>
            </w:r>
            <w:r w:rsidR="00061FE7">
              <w:rPr>
                <w:rFonts w:ascii="Times New Roman" w:eastAsia="Times New Roman" w:hAnsi="Times New Roman" w:cs="Times New Roman"/>
                <w:u w:val="single"/>
              </w:rPr>
              <w:t xml:space="preserve">   </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COUNTY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gramStart"/>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roofErr w:type="gramEnd"/>
          </w:p>
        </w:tc>
        <w:tc>
          <w:tcPr>
            <w:tcW w:w="12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7C508E"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44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72B4EA5" w14:textId="77777777" w:rsidR="00FA0056"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  </w:t>
            </w:r>
          </w:p>
        </w:tc>
      </w:tr>
    </w:tbl>
    <w:p w14:paraId="4AD705C2" w14:textId="77777777" w:rsidR="00FA0056" w:rsidRDefault="00FA0056">
      <w:pPr>
        <w:spacing w:line="240" w:lineRule="auto"/>
        <w:ind w:left="720"/>
        <w:jc w:val="both"/>
        <w:rPr>
          <w:rFonts w:ascii="Times New Roman" w:eastAsia="Times New Roman" w:hAnsi="Times New Roman" w:cs="Times New Roman"/>
          <w:sz w:val="24"/>
          <w:szCs w:val="24"/>
        </w:rPr>
      </w:pPr>
    </w:p>
    <w:p w14:paraId="3604D392" w14:textId="77777777" w:rsidR="00FA0056" w:rsidRDefault="00000000">
      <w:pPr>
        <w:numPr>
          <w:ilvl w:val="0"/>
          <w:numId w:val="1"/>
        </w:numPr>
        <w:spacing w:line="240"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LET IT BE KNOWN TO ALL, this quitclaim deed is made on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between the </w:t>
      </w:r>
    </w:p>
    <w:p w14:paraId="723557AF" w14:textId="77777777" w:rsidR="00FA0056" w:rsidRDefault="00000000">
      <w:pPr>
        <w:spacing w:line="240" w:lineRule="auto"/>
        <w:ind w:left="720" w:hanging="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following parties: </w:t>
      </w:r>
    </w:p>
    <w:p w14:paraId="0371D801" w14:textId="77777777" w:rsidR="00FA0056" w:rsidRDefault="00000000" w:rsidP="00061FE7">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an unmarried </w:t>
      </w:r>
      <w:proofErr w:type="gramStart"/>
      <w:r>
        <w:rPr>
          <w:rFonts w:ascii="Times New Roman" w:eastAsia="Times New Roman" w:hAnsi="Times New Roman" w:cs="Times New Roman"/>
          <w:sz w:val="24"/>
          <w:szCs w:val="24"/>
        </w:rPr>
        <w:t>individual;</w:t>
      </w:r>
      <w:proofErr w:type="gramEnd"/>
      <w:r>
        <w:rPr>
          <w:rFonts w:ascii="Times New Roman" w:eastAsia="Times New Roman" w:hAnsi="Times New Roman" w:cs="Times New Roman"/>
          <w:sz w:val="24"/>
          <w:szCs w:val="24"/>
        </w:rPr>
        <w:t xml:space="preserve"> </w:t>
      </w:r>
    </w:p>
    <w:p w14:paraId="41784267" w14:textId="77777777" w:rsidR="00FA0056" w:rsidRDefault="00000000" w:rsidP="00061FE7">
      <w:pPr>
        <w:numPr>
          <w:ilvl w:val="0"/>
          <w:numId w:val="7"/>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u w:val="single"/>
        </w:rPr>
        <w:t xml:space="preserve">                                              </w:t>
      </w:r>
      <w:proofErr w:type="gramStart"/>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 married pair;  residing at: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who shall be identified as the “GRANTOR(s)”; and </w:t>
      </w:r>
      <w:r>
        <w:rPr>
          <w:rFonts w:ascii="Times New Roman" w:eastAsia="Times New Roman" w:hAnsi="Times New Roman" w:cs="Times New Roman"/>
          <w:sz w:val="24"/>
          <w:szCs w:val="24"/>
          <w:u w:val="single"/>
        </w:rPr>
        <w:t xml:space="preserve">  </w:t>
      </w:r>
    </w:p>
    <w:p w14:paraId="3D98516B" w14:textId="5545E4A9" w:rsidR="00FA0056" w:rsidRPr="00061FE7" w:rsidRDefault="00000000" w:rsidP="00061FE7">
      <w:pPr>
        <w:pStyle w:val="ListParagraph"/>
        <w:numPr>
          <w:ilvl w:val="0"/>
          <w:numId w:val="8"/>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sidRPr="00061FE7">
        <w:rPr>
          <w:rFonts w:ascii="Times New Roman" w:eastAsia="Times New Roman" w:hAnsi="Times New Roman" w:cs="Times New Roman"/>
          <w:sz w:val="24"/>
          <w:szCs w:val="24"/>
        </w:rPr>
        <w:t>a ☐ married /☐ unmarried individual, residing at:</w:t>
      </w:r>
    </w:p>
    <w:p w14:paraId="7E434307" w14:textId="765C2C78" w:rsidR="00FA0056" w:rsidRPr="00061FE7" w:rsidRDefault="00000000" w:rsidP="00061FE7">
      <w:pPr>
        <w:pStyle w:val="ListParagraph"/>
        <w:numPr>
          <w:ilvl w:val="0"/>
          <w:numId w:val="8"/>
        </w:numPr>
        <w:spacing w:line="240" w:lineRule="auto"/>
        <w:jc w:val="both"/>
        <w:rPr>
          <w:rFonts w:ascii="Times New Roman" w:eastAsia="Times New Roman" w:hAnsi="Times New Roman" w:cs="Times New Roman"/>
          <w:sz w:val="24"/>
          <w:szCs w:val="24"/>
        </w:rPr>
      </w:pPr>
      <w:proofErr w:type="gramStart"/>
      <w:r w:rsidRPr="00061FE7">
        <w:rPr>
          <w:rFonts w:ascii="Times New Roman" w:eastAsia="Times New Roman" w:hAnsi="Times New Roman" w:cs="Times New Roman"/>
          <w:sz w:val="24"/>
          <w:szCs w:val="24"/>
        </w:rPr>
        <w:t>,</w:t>
      </w:r>
      <w:r w:rsidRPr="00061FE7">
        <w:rPr>
          <w:rFonts w:ascii="Times New Roman" w:eastAsia="Times New Roman" w:hAnsi="Times New Roman" w:cs="Times New Roman"/>
          <w:sz w:val="24"/>
          <w:szCs w:val="24"/>
          <w:u w:val="single"/>
        </w:rPr>
        <w:t xml:space="preserve">   </w:t>
      </w:r>
      <w:proofErr w:type="gramEnd"/>
      <w:r w:rsidRPr="00061FE7">
        <w:rPr>
          <w:rFonts w:ascii="Times New Roman" w:eastAsia="Times New Roman" w:hAnsi="Times New Roman" w:cs="Times New Roman"/>
          <w:sz w:val="24"/>
          <w:szCs w:val="24"/>
          <w:u w:val="single"/>
        </w:rPr>
        <w:t xml:space="preserve">               </w:t>
      </w:r>
      <w:r w:rsidRPr="00061FE7">
        <w:rPr>
          <w:rFonts w:ascii="Times New Roman" w:eastAsia="Times New Roman" w:hAnsi="Times New Roman" w:cs="Times New Roman"/>
          <w:sz w:val="24"/>
          <w:szCs w:val="24"/>
        </w:rPr>
        <w:t xml:space="preserve"> , </w:t>
      </w:r>
      <w:r w:rsidRPr="00061FE7">
        <w:rPr>
          <w:rFonts w:ascii="Times New Roman" w:eastAsia="Times New Roman" w:hAnsi="Times New Roman" w:cs="Times New Roman"/>
          <w:sz w:val="24"/>
          <w:szCs w:val="24"/>
          <w:u w:val="single"/>
        </w:rPr>
        <w:t>                     </w:t>
      </w:r>
      <w:r w:rsidRPr="00061FE7">
        <w:rPr>
          <w:rFonts w:ascii="Times New Roman" w:eastAsia="Times New Roman" w:hAnsi="Times New Roman" w:cs="Times New Roman"/>
          <w:sz w:val="24"/>
          <w:szCs w:val="24"/>
        </w:rPr>
        <w:t xml:space="preserve"> , </w:t>
      </w:r>
      <w:r w:rsidRPr="00061FE7">
        <w:rPr>
          <w:rFonts w:ascii="Times New Roman" w:eastAsia="Times New Roman" w:hAnsi="Times New Roman" w:cs="Times New Roman"/>
          <w:sz w:val="24"/>
          <w:szCs w:val="24"/>
          <w:u w:val="single"/>
        </w:rPr>
        <w:t>            </w:t>
      </w:r>
      <w:r w:rsidRPr="00061FE7">
        <w:rPr>
          <w:rFonts w:ascii="Times New Roman" w:eastAsia="Times New Roman" w:hAnsi="Times New Roman" w:cs="Times New Roman"/>
          <w:sz w:val="24"/>
          <w:szCs w:val="24"/>
        </w:rPr>
        <w:t xml:space="preserve"> who shall be identified as the “GRANTEE”.</w:t>
      </w:r>
      <w:r w:rsidRPr="00061FE7">
        <w:rPr>
          <w:rFonts w:ascii="Times New Roman" w:eastAsia="Times New Roman" w:hAnsi="Times New Roman" w:cs="Times New Roman"/>
          <w:sz w:val="24"/>
          <w:szCs w:val="24"/>
        </w:rPr>
        <w:tab/>
      </w:r>
    </w:p>
    <w:p w14:paraId="756F5236" w14:textId="77777777" w:rsidR="00FA0056" w:rsidRDefault="00FA0056">
      <w:pPr>
        <w:pBdr>
          <w:top w:val="nil"/>
          <w:left w:val="nil"/>
          <w:bottom w:val="nil"/>
          <w:right w:val="nil"/>
          <w:between w:val="nil"/>
        </w:pBdr>
        <w:spacing w:line="240" w:lineRule="auto"/>
        <w:ind w:left="720"/>
        <w:jc w:val="both"/>
        <w:rPr>
          <w:rFonts w:ascii="Times New Roman" w:eastAsia="Times New Roman" w:hAnsi="Times New Roman" w:cs="Times New Roman"/>
          <w:sz w:val="24"/>
          <w:szCs w:val="24"/>
        </w:rPr>
      </w:pPr>
    </w:p>
    <w:p w14:paraId="4AB1C665" w14:textId="77777777" w:rsidR="00FA0056" w:rsidRDefault="00000000">
      <w:pPr>
        <w:numPr>
          <w:ilvl w:val="0"/>
          <w:numId w:val="1"/>
        </w:numPr>
        <w:pBdr>
          <w:top w:val="nil"/>
          <w:left w:val="nil"/>
          <w:bottom w:val="nil"/>
          <w:right w:val="nil"/>
          <w:between w:val="nil"/>
        </w:pBdr>
        <w:spacing w:line="240"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 this quitclaim deed made effective as of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for the consideration of  </w:t>
      </w:r>
    </w:p>
    <w:p w14:paraId="2114F65F" w14:textId="77777777" w:rsidR="00FA0056" w:rsidRDefault="00000000">
      <w:pPr>
        <w:pBdr>
          <w:top w:val="nil"/>
          <w:left w:val="nil"/>
          <w:bottom w:val="nil"/>
          <w:right w:val="nil"/>
          <w:between w:val="nil"/>
        </w:pBd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Or $</w:t>
      </w:r>
      <w:r>
        <w:rPr>
          <w:rFonts w:ascii="Times New Roman" w:eastAsia="Times New Roman" w:hAnsi="Times New Roman" w:cs="Times New Roman"/>
          <w:sz w:val="24"/>
          <w:szCs w:val="24"/>
          <w:u w:val="single"/>
        </w:rPr>
        <w:t>                                                     </w:t>
      </w:r>
      <w:proofErr w:type="gramStart"/>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w:t>
      </w:r>
      <w:proofErr w:type="gramEnd"/>
    </w:p>
    <w:p w14:paraId="3C3C60A5" w14:textId="77777777" w:rsidR="00FA0056" w:rsidRDefault="00FA0056">
      <w:pPr>
        <w:pBdr>
          <w:top w:val="nil"/>
          <w:left w:val="nil"/>
          <w:bottom w:val="nil"/>
          <w:right w:val="nil"/>
          <w:between w:val="nil"/>
        </w:pBdr>
        <w:spacing w:line="240" w:lineRule="auto"/>
        <w:ind w:left="720"/>
        <w:jc w:val="both"/>
        <w:rPr>
          <w:rFonts w:ascii="Times New Roman" w:eastAsia="Times New Roman" w:hAnsi="Times New Roman" w:cs="Times New Roman"/>
          <w:sz w:val="24"/>
          <w:szCs w:val="24"/>
        </w:rPr>
      </w:pPr>
    </w:p>
    <w:p w14:paraId="73547461" w14:textId="77777777" w:rsidR="00FA0056" w:rsidRDefault="00000000" w:rsidP="00061FE7">
      <w:pPr>
        <w:numPr>
          <w:ilvl w:val="0"/>
          <w:numId w:val="9"/>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figure above is the full and complete taxable value.</w:t>
      </w:r>
    </w:p>
    <w:p w14:paraId="0A01904C" w14:textId="77777777" w:rsidR="00FA0056" w:rsidRDefault="00000000" w:rsidP="00061FE7">
      <w:pPr>
        <w:numPr>
          <w:ilvl w:val="1"/>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Form RTC has been completed and submitted with this document.  </w:t>
      </w:r>
    </w:p>
    <w:p w14:paraId="79096C07" w14:textId="77777777" w:rsidR="00FA0056" w:rsidRDefault="00000000" w:rsidP="00061FE7">
      <w:pPr>
        <w:numPr>
          <w:ilvl w:val="0"/>
          <w:numId w:val="9"/>
        </w:num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deed is tax exempt as pursuant to Mont. Code § </w:t>
      </w:r>
      <w:proofErr w:type="gramStart"/>
      <w:r>
        <w:rPr>
          <w:rFonts w:ascii="Times New Roman" w:eastAsia="Times New Roman" w:hAnsi="Times New Roman" w:cs="Times New Roman"/>
          <w:sz w:val="24"/>
          <w:szCs w:val="24"/>
        </w:rPr>
        <w:t>115-7-30</w:t>
      </w:r>
      <w:r>
        <w:rPr>
          <w:rFonts w:ascii="Times New Roman" w:eastAsia="Times New Roman" w:hAnsi="Times New Roman" w:cs="Times New Roman"/>
          <w:sz w:val="24"/>
          <w:szCs w:val="24"/>
          <w:u w:val="single"/>
        </w:rPr>
        <w:t>7</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w:t>
      </w:r>
    </w:p>
    <w:p w14:paraId="79824020" w14:textId="77777777" w:rsidR="00FA0056" w:rsidRDefault="00000000" w:rsidP="00061FE7">
      <w:pPr>
        <w:pBdr>
          <w:top w:val="nil"/>
          <w:left w:val="nil"/>
          <w:bottom w:val="nil"/>
          <w:right w:val="nil"/>
          <w:between w:val="nil"/>
        </w:pBd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w:t>
      </w:r>
    </w:p>
    <w:p w14:paraId="14E307EF" w14:textId="77777777" w:rsidR="00FA0056" w:rsidRDefault="00FA0056">
      <w:pPr>
        <w:spacing w:line="240" w:lineRule="auto"/>
        <w:jc w:val="both"/>
        <w:rPr>
          <w:rFonts w:ascii="Times New Roman" w:eastAsia="Times New Roman" w:hAnsi="Times New Roman" w:cs="Times New Roman"/>
          <w:sz w:val="24"/>
          <w:szCs w:val="24"/>
        </w:rPr>
      </w:pPr>
    </w:p>
    <w:p w14:paraId="64B41C7C" w14:textId="77777777" w:rsidR="00FA0056" w:rsidRDefault="00000000">
      <w:pPr>
        <w:numPr>
          <w:ilvl w:val="0"/>
          <w:numId w:val="1"/>
        </w:numPr>
        <w:pBdr>
          <w:top w:val="nil"/>
          <w:left w:val="nil"/>
          <w:bottom w:val="nil"/>
          <w:right w:val="nil"/>
          <w:between w:val="nil"/>
        </w:pBdr>
        <w:spacing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Grantor(s) do hereby </w:t>
      </w:r>
      <w:r>
        <w:rPr>
          <w:rFonts w:ascii="Times New Roman" w:eastAsia="Times New Roman" w:hAnsi="Times New Roman" w:cs="Times New Roman"/>
          <w:b/>
          <w:i/>
          <w:sz w:val="24"/>
          <w:szCs w:val="24"/>
        </w:rPr>
        <w:t>remise</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release and forever quitclaim</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unto the Grantee all the right, title, and interest the Grantor may have in and to the </w:t>
      </w:r>
      <w:r>
        <w:rPr>
          <w:rFonts w:ascii="Times New Roman" w:eastAsia="Times New Roman" w:hAnsi="Times New Roman" w:cs="Times New Roman"/>
          <w:i/>
          <w:sz w:val="24"/>
          <w:szCs w:val="24"/>
        </w:rPr>
        <w:t>property</w:t>
      </w:r>
      <w:r>
        <w:rPr>
          <w:rFonts w:ascii="Times New Roman" w:eastAsia="Times New Roman" w:hAnsi="Times New Roman" w:cs="Times New Roman"/>
          <w:sz w:val="24"/>
          <w:szCs w:val="24"/>
        </w:rPr>
        <w:t xml:space="preserve"> described below; TO HAVE AND TO HOLD to the said GRANTEE forever. </w:t>
      </w:r>
    </w:p>
    <w:p w14:paraId="6CB5B7E1" w14:textId="77777777" w:rsidR="00FA0056" w:rsidRDefault="00FA0056">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125C3617" w14:textId="77777777" w:rsidR="00FA0056" w:rsidRDefault="00000000">
      <w:pPr>
        <w:numPr>
          <w:ilvl w:val="0"/>
          <w:numId w:val="1"/>
        </w:numPr>
        <w:pBdr>
          <w:top w:val="nil"/>
          <w:left w:val="nil"/>
          <w:bottom w:val="nil"/>
          <w:right w:val="nil"/>
          <w:between w:val="nil"/>
        </w:pBdr>
        <w:spacing w:line="24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PROPERTY DESCRIPTION </w:t>
      </w:r>
    </w:p>
    <w:p w14:paraId="7693D3DD" w14:textId="77777777" w:rsidR="00FA0056" w:rsidRDefault="00000000">
      <w:pPr>
        <w:numPr>
          <w:ilvl w:val="0"/>
          <w:numId w:val="2"/>
        </w:numPr>
        <w:pBdr>
          <w:top w:val="nil"/>
          <w:left w:val="nil"/>
          <w:bottom w:val="nil"/>
          <w:right w:val="nil"/>
          <w:between w:val="nil"/>
        </w:pBdr>
        <w:spacing w:line="240" w:lineRule="auto"/>
        <w:jc w:val="both"/>
        <w:rPr>
          <w:sz w:val="24"/>
          <w:szCs w:val="24"/>
        </w:rPr>
        <w:sectPr w:rsidR="00FA0056" w:rsidSect="00AA4A18">
          <w:headerReference w:type="default" r:id="rId8"/>
          <w:footerReference w:type="even" r:id="rId9"/>
          <w:footerReference w:type="default" r:id="rId10"/>
          <w:headerReference w:type="first" r:id="rId11"/>
          <w:footerReference w:type="first" r:id="rId12"/>
          <w:pgSz w:w="12240" w:h="15840"/>
          <w:pgMar w:top="4320" w:right="1440" w:bottom="1440" w:left="1440" w:header="720" w:footer="720" w:gutter="0"/>
          <w:pgNumType w:start="1"/>
          <w:cols w:space="720"/>
        </w:sectPr>
      </w:pPr>
      <w:r>
        <w:rPr>
          <w:rFonts w:ascii="Times New Roman" w:eastAsia="Times New Roman" w:hAnsi="Times New Roman" w:cs="Times New Roman"/>
          <w:sz w:val="24"/>
          <w:szCs w:val="24"/>
        </w:rPr>
        <w:t xml:space="preserve">The </w:t>
      </w:r>
      <w:r>
        <w:rPr>
          <w:rFonts w:ascii="Times New Roman" w:eastAsia="Times New Roman" w:hAnsi="Times New Roman" w:cs="Times New Roman"/>
          <w:i/>
          <w:sz w:val="24"/>
          <w:szCs w:val="24"/>
        </w:rPr>
        <w:t>property</w:t>
      </w:r>
      <w:r>
        <w:rPr>
          <w:rFonts w:ascii="Times New Roman" w:eastAsia="Times New Roman" w:hAnsi="Times New Roman" w:cs="Times New Roman"/>
          <w:sz w:val="24"/>
          <w:szCs w:val="24"/>
        </w:rPr>
        <w:t xml:space="preserve"> located at the address:</w:t>
      </w:r>
      <w:r>
        <w:rPr>
          <w:rFonts w:ascii="Times New Roman" w:eastAsia="Times New Roman" w:hAnsi="Times New Roman" w:cs="Times New Roman"/>
          <w:sz w:val="24"/>
          <w:szCs w:val="24"/>
          <w:u w:val="single"/>
        </w:rPr>
        <w:t xml:space="preserve">                                                                                  </w:t>
      </w:r>
      <w:proofErr w:type="gramStart"/>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w:t>
      </w:r>
      <w:r>
        <w:rPr>
          <w:rFonts w:ascii="Times New Roman" w:eastAsia="Times New Roman" w:hAnsi="Times New Roman" w:cs="Times New Roman"/>
          <w:sz w:val="24"/>
          <w:szCs w:val="24"/>
        </w:rPr>
        <w:br/>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in the county  of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w:t>
      </w:r>
    </w:p>
    <w:p w14:paraId="2033B861" w14:textId="77777777" w:rsidR="00FA0056" w:rsidRDefault="00000000">
      <w:pPr>
        <w:numPr>
          <w:ilvl w:val="0"/>
          <w:numId w:val="2"/>
        </w:numPr>
        <w:jc w:val="both"/>
        <w:rPr>
          <w:sz w:val="24"/>
          <w:szCs w:val="24"/>
        </w:rPr>
      </w:pPr>
      <w:r>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i/>
          <w:sz w:val="24"/>
          <w:szCs w:val="24"/>
        </w:rPr>
        <w:t>property</w:t>
      </w:r>
      <w:r>
        <w:rPr>
          <w:rFonts w:ascii="Times New Roman" w:eastAsia="Times New Roman" w:hAnsi="Times New Roman" w:cs="Times New Roman"/>
          <w:sz w:val="24"/>
          <w:szCs w:val="24"/>
        </w:rPr>
        <w:t xml:space="preserve"> is described as follows:</w:t>
      </w:r>
    </w:p>
    <w:tbl>
      <w:tblPr>
        <w:tblStyle w:val="a4"/>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FA0056" w14:paraId="10891377" w14:textId="77777777">
        <w:trPr>
          <w:trHeight w:val="1290"/>
        </w:trPr>
        <w:tc>
          <w:tcPr>
            <w:tcW w:w="8640" w:type="dxa"/>
            <w:shd w:val="clear" w:color="auto" w:fill="auto"/>
            <w:tcMar>
              <w:top w:w="100" w:type="dxa"/>
              <w:left w:w="100" w:type="dxa"/>
              <w:bottom w:w="100" w:type="dxa"/>
              <w:right w:w="100" w:type="dxa"/>
            </w:tcMar>
          </w:tcPr>
          <w:p w14:paraId="7B3514B6"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E688227"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A55EB8F"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D3A9B2C"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C5FD91A"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418866B"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BE9BE1D"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12F597F"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75BC63CA" w14:textId="77777777" w:rsidR="00FA0056" w:rsidRDefault="00FA0056">
      <w:pPr>
        <w:jc w:val="both"/>
        <w:rPr>
          <w:rFonts w:ascii="Times New Roman" w:eastAsia="Times New Roman" w:hAnsi="Times New Roman" w:cs="Times New Roman"/>
          <w:sz w:val="24"/>
          <w:szCs w:val="24"/>
        </w:rPr>
      </w:pPr>
    </w:p>
    <w:p w14:paraId="574D447D" w14:textId="77777777" w:rsidR="00FA0056" w:rsidRDefault="00000000">
      <w:pPr>
        <w:numPr>
          <w:ilvl w:val="0"/>
          <w:numId w:val="2"/>
        </w:numPr>
        <w:spacing w:line="240" w:lineRule="auto"/>
        <w:jc w:val="both"/>
        <w:rPr>
          <w:sz w:val="24"/>
          <w:szCs w:val="24"/>
        </w:rPr>
      </w:pPr>
      <w:r>
        <w:rPr>
          <w:rFonts w:ascii="Times New Roman" w:eastAsia="Times New Roman" w:hAnsi="Times New Roman" w:cs="Times New Roman"/>
          <w:sz w:val="24"/>
          <w:szCs w:val="24"/>
        </w:rPr>
        <w:t xml:space="preserve"> This deed contains the following documents attached (Select one):</w:t>
      </w:r>
    </w:p>
    <w:p w14:paraId="4A495A7B" w14:textId="77777777" w:rsidR="00FA0056" w:rsidRDefault="00000000" w:rsidP="00061FE7">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Supplemental Description</w:t>
      </w:r>
      <w:r>
        <w:rPr>
          <w:rFonts w:ascii="Times New Roman" w:eastAsia="Times New Roman" w:hAnsi="Times New Roman" w:cs="Times New Roman"/>
          <w:sz w:val="24"/>
          <w:szCs w:val="24"/>
        </w:rPr>
        <w:tab/>
        <w:t xml:space="preserve">                                                                                                           </w:t>
      </w:r>
    </w:p>
    <w:p w14:paraId="7B21102C" w14:textId="77777777" w:rsidR="00FA0056" w:rsidRDefault="00000000" w:rsidP="00061FE7">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3E7672FA" w14:textId="77777777" w:rsidR="00FA0056" w:rsidRDefault="00000000" w:rsidP="00061FE7">
      <w:pPr>
        <w:numPr>
          <w:ilvl w:val="0"/>
          <w:numId w:val="10"/>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Plot plan.</w:t>
      </w:r>
    </w:p>
    <w:p w14:paraId="6125B88F" w14:textId="77777777" w:rsidR="00FA0056" w:rsidRDefault="00FA0056">
      <w:pPr>
        <w:pBdr>
          <w:top w:val="nil"/>
          <w:left w:val="nil"/>
          <w:bottom w:val="nil"/>
          <w:right w:val="nil"/>
          <w:between w:val="nil"/>
        </w:pBdr>
        <w:ind w:left="720"/>
        <w:jc w:val="both"/>
        <w:rPr>
          <w:rFonts w:ascii="Times New Roman" w:eastAsia="Times New Roman" w:hAnsi="Times New Roman" w:cs="Times New Roman"/>
          <w:sz w:val="24"/>
          <w:szCs w:val="24"/>
        </w:rPr>
      </w:pPr>
    </w:p>
    <w:p w14:paraId="7F263AAF" w14:textId="77777777" w:rsidR="00FA0056" w:rsidRDefault="00000000">
      <w:pPr>
        <w:numPr>
          <w:ilvl w:val="0"/>
          <w:numId w:val="1"/>
        </w:numPr>
        <w:pBdr>
          <w:top w:val="nil"/>
          <w:left w:val="nil"/>
          <w:bottom w:val="nil"/>
          <w:right w:val="nil"/>
          <w:between w:val="nil"/>
        </w:pBdr>
        <w:ind w:left="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Homestead</w:t>
      </w:r>
      <w:r>
        <w:rPr>
          <w:rFonts w:ascii="Times New Roman" w:eastAsia="Times New Roman" w:hAnsi="Times New Roman" w:cs="Times New Roman"/>
          <w:b/>
          <w:sz w:val="24"/>
          <w:szCs w:val="24"/>
        </w:rPr>
        <w:t xml:space="preserve"> Status </w:t>
      </w:r>
      <w:r>
        <w:rPr>
          <w:rFonts w:ascii="Times New Roman" w:eastAsia="Times New Roman" w:hAnsi="Times New Roman" w:cs="Times New Roman"/>
          <w:i/>
          <w:sz w:val="24"/>
          <w:szCs w:val="24"/>
        </w:rPr>
        <w:t>(select all that apply)</w:t>
      </w:r>
      <w:r>
        <w:rPr>
          <w:rFonts w:ascii="Times New Roman" w:eastAsia="Times New Roman" w:hAnsi="Times New Roman" w:cs="Times New Roman"/>
          <w:sz w:val="24"/>
          <w:szCs w:val="24"/>
        </w:rPr>
        <w:t>:</w:t>
      </w:r>
    </w:p>
    <w:p w14:paraId="78A64BA0" w14:textId="77777777" w:rsidR="00FA0056" w:rsidRDefault="00000000" w:rsidP="00061FE7">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Property is NOT registered as the Homestead.</w:t>
      </w:r>
    </w:p>
    <w:p w14:paraId="1EB0234D" w14:textId="77777777" w:rsidR="00FA0056" w:rsidRDefault="00000000" w:rsidP="00061FE7">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Property is registered as the Homestead.</w:t>
      </w:r>
    </w:p>
    <w:p w14:paraId="66470348" w14:textId="77777777" w:rsidR="00FA0056" w:rsidRDefault="00000000" w:rsidP="00061FE7">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Grantor is unmarried. </w:t>
      </w:r>
    </w:p>
    <w:p w14:paraId="4D55D7D8" w14:textId="77777777" w:rsidR="00FA0056" w:rsidRDefault="00000000" w:rsidP="00061FE7">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Spousal Waiver of Rights to the Property is included.    </w:t>
      </w:r>
    </w:p>
    <w:p w14:paraId="71464884" w14:textId="77777777" w:rsidR="00FA0056" w:rsidRDefault="00FA0056">
      <w:pPr>
        <w:spacing w:line="240" w:lineRule="auto"/>
        <w:jc w:val="both"/>
        <w:rPr>
          <w:rFonts w:ascii="Times New Roman" w:eastAsia="Times New Roman" w:hAnsi="Times New Roman" w:cs="Times New Roman"/>
          <w:sz w:val="24"/>
          <w:szCs w:val="24"/>
        </w:rPr>
      </w:pPr>
    </w:p>
    <w:p w14:paraId="3058E1FF" w14:textId="77777777" w:rsidR="00FA0056" w:rsidRDefault="00FA0056">
      <w:pPr>
        <w:widowControl w:val="0"/>
        <w:spacing w:line="240" w:lineRule="auto"/>
        <w:rPr>
          <w:rFonts w:ascii="Times New Roman" w:eastAsia="Times New Roman" w:hAnsi="Times New Roman" w:cs="Times New Roman"/>
          <w:b/>
          <w:i/>
          <w:sz w:val="24"/>
          <w:szCs w:val="24"/>
        </w:rPr>
      </w:pPr>
    </w:p>
    <w:p w14:paraId="5CE2B8A5" w14:textId="77777777" w:rsidR="00FA0056" w:rsidRDefault="00FA0056">
      <w:pPr>
        <w:widowControl w:val="0"/>
        <w:spacing w:line="240" w:lineRule="auto"/>
        <w:rPr>
          <w:rFonts w:ascii="Times New Roman" w:eastAsia="Times New Roman" w:hAnsi="Times New Roman" w:cs="Times New Roman"/>
          <w:b/>
          <w:i/>
          <w:sz w:val="24"/>
          <w:szCs w:val="24"/>
        </w:rPr>
      </w:pPr>
    </w:p>
    <w:p w14:paraId="00D276F3" w14:textId="77777777" w:rsidR="00FA0056" w:rsidRDefault="00FA0056">
      <w:pPr>
        <w:widowControl w:val="0"/>
        <w:spacing w:line="240" w:lineRule="auto"/>
        <w:rPr>
          <w:rFonts w:ascii="Times New Roman" w:eastAsia="Times New Roman" w:hAnsi="Times New Roman" w:cs="Times New Roman"/>
          <w:b/>
          <w:i/>
          <w:sz w:val="24"/>
          <w:szCs w:val="24"/>
        </w:rPr>
      </w:pPr>
    </w:p>
    <w:p w14:paraId="2529F60F" w14:textId="77777777" w:rsidR="00FA0056" w:rsidRDefault="00FA0056">
      <w:pPr>
        <w:widowControl w:val="0"/>
        <w:spacing w:line="240" w:lineRule="auto"/>
        <w:rPr>
          <w:rFonts w:ascii="Times New Roman" w:eastAsia="Times New Roman" w:hAnsi="Times New Roman" w:cs="Times New Roman"/>
          <w:b/>
          <w:i/>
          <w:sz w:val="24"/>
          <w:szCs w:val="24"/>
        </w:rPr>
      </w:pPr>
    </w:p>
    <w:p w14:paraId="55D1769D" w14:textId="77777777" w:rsidR="00FA0056" w:rsidRDefault="00FA0056">
      <w:pPr>
        <w:widowControl w:val="0"/>
        <w:spacing w:line="240" w:lineRule="auto"/>
        <w:rPr>
          <w:rFonts w:ascii="Times New Roman" w:eastAsia="Times New Roman" w:hAnsi="Times New Roman" w:cs="Times New Roman"/>
          <w:b/>
          <w:i/>
          <w:sz w:val="24"/>
          <w:szCs w:val="24"/>
        </w:rPr>
      </w:pPr>
    </w:p>
    <w:p w14:paraId="5FC05038" w14:textId="77777777" w:rsidR="00FA0056"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i/>
          <w:sz w:val="24"/>
          <w:szCs w:val="24"/>
        </w:rPr>
        <w:t>In confirmation hereof, the Grantor(s) execute and attest to this document on the date first mentioned above.</w:t>
      </w:r>
    </w:p>
    <w:p w14:paraId="6FD25B25" w14:textId="77777777" w:rsidR="00FA0056" w:rsidRDefault="00FA0056">
      <w:pPr>
        <w:widowControl w:val="0"/>
        <w:spacing w:line="240" w:lineRule="auto"/>
        <w:rPr>
          <w:rFonts w:ascii="Times New Roman" w:eastAsia="Times New Roman" w:hAnsi="Times New Roman" w:cs="Times New Roman"/>
          <w:sz w:val="24"/>
          <w:szCs w:val="24"/>
        </w:rPr>
      </w:pPr>
    </w:p>
    <w:p w14:paraId="73FF7C5F" w14:textId="77777777" w:rsidR="00FA0056" w:rsidRDefault="00FA0056">
      <w:pPr>
        <w:widowControl w:val="0"/>
        <w:spacing w:line="240" w:lineRule="auto"/>
        <w:rPr>
          <w:rFonts w:ascii="Times New Roman" w:eastAsia="Times New Roman" w:hAnsi="Times New Roman" w:cs="Times New Roman"/>
          <w:sz w:val="24"/>
          <w:szCs w:val="24"/>
        </w:rPr>
      </w:pPr>
    </w:p>
    <w:p w14:paraId="2B5331F0" w14:textId="77777777" w:rsidR="00FA0056" w:rsidRDefault="00FA0056">
      <w:pPr>
        <w:widowControl w:val="0"/>
        <w:spacing w:line="240" w:lineRule="auto"/>
        <w:rPr>
          <w:rFonts w:ascii="Times New Roman" w:eastAsia="Times New Roman" w:hAnsi="Times New Roman" w:cs="Times New Roman"/>
          <w:sz w:val="24"/>
          <w:szCs w:val="24"/>
        </w:rPr>
      </w:pPr>
    </w:p>
    <w:p w14:paraId="31AF8D8B" w14:textId="77777777" w:rsidR="00FA0056" w:rsidRDefault="00FA0056">
      <w:pPr>
        <w:widowControl w:val="0"/>
        <w:spacing w:line="240" w:lineRule="auto"/>
        <w:rPr>
          <w:rFonts w:ascii="Times New Roman" w:eastAsia="Times New Roman" w:hAnsi="Times New Roman" w:cs="Times New Roman"/>
          <w:sz w:val="24"/>
          <w:szCs w:val="24"/>
        </w:rPr>
      </w:pPr>
    </w:p>
    <w:p w14:paraId="36D5E0AB" w14:textId="77777777" w:rsidR="00FA0056" w:rsidRDefault="00FA0056">
      <w:pPr>
        <w:widowControl w:val="0"/>
        <w:spacing w:line="240" w:lineRule="auto"/>
        <w:rPr>
          <w:rFonts w:ascii="Times New Roman" w:eastAsia="Times New Roman" w:hAnsi="Times New Roman" w:cs="Times New Roman"/>
          <w:sz w:val="24"/>
          <w:szCs w:val="24"/>
        </w:rPr>
      </w:pPr>
    </w:p>
    <w:p w14:paraId="4618CB6D" w14:textId="77777777" w:rsidR="00FA0056" w:rsidRDefault="00FA0056">
      <w:pPr>
        <w:widowControl w:val="0"/>
        <w:spacing w:line="240" w:lineRule="auto"/>
        <w:rPr>
          <w:rFonts w:ascii="Times New Roman" w:eastAsia="Times New Roman" w:hAnsi="Times New Roman" w:cs="Times New Roman"/>
          <w:sz w:val="24"/>
          <w:szCs w:val="24"/>
        </w:rPr>
      </w:pPr>
    </w:p>
    <w:p w14:paraId="4040DD21" w14:textId="77777777" w:rsidR="00FA0056" w:rsidRDefault="00FA0056">
      <w:pPr>
        <w:widowControl w:val="0"/>
        <w:spacing w:line="240" w:lineRule="auto"/>
        <w:rPr>
          <w:rFonts w:ascii="Times New Roman" w:eastAsia="Times New Roman" w:hAnsi="Times New Roman" w:cs="Times New Roman"/>
          <w:sz w:val="24"/>
          <w:szCs w:val="24"/>
        </w:rPr>
      </w:pPr>
    </w:p>
    <w:p w14:paraId="13700E3D" w14:textId="77777777" w:rsidR="00FA0056" w:rsidRDefault="00FA0056">
      <w:pPr>
        <w:widowControl w:val="0"/>
        <w:spacing w:line="240" w:lineRule="auto"/>
        <w:rPr>
          <w:rFonts w:ascii="Times New Roman" w:eastAsia="Times New Roman" w:hAnsi="Times New Roman" w:cs="Times New Roman"/>
          <w:sz w:val="24"/>
          <w:szCs w:val="24"/>
        </w:rPr>
      </w:pPr>
    </w:p>
    <w:p w14:paraId="4CDEE611" w14:textId="77777777" w:rsidR="00FA0056" w:rsidRDefault="00FA0056">
      <w:pPr>
        <w:widowControl w:val="0"/>
        <w:spacing w:line="240" w:lineRule="auto"/>
        <w:rPr>
          <w:rFonts w:ascii="Times New Roman" w:eastAsia="Times New Roman" w:hAnsi="Times New Roman" w:cs="Times New Roman"/>
          <w:sz w:val="24"/>
          <w:szCs w:val="24"/>
        </w:rPr>
      </w:pPr>
    </w:p>
    <w:p w14:paraId="1E2D04F3" w14:textId="77777777" w:rsidR="00FA0056" w:rsidRDefault="00FA0056">
      <w:pPr>
        <w:widowControl w:val="0"/>
        <w:spacing w:line="240" w:lineRule="auto"/>
        <w:jc w:val="right"/>
        <w:rPr>
          <w:rFonts w:ascii="Times New Roman" w:eastAsia="Times New Roman" w:hAnsi="Times New Roman" w:cs="Times New Roman"/>
          <w:sz w:val="24"/>
          <w:szCs w:val="24"/>
        </w:rPr>
      </w:pPr>
    </w:p>
    <w:tbl>
      <w:tblPr>
        <w:tblStyle w:val="a5"/>
        <w:tblW w:w="9360"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4"/>
        <w:gridCol w:w="1376"/>
        <w:gridCol w:w="4200"/>
      </w:tblGrid>
      <w:tr w:rsidR="00FA0056" w14:paraId="192BDD91" w14:textId="77777777">
        <w:trPr>
          <w:jc w:val="right"/>
        </w:trPr>
        <w:tc>
          <w:tcPr>
            <w:tcW w:w="3784" w:type="dxa"/>
            <w:tcBorders>
              <w:left w:val="single" w:sz="8" w:space="0" w:color="FFFFFF"/>
              <w:right w:val="single" w:sz="8" w:space="0" w:color="FFFFFF"/>
            </w:tcBorders>
            <w:shd w:val="clear" w:color="auto" w:fill="auto"/>
            <w:tcMar>
              <w:top w:w="100" w:type="dxa"/>
              <w:left w:w="100" w:type="dxa"/>
              <w:bottom w:w="100" w:type="dxa"/>
              <w:right w:w="100" w:type="dxa"/>
            </w:tcMar>
          </w:tcPr>
          <w:p w14:paraId="4023B1E6" w14:textId="77777777" w:rsidR="00FA005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Signature</w:t>
            </w:r>
          </w:p>
          <w:p w14:paraId="346C934E" w14:textId="77777777" w:rsidR="00FA0056" w:rsidRDefault="00FA005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13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5BED81" w14:textId="77777777" w:rsidR="00FA0056" w:rsidRDefault="00FA005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4200" w:type="dxa"/>
            <w:tcBorders>
              <w:left w:val="single" w:sz="8" w:space="0" w:color="FFFFFF"/>
              <w:right w:val="single" w:sz="8" w:space="0" w:color="FFFFFF"/>
            </w:tcBorders>
            <w:shd w:val="clear" w:color="auto" w:fill="auto"/>
            <w:tcMar>
              <w:top w:w="100" w:type="dxa"/>
              <w:left w:w="100" w:type="dxa"/>
              <w:bottom w:w="100" w:type="dxa"/>
              <w:right w:w="100" w:type="dxa"/>
            </w:tcMar>
          </w:tcPr>
          <w:p w14:paraId="15B3435C" w14:textId="77777777" w:rsidR="00FA0056"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Signature</w:t>
            </w:r>
          </w:p>
        </w:tc>
      </w:tr>
      <w:tr w:rsidR="00FA0056" w14:paraId="21386DA2" w14:textId="77777777">
        <w:trPr>
          <w:jc w:val="right"/>
        </w:trPr>
        <w:tc>
          <w:tcPr>
            <w:tcW w:w="3784"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2DFBF8B" w14:textId="77777777" w:rsidR="00FA005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Name</w:t>
            </w:r>
          </w:p>
          <w:p w14:paraId="1CC4165C" w14:textId="77777777" w:rsidR="00FA0056" w:rsidRDefault="00FA005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13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99A7940" w14:textId="77777777" w:rsidR="00FA0056" w:rsidRDefault="00FA0056">
            <w:pPr>
              <w:widowControl w:val="0"/>
              <w:spacing w:line="240" w:lineRule="auto"/>
              <w:jc w:val="center"/>
              <w:rPr>
                <w:rFonts w:ascii="Times New Roman" w:eastAsia="Times New Roman" w:hAnsi="Times New Roman" w:cs="Times New Roman"/>
                <w:sz w:val="20"/>
                <w:szCs w:val="20"/>
              </w:rPr>
            </w:pPr>
          </w:p>
        </w:tc>
        <w:tc>
          <w:tcPr>
            <w:tcW w:w="420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62A5E13" w14:textId="77777777" w:rsidR="00FA0056" w:rsidRDefault="00000000">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Grantor’s Name</w:t>
            </w:r>
          </w:p>
          <w:p w14:paraId="4267BFDE" w14:textId="77777777" w:rsidR="00FA0056" w:rsidRDefault="00FA005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r>
      <w:tr w:rsidR="00FA0056" w14:paraId="45305FF7" w14:textId="77777777">
        <w:trPr>
          <w:jc w:val="right"/>
        </w:trPr>
        <w:tc>
          <w:tcPr>
            <w:tcW w:w="378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CD2AC5B"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tc>
        <w:tc>
          <w:tcPr>
            <w:tcW w:w="137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92AE3FF" w14:textId="77777777" w:rsidR="00FA0056" w:rsidRDefault="00FA005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
        </w:tc>
        <w:tc>
          <w:tcPr>
            <w:tcW w:w="4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79654F" w14:textId="77777777" w:rsidR="00FA0056" w:rsidRDefault="00FA0056">
            <w:pPr>
              <w:widowControl w:val="0"/>
              <w:pBdr>
                <w:top w:val="nil"/>
                <w:left w:val="nil"/>
                <w:bottom w:val="nil"/>
                <w:right w:val="nil"/>
                <w:between w:val="nil"/>
              </w:pBdr>
              <w:spacing w:line="240" w:lineRule="auto"/>
              <w:jc w:val="center"/>
              <w:rPr>
                <w:rFonts w:ascii="Times New Roman" w:eastAsia="Times New Roman" w:hAnsi="Times New Roman" w:cs="Times New Roman"/>
                <w:i/>
                <w:sz w:val="20"/>
                <w:szCs w:val="20"/>
              </w:rPr>
            </w:pPr>
          </w:p>
        </w:tc>
      </w:tr>
    </w:tbl>
    <w:p w14:paraId="6BDE5F85" w14:textId="77777777" w:rsidR="00FA0056" w:rsidRDefault="00000000">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NOTARY ACKNOWLEDGMENT</w:t>
      </w:r>
    </w:p>
    <w:p w14:paraId="4D035485" w14:textId="77777777" w:rsidR="00FA0056" w:rsidRDefault="00000000">
      <w:pPr>
        <w:spacing w:before="240" w:after="24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State of Montana</w:t>
      </w:r>
      <w:r>
        <w:rPr>
          <w:rFonts w:ascii="Times New Roman" w:eastAsia="Times New Roman" w:hAnsi="Times New Roman" w:cs="Times New Roman"/>
          <w:sz w:val="24"/>
          <w:szCs w:val="24"/>
        </w:rPr>
        <w:br/>
        <w:t xml:space="preserve">County of </w:t>
      </w:r>
      <w:r>
        <w:rPr>
          <w:rFonts w:ascii="Times New Roman" w:eastAsia="Times New Roman" w:hAnsi="Times New Roman" w:cs="Times New Roman"/>
          <w:sz w:val="24"/>
          <w:szCs w:val="24"/>
          <w:u w:val="single"/>
        </w:rPr>
        <w:t>                                          </w:t>
      </w:r>
    </w:p>
    <w:p w14:paraId="13CE5F0A" w14:textId="77777777" w:rsidR="00FA0056" w:rsidRDefault="00FA0056">
      <w:pPr>
        <w:spacing w:before="240" w:after="240"/>
        <w:jc w:val="both"/>
        <w:rPr>
          <w:rFonts w:ascii="Times New Roman" w:eastAsia="Times New Roman" w:hAnsi="Times New Roman" w:cs="Times New Roman"/>
          <w:sz w:val="24"/>
          <w:szCs w:val="24"/>
        </w:rPr>
      </w:pPr>
    </w:p>
    <w:p w14:paraId="6F20CB9C" w14:textId="5EB853A5" w:rsidR="00FA0056"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this day </w:t>
      </w:r>
      <w:r>
        <w:rPr>
          <w:rFonts w:ascii="Times New Roman" w:eastAsia="Times New Roman" w:hAnsi="Times New Roman" w:cs="Times New Roman"/>
          <w:sz w:val="24"/>
          <w:szCs w:val="24"/>
          <w:u w:val="single"/>
        </w:rPr>
        <w:t>              </w:t>
      </w:r>
      <w:r w:rsidR="00061FE7">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       </w:t>
      </w:r>
      <w:proofErr w:type="gramStart"/>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before me </w:t>
      </w:r>
      <w:r>
        <w:rPr>
          <w:rFonts w:ascii="Times New Roman" w:eastAsia="Times New Roman" w:hAnsi="Times New Roman" w:cs="Times New Roman"/>
          <w:sz w:val="24"/>
          <w:szCs w:val="24"/>
          <w:u w:val="single"/>
        </w:rPr>
        <w:t>        </w:t>
      </w:r>
      <w:r w:rsidR="00061FE7">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 , personally appeared </w:t>
      </w:r>
      <w:r>
        <w:rPr>
          <w:rFonts w:ascii="Times New Roman" w:eastAsia="Times New Roman" w:hAnsi="Times New Roman" w:cs="Times New Roman"/>
          <w:sz w:val="24"/>
          <w:szCs w:val="24"/>
          <w:u w:val="single"/>
        </w:rPr>
        <w:t>                                                                                                        </w:t>
      </w:r>
      <w:r>
        <w:rPr>
          <w:rFonts w:ascii="Times New Roman" w:eastAsia="Times New Roman" w:hAnsi="Times New Roman" w:cs="Times New Roman"/>
          <w:sz w:val="24"/>
          <w:szCs w:val="24"/>
        </w:rPr>
        <w:t>, to me known to be the person (or persons) described in and who executed the foregoing instrument, and acknowledged that such person executed the same as such person’s (or persons’) free act and deed.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8301CBA" w14:textId="77777777" w:rsidR="00FA0056" w:rsidRDefault="00FA0056">
      <w:pPr>
        <w:jc w:val="right"/>
        <w:rPr>
          <w:rFonts w:ascii="Times New Roman" w:eastAsia="Times New Roman" w:hAnsi="Times New Roman" w:cs="Times New Roman"/>
          <w:sz w:val="24"/>
          <w:szCs w:val="24"/>
          <w:u w:val="single"/>
        </w:rPr>
      </w:pPr>
    </w:p>
    <w:p w14:paraId="48CAEB8E" w14:textId="77777777" w:rsidR="00FA0056" w:rsidRDefault="00FA0056">
      <w:pPr>
        <w:jc w:val="right"/>
        <w:rPr>
          <w:rFonts w:ascii="Times New Roman" w:eastAsia="Times New Roman" w:hAnsi="Times New Roman" w:cs="Times New Roman"/>
          <w:sz w:val="24"/>
          <w:szCs w:val="24"/>
          <w:u w:val="single"/>
        </w:rPr>
      </w:pPr>
    </w:p>
    <w:p w14:paraId="2BBB7437" w14:textId="77777777" w:rsidR="00FA0056" w:rsidRDefault="00000000">
      <w:pPr>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w:t>
      </w:r>
    </w:p>
    <w:p w14:paraId="51661C59" w14:textId="77777777" w:rsidR="00FA0056" w:rsidRDefault="00000000">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Notary’s Signature</w:t>
      </w:r>
    </w:p>
    <w:p w14:paraId="555A6F47" w14:textId="77777777" w:rsidR="00FA0056" w:rsidRDefault="00FA0056">
      <w:pPr>
        <w:rPr>
          <w:rFonts w:ascii="Times New Roman" w:eastAsia="Times New Roman" w:hAnsi="Times New Roman" w:cs="Times New Roman"/>
          <w:sz w:val="24"/>
          <w:szCs w:val="24"/>
        </w:rPr>
      </w:pPr>
    </w:p>
    <w:p w14:paraId="096BD4AF" w14:textId="77777777" w:rsidR="00FA0056" w:rsidRDefault="0000000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Notary Name: </w:t>
      </w:r>
      <w:r>
        <w:rPr>
          <w:rFonts w:ascii="Times New Roman" w:eastAsia="Times New Roman" w:hAnsi="Times New Roman" w:cs="Times New Roman"/>
          <w:sz w:val="24"/>
          <w:szCs w:val="24"/>
          <w:u w:val="single"/>
        </w:rPr>
        <w:t>                                                                     </w:t>
      </w:r>
    </w:p>
    <w:p w14:paraId="08CAE18B" w14:textId="77777777" w:rsidR="00FA005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u w:val="single"/>
        </w:rPr>
        <w:t>                                                                   </w:t>
      </w:r>
    </w:p>
    <w:p w14:paraId="6A3B4C2A" w14:textId="77777777" w:rsidR="00FA005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My Commission Expires: </w:t>
      </w:r>
      <w:r>
        <w:rPr>
          <w:rFonts w:ascii="Times New Roman" w:eastAsia="Times New Roman" w:hAnsi="Times New Roman" w:cs="Times New Roman"/>
          <w:sz w:val="24"/>
          <w:szCs w:val="24"/>
          <w:u w:val="single"/>
        </w:rPr>
        <w:t>                                                   </w:t>
      </w:r>
    </w:p>
    <w:p w14:paraId="7FE5C9B6" w14:textId="77777777" w:rsidR="00FA0056" w:rsidRDefault="00FA0056">
      <w:pPr>
        <w:rPr>
          <w:rFonts w:ascii="Times New Roman" w:eastAsia="Times New Roman" w:hAnsi="Times New Roman" w:cs="Times New Roman"/>
          <w:sz w:val="24"/>
          <w:szCs w:val="24"/>
        </w:rPr>
      </w:pPr>
    </w:p>
    <w:p w14:paraId="2D783EE2" w14:textId="77777777" w:rsidR="00FA0056" w:rsidRDefault="00FA0056">
      <w:pPr>
        <w:spacing w:line="360" w:lineRule="auto"/>
        <w:jc w:val="right"/>
        <w:rPr>
          <w:rFonts w:ascii="Times New Roman" w:eastAsia="Times New Roman" w:hAnsi="Times New Roman" w:cs="Times New Roman"/>
          <w:sz w:val="24"/>
          <w:szCs w:val="24"/>
        </w:rPr>
      </w:pPr>
    </w:p>
    <w:p w14:paraId="79113000" w14:textId="77777777" w:rsidR="00FA0056" w:rsidRDefault="00FA0056">
      <w:pPr>
        <w:spacing w:line="360" w:lineRule="auto"/>
        <w:jc w:val="right"/>
        <w:rPr>
          <w:rFonts w:ascii="Times New Roman" w:eastAsia="Times New Roman" w:hAnsi="Times New Roman" w:cs="Times New Roman"/>
          <w:sz w:val="24"/>
          <w:szCs w:val="24"/>
        </w:rPr>
      </w:pPr>
    </w:p>
    <w:p w14:paraId="236B7048" w14:textId="77777777" w:rsidR="00FA0056"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sectPr w:rsidR="00FA0056">
      <w:headerReference w:type="default" r:id="rId13"/>
      <w:footerReference w:type="default" r:id="rId14"/>
      <w:pgSz w:w="12240" w:h="15840"/>
      <w:pgMar w:top="1440" w:right="1350" w:bottom="720" w:left="153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8836C" w14:textId="77777777" w:rsidR="00AA4A18" w:rsidRDefault="00AA4A18">
      <w:pPr>
        <w:spacing w:line="240" w:lineRule="auto"/>
      </w:pPr>
      <w:r>
        <w:separator/>
      </w:r>
    </w:p>
  </w:endnote>
  <w:endnote w:type="continuationSeparator" w:id="0">
    <w:p w14:paraId="41798C54" w14:textId="77777777" w:rsidR="00AA4A18" w:rsidRDefault="00AA4A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embedRegular r:id="rId1" w:fontKey="{D3026A23-DCCB-8A4F-8704-66EB389F6E6A}"/>
  </w:font>
  <w:font w:name="Times New Roman">
    <w:panose1 w:val="02020603050405020304"/>
    <w:charset w:val="00"/>
    <w:family w:val="roman"/>
    <w:pitch w:val="variable"/>
    <w:sig w:usb0="E0002EFF" w:usb1="C000785B" w:usb2="00000009" w:usb3="00000000" w:csb0="000001FF" w:csb1="00000000"/>
    <w:embedRegular r:id="rId2" w:fontKey="{785D5BEF-34E3-6D42-A3A7-7A98503122E8}"/>
    <w:embedBold r:id="rId3" w:fontKey="{8862D76E-AEAC-4443-A9E5-60C64E912D39}"/>
    <w:embedItalic r:id="rId4" w:fontKey="{095CAF6A-3BC6-084D-9B8E-30ABD20F9D70}"/>
    <w:embedBoldItalic r:id="rId5" w:fontKey="{F869C3C5-4188-9048-B15C-7C8574C08075}"/>
  </w:font>
  <w:font w:name="Noto Sans Symbols">
    <w:panose1 w:val="020B0604020202020204"/>
    <w:charset w:val="00"/>
    <w:family w:val="auto"/>
    <w:pitch w:val="default"/>
    <w:embedRegular r:id="rId6" w:fontKey="{F304D03D-9396-6845-86E7-596DB982AB82}"/>
  </w:font>
  <w:font w:name="Courier New">
    <w:panose1 w:val="02070309020205020404"/>
    <w:charset w:val="00"/>
    <w:family w:val="modern"/>
    <w:pitch w:val="fixed"/>
    <w:sig w:usb0="E0002AFF" w:usb1="C0007843" w:usb2="00000009" w:usb3="00000000" w:csb0="000001FF" w:csb1="00000000"/>
    <w:embedRegular r:id="rId7" w:fontKey="{EA9C710E-D935-F949-9567-5FC83BCD49FB}"/>
  </w:font>
  <w:font w:name="Wingdings">
    <w:panose1 w:val="05000000000000000000"/>
    <w:charset w:val="4D"/>
    <w:family w:val="decorative"/>
    <w:pitch w:val="variable"/>
    <w:sig w:usb0="00000003" w:usb1="00000000" w:usb2="00000000" w:usb3="00000000" w:csb0="80000001" w:csb1="00000000"/>
    <w:embedRegular r:id="rId8" w:fontKey="{34A4304C-5F92-B24A-A75A-7900FA39325B}"/>
  </w:font>
  <w:font w:name="Symbol">
    <w:panose1 w:val="05050102010706020507"/>
    <w:charset w:val="02"/>
    <w:family w:val="decorative"/>
    <w:pitch w:val="variable"/>
    <w:sig w:usb0="00000000" w:usb1="10000000" w:usb2="00000000" w:usb3="00000000" w:csb0="80000000" w:csb1="00000000"/>
    <w:embedRegular r:id="rId9" w:fontKey="{7F1F6D67-CFE6-504C-B26E-F63EA0670532}"/>
  </w:font>
  <w:font w:name="Arial">
    <w:panose1 w:val="020B0604020202020204"/>
    <w:charset w:val="00"/>
    <w:family w:val="swiss"/>
    <w:pitch w:val="variable"/>
    <w:sig w:usb0="E0002AFF" w:usb1="C0007843" w:usb2="00000009" w:usb3="00000000" w:csb0="000001FF" w:csb1="00000000"/>
    <w:embedRegular r:id="rId10" w:fontKey="{45D19184-9859-5442-B133-6FE873E64D02}"/>
    <w:embedItalic r:id="rId11" w:fontKey="{8097069F-C3E0-D441-BDFE-59BB5F7EADBA}"/>
  </w:font>
  <w:font w:name="Georgia">
    <w:panose1 w:val="02040502050405020303"/>
    <w:charset w:val="00"/>
    <w:family w:val="roman"/>
    <w:pitch w:val="variable"/>
    <w:sig w:usb0="00000287" w:usb1="00000000" w:usb2="00000000" w:usb3="00000000" w:csb0="0000009F" w:csb1="00000000"/>
    <w:embedRegular r:id="rId12" w:fontKey="{B171C4CD-EC99-2540-A8FC-AB35FF812F32}"/>
    <w:embedItalic r:id="rId13" w:fontKey="{7A3519C0-EBC3-9C4F-B0E5-E3DC1541CD5C}"/>
  </w:font>
  <w:font w:name="Calibri">
    <w:panose1 w:val="020F0502020204030204"/>
    <w:charset w:val="00"/>
    <w:family w:val="swiss"/>
    <w:pitch w:val="variable"/>
    <w:sig w:usb0="E4002EFF" w:usb1="C200247B" w:usb2="00000009" w:usb3="00000000" w:csb0="000001FF" w:csb1="00000000"/>
    <w:embedRegular r:id="rId14" w:fontKey="{35FF1FF1-7B8D-7849-8BA7-9126A0033073}"/>
  </w:font>
  <w:font w:name="Cambria">
    <w:panose1 w:val="02040503050406030204"/>
    <w:charset w:val="00"/>
    <w:family w:val="roman"/>
    <w:pitch w:val="variable"/>
    <w:sig w:usb0="E00006FF" w:usb1="420024FF" w:usb2="02000000" w:usb3="00000000" w:csb0="0000019F" w:csb1="00000000"/>
    <w:embedRegular r:id="rId15" w:fontKey="{F9D968B0-B2F5-0642-A357-2020C3A071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0545" w14:textId="77777777" w:rsidR="00FA0056" w:rsidRDefault="00000000">
    <w:pPr>
      <w:pBdr>
        <w:top w:val="nil"/>
        <w:left w:val="nil"/>
        <w:bottom w:val="nil"/>
        <w:right w:val="nil"/>
        <w:between w:val="nil"/>
      </w:pBdr>
      <w:tabs>
        <w:tab w:val="center" w:pos="4680"/>
        <w:tab w:val="right" w:pos="9360"/>
      </w:tabs>
      <w:spacing w:line="240"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B7AFE63" w14:textId="77777777" w:rsidR="00FA0056" w:rsidRDefault="00FA0056">
    <w:pPr>
      <w:pBdr>
        <w:top w:val="nil"/>
        <w:left w:val="nil"/>
        <w:bottom w:val="nil"/>
        <w:right w:val="nil"/>
        <w:between w:val="nil"/>
      </w:pBdr>
      <w:tabs>
        <w:tab w:val="center" w:pos="4680"/>
        <w:tab w:val="right" w:pos="9360"/>
      </w:tabs>
      <w:spacing w:line="240" w:lineRule="auto"/>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E32B" w14:textId="77777777" w:rsidR="00FA0056" w:rsidRDefault="00000000">
    <w:pPr>
      <w:pBdr>
        <w:top w:val="nil"/>
        <w:left w:val="nil"/>
        <w:bottom w:val="nil"/>
        <w:right w:val="nil"/>
        <w:between w:val="nil"/>
      </w:pBdr>
      <w:tabs>
        <w:tab w:val="center" w:pos="4680"/>
        <w:tab w:val="right" w:pos="9360"/>
      </w:tabs>
      <w:spacing w:line="240" w:lineRule="auto"/>
      <w:rPr>
        <w:color w:val="000000"/>
        <w:sz w:val="20"/>
        <w:szCs w:val="20"/>
        <w:highlight w:val="white"/>
      </w:rPr>
    </w:pPr>
    <w:r>
      <w:rPr>
        <w:sz w:val="16"/>
        <w:szCs w:val="16"/>
        <w:highlight w:val="white"/>
      </w:rPr>
      <w:fldChar w:fldCharType="begin"/>
    </w:r>
    <w:r>
      <w:rPr>
        <w:sz w:val="16"/>
        <w:szCs w:val="16"/>
        <w:highlight w:val="white"/>
      </w:rPr>
      <w:instrText>PAGE</w:instrText>
    </w:r>
    <w:r>
      <w:rPr>
        <w:sz w:val="16"/>
        <w:szCs w:val="16"/>
        <w:highlight w:val="white"/>
      </w:rPr>
      <w:fldChar w:fldCharType="separate"/>
    </w:r>
    <w:r w:rsidR="00061FE7">
      <w:rPr>
        <w:noProof/>
        <w:sz w:val="16"/>
        <w:szCs w:val="16"/>
        <w:highlight w:val="white"/>
      </w:rPr>
      <w:t>1</w:t>
    </w:r>
    <w:r>
      <w:rPr>
        <w:sz w:val="16"/>
        <w:szCs w:val="16"/>
        <w:highlight w:val="white"/>
      </w:rPr>
      <w:fldChar w:fldCharType="end"/>
    </w:r>
    <w:r>
      <w:rPr>
        <w:sz w:val="20"/>
        <w:szCs w:val="20"/>
        <w:highlight w:val="white"/>
      </w:rPr>
      <w:tab/>
    </w:r>
    <w:r>
      <w:rPr>
        <w:sz w:val="20"/>
        <w:szCs w:val="20"/>
        <w:highlight w:val="whit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1DA88" w14:textId="77777777" w:rsidR="00FA0056" w:rsidRDefault="00FA005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D0E5" w14:textId="77777777" w:rsidR="00FA0056" w:rsidRDefault="00000000">
    <w:pPr>
      <w:ind w:left="-450" w:firstLine="270"/>
      <w:rPr>
        <w:sz w:val="20"/>
        <w:szCs w:val="20"/>
      </w:rPr>
    </w:pPr>
    <w:r>
      <w:rPr>
        <w:sz w:val="20"/>
        <w:szCs w:val="20"/>
      </w:rPr>
      <w:fldChar w:fldCharType="begin"/>
    </w:r>
    <w:r>
      <w:rPr>
        <w:sz w:val="20"/>
        <w:szCs w:val="20"/>
      </w:rPr>
      <w:instrText>PAGE</w:instrText>
    </w:r>
    <w:r>
      <w:rPr>
        <w:sz w:val="20"/>
        <w:szCs w:val="20"/>
      </w:rPr>
      <w:fldChar w:fldCharType="separate"/>
    </w:r>
    <w:r w:rsidR="00061FE7">
      <w:rPr>
        <w:noProof/>
        <w:sz w:val="20"/>
        <w:szCs w:val="20"/>
      </w:rPr>
      <w:t>2</w:t>
    </w:r>
    <w:r>
      <w:rPr>
        <w:sz w:val="20"/>
        <w:szCs w:val="20"/>
      </w:rPr>
      <w:fldChar w:fldCharType="end"/>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1225B" w14:textId="77777777" w:rsidR="00AA4A18" w:rsidRDefault="00AA4A18">
      <w:pPr>
        <w:spacing w:line="240" w:lineRule="auto"/>
      </w:pPr>
      <w:r>
        <w:separator/>
      </w:r>
    </w:p>
  </w:footnote>
  <w:footnote w:type="continuationSeparator" w:id="0">
    <w:p w14:paraId="65E80536" w14:textId="77777777" w:rsidR="00AA4A18" w:rsidRDefault="00AA4A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052C" w14:textId="77777777" w:rsidR="00FA0056" w:rsidRDefault="00000000">
    <w:pPr>
      <w:ind w:left="4590" w:firstLine="450"/>
      <w:rPr>
        <w:rFonts w:ascii="Times New Roman" w:eastAsia="Times New Roman" w:hAnsi="Times New Roman" w:cs="Times New Roman"/>
        <w:i/>
        <w:sz w:val="20"/>
        <w:szCs w:val="20"/>
      </w:rPr>
    </w:pPr>
    <w:r>
      <w:rPr>
        <w:rFonts w:ascii="Georgia" w:eastAsia="Georgia" w:hAnsi="Georgia" w:cs="Georgia"/>
        <w:i/>
        <w:sz w:val="20"/>
        <w:szCs w:val="20"/>
      </w:rPr>
      <w:t xml:space="preserve">  </w:t>
    </w:r>
    <w:r>
      <w:rPr>
        <w:rFonts w:ascii="Georgia" w:eastAsia="Georgia" w:hAnsi="Georgia" w:cs="Georgia"/>
        <w:i/>
        <w:sz w:val="20"/>
        <w:szCs w:val="20"/>
      </w:rPr>
      <w:tab/>
      <w:t xml:space="preserve">  </w:t>
    </w:r>
    <w:r>
      <w:rPr>
        <w:rFonts w:ascii="Times New Roman" w:eastAsia="Times New Roman" w:hAnsi="Times New Roman" w:cs="Times New Roman"/>
        <w:i/>
        <w:sz w:val="20"/>
        <w:szCs w:val="20"/>
      </w:rPr>
      <w:t xml:space="preserve">(Official Use Only) </w:t>
    </w:r>
  </w:p>
  <w:tbl>
    <w:tblPr>
      <w:tblStyle w:val="a6"/>
      <w:tblW w:w="104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6300"/>
    </w:tblGrid>
    <w:tr w:rsidR="00FA0056" w14:paraId="372986A1" w14:textId="77777777">
      <w:trPr>
        <w:jc w:val="center"/>
      </w:trPr>
      <w:tc>
        <w:tcPr>
          <w:tcW w:w="4110" w:type="dxa"/>
          <w:tcBorders>
            <w:top w:val="single" w:sz="8" w:space="0" w:color="FFFFFF"/>
            <w:left w:val="single" w:sz="8" w:space="0" w:color="FFFFFF"/>
            <w:bottom w:val="single" w:sz="8" w:space="0" w:color="FFFFFF"/>
            <w:right w:val="single" w:sz="8" w:space="0" w:color="666666"/>
          </w:tcBorders>
          <w:shd w:val="clear" w:color="auto" w:fill="auto"/>
          <w:tcMar>
            <w:top w:w="100" w:type="dxa"/>
            <w:left w:w="100" w:type="dxa"/>
            <w:bottom w:w="100" w:type="dxa"/>
            <w:right w:w="100" w:type="dxa"/>
          </w:tcMar>
        </w:tcPr>
        <w:p w14:paraId="7958382E" w14:textId="77777777" w:rsidR="00FA0056"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Once Recorded, Return To:</w:t>
          </w:r>
        </w:p>
        <w:p w14:paraId="48703CB0" w14:textId="77777777" w:rsidR="00FA0056"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Name: </w:t>
          </w:r>
          <w:r>
            <w:rPr>
              <w:rFonts w:ascii="Times New Roman" w:eastAsia="Times New Roman" w:hAnsi="Times New Roman" w:cs="Times New Roman"/>
              <w:sz w:val="20"/>
              <w:szCs w:val="20"/>
              <w:u w:val="single"/>
            </w:rPr>
            <w:t>                                                             </w:t>
          </w:r>
          <w:r>
            <w:rPr>
              <w:rFonts w:ascii="Times New Roman" w:eastAsia="Times New Roman" w:hAnsi="Times New Roman" w:cs="Times New Roman"/>
              <w:sz w:val="20"/>
              <w:szCs w:val="20"/>
            </w:rPr>
            <w:t>   </w:t>
          </w:r>
          <w:r>
            <w:rPr>
              <w:rFonts w:ascii="Times New Roman" w:eastAsia="Times New Roman" w:hAnsi="Times New Roman" w:cs="Times New Roman"/>
              <w:i/>
              <w:sz w:val="20"/>
              <w:szCs w:val="20"/>
            </w:rPr>
            <w:t xml:space="preserve">                                                           </w:t>
          </w:r>
        </w:p>
        <w:p w14:paraId="14D50F12" w14:textId="77777777" w:rsidR="00FA0056"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Address:</w:t>
          </w:r>
          <w:r>
            <w:rPr>
              <w:rFonts w:ascii="Times New Roman" w:eastAsia="Times New Roman" w:hAnsi="Times New Roman" w:cs="Times New Roman"/>
              <w:sz w:val="20"/>
              <w:szCs w:val="20"/>
              <w:u w:val="single"/>
            </w:rPr>
            <w:t>                                                            </w:t>
          </w:r>
          <w:r>
            <w:rPr>
              <w:rFonts w:ascii="Times New Roman" w:eastAsia="Times New Roman" w:hAnsi="Times New Roman" w:cs="Times New Roman"/>
              <w:i/>
              <w:sz w:val="20"/>
              <w:szCs w:val="20"/>
            </w:rPr>
            <w:t xml:space="preserve">                                                  </w:t>
          </w:r>
        </w:p>
        <w:p w14:paraId="4CAFE4EE" w14:textId="77777777" w:rsidR="00FA0056"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u w:val="single"/>
            </w:rPr>
            <w:t xml:space="preserve">  </w:t>
          </w:r>
          <w:r>
            <w:rPr>
              <w:rFonts w:ascii="Times New Roman" w:eastAsia="Times New Roman" w:hAnsi="Times New Roman" w:cs="Times New Roman"/>
              <w:sz w:val="20"/>
              <w:szCs w:val="20"/>
              <w:u w:val="single"/>
            </w:rPr>
            <w:t>                                                                        </w:t>
          </w:r>
          <w:r>
            <w:rPr>
              <w:rFonts w:ascii="Times New Roman" w:eastAsia="Times New Roman" w:hAnsi="Times New Roman" w:cs="Times New Roman"/>
              <w:i/>
              <w:sz w:val="20"/>
              <w:szCs w:val="20"/>
            </w:rPr>
            <w:t xml:space="preserve">     </w:t>
          </w:r>
        </w:p>
        <w:p w14:paraId="12EE4B91"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p w14:paraId="5AD5A9A1" w14:textId="77777777" w:rsidR="00FA0056" w:rsidRDefault="00FA0056">
          <w:pPr>
            <w:widowControl w:val="0"/>
            <w:pBdr>
              <w:top w:val="nil"/>
              <w:left w:val="nil"/>
              <w:bottom w:val="nil"/>
              <w:right w:val="nil"/>
              <w:between w:val="nil"/>
            </w:pBdr>
            <w:spacing w:line="240" w:lineRule="auto"/>
            <w:rPr>
              <w:rFonts w:ascii="Times New Roman" w:eastAsia="Times New Roman" w:hAnsi="Times New Roman" w:cs="Times New Roman"/>
              <w:i/>
              <w:sz w:val="20"/>
              <w:szCs w:val="20"/>
            </w:rPr>
          </w:pPr>
        </w:p>
        <w:p w14:paraId="51D968EB" w14:textId="77777777" w:rsidR="00FA0056"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Recording Requested By: </w:t>
          </w:r>
          <w:r>
            <w:rPr>
              <w:rFonts w:ascii="Times New Roman" w:eastAsia="Times New Roman" w:hAnsi="Times New Roman" w:cs="Times New Roman"/>
              <w:sz w:val="20"/>
              <w:szCs w:val="20"/>
            </w:rPr>
            <w:t>  </w:t>
          </w:r>
          <w:r>
            <w:rPr>
              <w:rFonts w:ascii="Times New Roman" w:eastAsia="Times New Roman" w:hAnsi="Times New Roman" w:cs="Times New Roman"/>
              <w:i/>
              <w:sz w:val="20"/>
              <w:szCs w:val="20"/>
            </w:rPr>
            <w:t xml:space="preserve">                                                           </w:t>
          </w:r>
        </w:p>
        <w:p w14:paraId="1C9ADAA3" w14:textId="77777777" w:rsidR="00FA0056"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Address:</w:t>
          </w:r>
          <w:r>
            <w:rPr>
              <w:rFonts w:ascii="Times New Roman" w:eastAsia="Times New Roman" w:hAnsi="Times New Roman" w:cs="Times New Roman"/>
              <w:sz w:val="20"/>
              <w:szCs w:val="20"/>
              <w:u w:val="single"/>
            </w:rPr>
            <w:t>                                                             </w:t>
          </w:r>
          <w:r>
            <w:rPr>
              <w:rFonts w:ascii="Times New Roman" w:eastAsia="Times New Roman" w:hAnsi="Times New Roman" w:cs="Times New Roman"/>
              <w:i/>
              <w:sz w:val="20"/>
              <w:szCs w:val="20"/>
            </w:rPr>
            <w:t xml:space="preserve">                                                  </w:t>
          </w:r>
        </w:p>
        <w:p w14:paraId="7BC25BD4" w14:textId="77777777" w:rsidR="00FA0056" w:rsidRDefault="00000000">
          <w:pPr>
            <w:widowControl w:val="0"/>
            <w:spacing w:line="240" w:lineRule="auto"/>
            <w:rPr>
              <w:rFonts w:ascii="Times New Roman" w:eastAsia="Times New Roman" w:hAnsi="Times New Roman" w:cs="Times New Roman"/>
              <w:sz w:val="20"/>
              <w:szCs w:val="20"/>
              <w:u w:val="single"/>
            </w:rPr>
          </w:pPr>
          <w:r>
            <w:rPr>
              <w:rFonts w:ascii="Times New Roman" w:eastAsia="Times New Roman" w:hAnsi="Times New Roman" w:cs="Times New Roman"/>
              <w:i/>
              <w:sz w:val="20"/>
              <w:szCs w:val="20"/>
              <w:u w:val="single"/>
            </w:rPr>
            <w:t xml:space="preserve">  </w:t>
          </w:r>
          <w:r>
            <w:rPr>
              <w:rFonts w:ascii="Times New Roman" w:eastAsia="Times New Roman" w:hAnsi="Times New Roman" w:cs="Times New Roman"/>
              <w:sz w:val="20"/>
              <w:szCs w:val="20"/>
              <w:u w:val="single"/>
            </w:rPr>
            <w:t>                                                                         </w:t>
          </w:r>
        </w:p>
        <w:p w14:paraId="6A49D231" w14:textId="77777777" w:rsidR="00FA0056" w:rsidRDefault="00000000">
          <w:pPr>
            <w:widowControl w:val="0"/>
            <w:spacing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u w:val="single"/>
            </w:rPr>
            <w:t xml:space="preserve"> </w:t>
          </w:r>
          <w:r>
            <w:rPr>
              <w:rFonts w:ascii="Times New Roman" w:eastAsia="Times New Roman" w:hAnsi="Times New Roman" w:cs="Times New Roman"/>
              <w:sz w:val="20"/>
              <w:szCs w:val="20"/>
              <w:u w:val="single"/>
            </w:rPr>
            <w:t>                                                                          </w:t>
          </w:r>
          <w:r>
            <w:rPr>
              <w:rFonts w:ascii="Times New Roman" w:eastAsia="Times New Roman" w:hAnsi="Times New Roman" w:cs="Times New Roman"/>
              <w:i/>
              <w:sz w:val="20"/>
              <w:szCs w:val="20"/>
            </w:rPr>
            <w:t xml:space="preserve">  </w:t>
          </w:r>
        </w:p>
      </w:tc>
      <w:tc>
        <w:tcPr>
          <w:tcW w:w="6300" w:type="dxa"/>
          <w:tcBorders>
            <w:top w:val="single" w:sz="8" w:space="0" w:color="FFFFFF"/>
            <w:left w:val="single" w:sz="8" w:space="0" w:color="666666"/>
            <w:right w:val="single" w:sz="8" w:space="0" w:color="FFFFFF"/>
          </w:tcBorders>
          <w:shd w:val="clear" w:color="auto" w:fill="auto"/>
          <w:tcMar>
            <w:top w:w="100" w:type="dxa"/>
            <w:left w:w="100" w:type="dxa"/>
            <w:bottom w:w="100" w:type="dxa"/>
            <w:right w:w="100" w:type="dxa"/>
          </w:tcMar>
        </w:tcPr>
        <w:p w14:paraId="2D119D82"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p w14:paraId="17D459CC"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p w14:paraId="4885AB38"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p w14:paraId="4B066174"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p w14:paraId="4ED57E60"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p w14:paraId="6F5DFD8B"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p w14:paraId="03D4A114"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p w14:paraId="0F343F2E"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p w14:paraId="6268830D"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p w14:paraId="5E788487"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p w14:paraId="50812415"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p w14:paraId="055208D5" w14:textId="77777777" w:rsidR="00FA0056" w:rsidRDefault="00FA0056">
          <w:pPr>
            <w:widowControl w:val="0"/>
            <w:pBdr>
              <w:top w:val="nil"/>
              <w:left w:val="nil"/>
              <w:bottom w:val="nil"/>
              <w:right w:val="nil"/>
              <w:between w:val="nil"/>
            </w:pBdr>
            <w:spacing w:line="240" w:lineRule="auto"/>
            <w:rPr>
              <w:rFonts w:ascii="Georgia" w:eastAsia="Georgia" w:hAnsi="Georgia" w:cs="Georgia"/>
              <w:i/>
              <w:sz w:val="20"/>
              <w:szCs w:val="20"/>
            </w:rPr>
          </w:pPr>
        </w:p>
      </w:tc>
    </w:tr>
  </w:tbl>
  <w:p w14:paraId="4F1EB19E" w14:textId="77777777" w:rsidR="00FA0056" w:rsidRDefault="00FA0056">
    <w:pPr>
      <w:rPr>
        <w:rFonts w:ascii="Georgia" w:eastAsia="Georgia" w:hAnsi="Georgia" w:cs="Georgia"/>
        <w:i/>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DAAD6" w14:textId="77777777" w:rsidR="00FA0056" w:rsidRDefault="00FA00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5E33" w14:textId="77777777" w:rsidR="00FA0056" w:rsidRDefault="00FA0056">
    <w:pPr>
      <w:bidi/>
      <w:spacing w:line="360" w:lineRule="auto"/>
      <w:jc w:val="center"/>
      <w:rPr>
        <w:rFonts w:ascii="Times New Roman" w:eastAsia="Times New Roman" w:hAnsi="Times New Roman" w:cs="Times New Roman"/>
        <w:sz w:val="24"/>
        <w:szCs w:val="24"/>
      </w:rPr>
    </w:pPr>
  </w:p>
  <w:p w14:paraId="0053BB86" w14:textId="77777777" w:rsidR="00FA0056" w:rsidRDefault="00FA0056">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46214"/>
    <w:multiLevelType w:val="multilevel"/>
    <w:tmpl w:val="1CD218B8"/>
    <w:lvl w:ilvl="0">
      <w:start w:val="1"/>
      <w:numFmt w:val="bullet"/>
      <w:lvlText w:val=""/>
      <w:lvlJc w:val="left"/>
      <w:pPr>
        <w:ind w:left="1080" w:hanging="360"/>
      </w:pPr>
      <w:rPr>
        <w:rFonts w:ascii="Verdana" w:hAnsi="Verdana" w:hint="default"/>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9464777"/>
    <w:multiLevelType w:val="multilevel"/>
    <w:tmpl w:val="81E24236"/>
    <w:lvl w:ilvl="0">
      <w:start w:val="1"/>
      <w:numFmt w:val="bullet"/>
      <w:lvlText w:val=""/>
      <w:lvlJc w:val="left"/>
      <w:pPr>
        <w:ind w:left="1080" w:hanging="360"/>
      </w:pPr>
      <w:rPr>
        <w:rFonts w:ascii="Verdana" w:hAnsi="Verdana" w:hint="default"/>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25A31300"/>
    <w:multiLevelType w:val="multilevel"/>
    <w:tmpl w:val="2B8CE2A0"/>
    <w:lvl w:ilvl="0">
      <w:start w:val="1"/>
      <w:numFmt w:val="bullet"/>
      <w:lvlText w:val=""/>
      <w:lvlJc w:val="left"/>
      <w:pPr>
        <w:ind w:left="1440" w:hanging="360"/>
      </w:pPr>
      <w:rPr>
        <w:rFonts w:ascii="Verdana" w:eastAsia="Verdana" w:hAnsi="Verdana" w:cs="Verdana"/>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30E335B1"/>
    <w:multiLevelType w:val="multilevel"/>
    <w:tmpl w:val="F6DA9256"/>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Verdana" w:eastAsia="Verdana" w:hAnsi="Verdana" w:cs="Verdan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77095F"/>
    <w:multiLevelType w:val="multilevel"/>
    <w:tmpl w:val="650AA4EE"/>
    <w:lvl w:ilvl="0">
      <w:start w:val="1"/>
      <w:numFmt w:val="upperRoman"/>
      <w:lvlText w:val="%1."/>
      <w:lvlJc w:val="right"/>
      <w:pPr>
        <w:ind w:left="720" w:hanging="360"/>
      </w:pPr>
      <w:rPr>
        <w:rFonts w:ascii="Times New Roman" w:eastAsia="Times New Roman" w:hAnsi="Times New Roman" w:cs="Times New Roman"/>
        <w:b w:val="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2BA2D96"/>
    <w:multiLevelType w:val="hybridMultilevel"/>
    <w:tmpl w:val="23FE5014"/>
    <w:lvl w:ilvl="0" w:tplc="60340632">
      <w:start w:val="1"/>
      <w:numFmt w:val="bullet"/>
      <w:lvlText w:val=""/>
      <w:lvlJc w:val="left"/>
      <w:pPr>
        <w:ind w:left="360" w:hanging="360"/>
      </w:pPr>
      <w:rPr>
        <w:rFonts w:ascii="Verdana" w:hAnsi="Verdana"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8B24210"/>
    <w:multiLevelType w:val="multilevel"/>
    <w:tmpl w:val="64ACB182"/>
    <w:lvl w:ilvl="0">
      <w:start w:val="1"/>
      <w:numFmt w:val="bullet"/>
      <w:lvlText w:val=""/>
      <w:lvlJc w:val="left"/>
      <w:pPr>
        <w:ind w:left="1440" w:hanging="360"/>
      </w:pPr>
      <w:rPr>
        <w:rFonts w:ascii="Verdana" w:eastAsia="Verdana" w:hAnsi="Verdana" w:cs="Verdana"/>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B992527"/>
    <w:multiLevelType w:val="multilevel"/>
    <w:tmpl w:val="58A05422"/>
    <w:lvl w:ilvl="0">
      <w:start w:val="1"/>
      <w:numFmt w:val="bullet"/>
      <w:lvlText w:val=""/>
      <w:lvlJc w:val="left"/>
      <w:pPr>
        <w:ind w:left="360" w:hanging="360"/>
      </w:pPr>
      <w:rPr>
        <w:rFonts w:ascii="Verdana" w:hAnsi="Verdana"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74E5428F"/>
    <w:multiLevelType w:val="multilevel"/>
    <w:tmpl w:val="55423742"/>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92E22CF"/>
    <w:multiLevelType w:val="multilevel"/>
    <w:tmpl w:val="30EC318C"/>
    <w:lvl w:ilvl="0">
      <w:start w:val="1"/>
      <w:numFmt w:val="bullet"/>
      <w:lvlText w:val=""/>
      <w:lvlJc w:val="left"/>
      <w:pPr>
        <w:ind w:left="360" w:hanging="360"/>
      </w:pPr>
      <w:rPr>
        <w:rFonts w:ascii="Verdana" w:eastAsia="Verdana" w:hAnsi="Verdana" w:cs="Verdana"/>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DBD140C"/>
    <w:multiLevelType w:val="hybridMultilevel"/>
    <w:tmpl w:val="1D1AE754"/>
    <w:lvl w:ilvl="0" w:tplc="60340632">
      <w:start w:val="1"/>
      <w:numFmt w:val="bullet"/>
      <w:lvlText w:val=""/>
      <w:lvlJc w:val="left"/>
      <w:pPr>
        <w:ind w:left="360" w:hanging="360"/>
      </w:pPr>
      <w:rPr>
        <w:rFonts w:ascii="Verdana" w:hAnsi="Verdana" w:hint="default"/>
      </w:rPr>
    </w:lvl>
    <w:lvl w:ilvl="1" w:tplc="60340632">
      <w:start w:val="1"/>
      <w:numFmt w:val="bullet"/>
      <w:lvlText w:val=""/>
      <w:lvlJc w:val="left"/>
      <w:pPr>
        <w:ind w:left="1080" w:hanging="360"/>
      </w:pPr>
      <w:rPr>
        <w:rFonts w:ascii="Verdana" w:hAnsi="Verdana"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46832302">
    <w:abstractNumId w:val="8"/>
  </w:num>
  <w:num w:numId="2" w16cid:durableId="856846268">
    <w:abstractNumId w:val="4"/>
  </w:num>
  <w:num w:numId="3" w16cid:durableId="1930695683">
    <w:abstractNumId w:val="9"/>
  </w:num>
  <w:num w:numId="4" w16cid:durableId="1075592193">
    <w:abstractNumId w:val="6"/>
  </w:num>
  <w:num w:numId="5" w16cid:durableId="1400515326">
    <w:abstractNumId w:val="3"/>
  </w:num>
  <w:num w:numId="6" w16cid:durableId="1085882838">
    <w:abstractNumId w:val="2"/>
  </w:num>
  <w:num w:numId="7" w16cid:durableId="1931430437">
    <w:abstractNumId w:val="7"/>
  </w:num>
  <w:num w:numId="8" w16cid:durableId="1645886802">
    <w:abstractNumId w:val="5"/>
  </w:num>
  <w:num w:numId="9" w16cid:durableId="665594835">
    <w:abstractNumId w:val="10"/>
  </w:num>
  <w:num w:numId="10" w16cid:durableId="1667245162">
    <w:abstractNumId w:val="1"/>
  </w:num>
  <w:num w:numId="11" w16cid:durableId="18145248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056"/>
    <w:rsid w:val="00061FE7"/>
    <w:rsid w:val="00AA4A18"/>
    <w:rsid w:val="00FA0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DEEF5F9"/>
  <w15:docId w15:val="{89F13C76-88FB-D14D-87B2-08480CD25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D7E13"/>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qfoYMXONYXZo4jOt0/z0XzPUA==">CgMxLjA4AHIhMXY4RTg0bkF4OGxvM0U1OGZKMExpY00xa2Z5NHQ0ei1G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519</Words>
  <Characters>2961</Characters>
  <Application>Microsoft Office Word</Application>
  <DocSecurity>0</DocSecurity>
  <Lines>24</Lines>
  <Paragraphs>6</Paragraphs>
  <ScaleCrop>false</ScaleCrop>
  <Company/>
  <LinksUpToDate>false</LinksUpToDate>
  <CharactersWithSpaces>3474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Rukshani Lye</cp:lastModifiedBy>
  <cp:revision>2</cp:revision>
  <dcterms:created xsi:type="dcterms:W3CDTF">2024-03-13T15:34:00Z</dcterms:created>
  <dcterms:modified xsi:type="dcterms:W3CDTF">2024-03-24T17:17:00Z</dcterms:modified>
</cp:coreProperties>
</file>