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Montserrat Regular" w:cs="Montserrat Regular" w:hAnsi="Montserrat Regular" w:eastAsia="Montserrat Regular"/>
          <w:sz w:val="28"/>
          <w:szCs w:val="28"/>
        </w:rPr>
      </w:pPr>
      <w:r>
        <w:rPr>
          <w:rFonts w:ascii="Montserrat Regular" w:hAnsi="Montserrat Regular"/>
          <w:sz w:val="28"/>
          <w:szCs w:val="28"/>
          <w:rtl w:val="0"/>
          <w:lang w:val="en-US"/>
        </w:rPr>
        <w:t xml:space="preserve">KENTUCKY </w:t>
      </w:r>
      <w:r>
        <w:rPr>
          <w:rFonts w:ascii="Montserrat Regular" w:hAnsi="Montserrat Regular"/>
          <w:sz w:val="28"/>
          <w:szCs w:val="28"/>
          <w:rtl w:val="0"/>
          <w:lang w:val="en-US"/>
        </w:rPr>
        <w:t>MONTH-TO-MONTH RENTAL AGREEMENT</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THIS MONTH-TO-MONTH RENTAL </w:t>
      </w:r>
      <w:r>
        <w:rPr>
          <w:rFonts w:ascii="Montserrat Regular" w:hAnsi="Montserrat Regular"/>
          <w:sz w:val="22"/>
          <w:szCs w:val="22"/>
          <w:rtl w:val="0"/>
          <w:lang w:val="en-US"/>
        </w:rPr>
        <w:t xml:space="preserve">LEASE </w:t>
      </w:r>
      <w:r>
        <w:rPr>
          <w:rFonts w:ascii="Montserrat Regular" w:hAnsi="Montserrat Regular"/>
          <w:sz w:val="22"/>
          <w:szCs w:val="22"/>
          <w:rtl w:val="0"/>
          <w:lang w:val="en-US"/>
        </w:rPr>
        <w:t>AGREEMENT hereinafter known as the "</w:t>
      </w:r>
      <w:r>
        <w:rPr>
          <w:rFonts w:ascii="Montserrat Regular" w:hAnsi="Montserrat Regular"/>
          <w:sz w:val="22"/>
          <w:szCs w:val="22"/>
          <w:rtl w:val="0"/>
          <w:lang w:val="en-US"/>
        </w:rPr>
        <w:t>Lease</w:t>
      </w:r>
      <w:r>
        <w:rPr>
          <w:rFonts w:ascii="Montserrat Regular" w:hAnsi="Montserrat Regular"/>
          <w:sz w:val="22"/>
          <w:szCs w:val="22"/>
          <w:rtl w:val="0"/>
          <w:lang w:val="en-US"/>
        </w:rPr>
        <w:t>" is entered into this ____ day of ________________,  20____, by and between _______________________ with mailing address at _____________________________________________________ hereinafter known as the "Landlord" and _____________________, _____________________, _____________________ hereinafter known as the "Tenant(s)."</w:t>
      </w:r>
      <w:r>
        <w:rPr>
          <w:rFonts w:ascii="Montserrat Regular" w:hAnsi="Montserrat Regular"/>
          <w:sz w:val="22"/>
          <w:szCs w:val="22"/>
          <w:rtl w:val="0"/>
          <w:lang w:val="en-US"/>
        </w:rPr>
        <w:t xml:space="preserve">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WHEREAS, the Landlord desires to lease the Property defined herein under the terms and conditions as set forth herein; and</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WHEREAS, the Tenant(s) desires to lease the Property defined herein from the Landlord under the terms and conditions set forth herein.</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NOW THEREFORE, for and in consideration of the covenants and obligations contained herein and other good and valuable consideration, the receipt and sufficiency of which is hereby acknowledged, the parties hereby agree as follows:</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PROPERTY.</w:t>
      </w:r>
      <w:r>
        <w:rPr>
          <w:rFonts w:ascii="Montserrat Regular" w:hAnsi="Montserrat Regular"/>
          <w:sz w:val="22"/>
          <w:szCs w:val="22"/>
          <w:rtl w:val="0"/>
          <w:lang w:val="en-US"/>
        </w:rPr>
        <w:t xml:space="preserve"> The Landlord owns property and improvements located at________________________ __________________________________________ (hereinafter referred to as the "Property"). </w:t>
      </w:r>
    </w:p>
    <w:p>
      <w:pPr>
        <w:pStyle w:val="Normal.0"/>
        <w:rPr>
          <w:rFonts w:ascii="Montserrat Regular" w:cs="Montserrat Regular" w:hAnsi="Montserrat Regular" w:eastAsia="Montserrat Regular"/>
          <w:sz w:val="22"/>
          <w:szCs w:val="22"/>
        </w:rPr>
      </w:pPr>
    </w:p>
    <w:p>
      <w:pPr>
        <w:pStyle w:val="Body"/>
        <w:bidi w:val="0"/>
        <w:spacing w:before="0" w:line="276" w:lineRule="auto"/>
        <w:ind w:left="0" w:right="0" w:firstLine="0"/>
        <w:jc w:val="left"/>
        <w:rPr>
          <w:rFonts w:ascii="Montserrat Regular" w:cs="Montserrat Regular" w:hAnsi="Montserrat Regular" w:eastAsia="Montserrat Regular"/>
          <w:sz w:val="22"/>
          <w:szCs w:val="22"/>
          <w:u w:color="000000"/>
          <w:rtl w:val="0"/>
        </w:rPr>
      </w:pPr>
      <w:r>
        <w:rPr>
          <w:rFonts w:ascii="Montserrat Regular" w:hAnsi="Montserrat Regular"/>
          <w:sz w:val="22"/>
          <w:szCs w:val="22"/>
          <w:u w:color="000000"/>
          <w:rtl w:val="0"/>
          <w:lang w:val="de-DE"/>
        </w:rPr>
        <w:t>TERM.</w:t>
      </w:r>
      <w:r>
        <w:rPr>
          <w:rFonts w:ascii="Montserrat Regular" w:hAnsi="Montserrat Regular"/>
          <w:sz w:val="22"/>
          <w:szCs w:val="22"/>
          <w:u w:color="000000"/>
          <w:rtl w:val="0"/>
          <w:lang w:val="en-US"/>
        </w:rPr>
        <w:t xml:space="preserve"> The </w:t>
      </w:r>
      <w:r>
        <w:rPr>
          <w:rFonts w:ascii="Montserrat Regular" w:hAnsi="Montserrat Regular"/>
          <w:sz w:val="22"/>
          <w:szCs w:val="22"/>
          <w:u w:color="000000"/>
          <w:rtl w:val="0"/>
          <w:lang w:val="en-US"/>
        </w:rPr>
        <w:t>Lease</w:t>
      </w:r>
      <w:r>
        <w:rPr>
          <w:rFonts w:ascii="Montserrat Regular" w:hAnsi="Montserrat Regular"/>
          <w:sz w:val="22"/>
          <w:szCs w:val="22"/>
          <w:u w:color="000000"/>
          <w:rtl w:val="0"/>
          <w:lang w:val="en-US"/>
        </w:rPr>
        <w:t xml:space="preserve"> will start on _____________________ and will continue as a</w:t>
      </w:r>
    </w:p>
    <w:p>
      <w:pPr>
        <w:pStyle w:val="Body"/>
        <w:bidi w:val="0"/>
        <w:spacing w:before="0" w:line="276" w:lineRule="auto"/>
        <w:ind w:left="0" w:right="0" w:firstLine="0"/>
        <w:jc w:val="left"/>
        <w:rPr>
          <w:rFonts w:ascii="Arial" w:cs="Arial" w:hAnsi="Arial" w:eastAsia="Arial"/>
          <w:sz w:val="22"/>
          <w:szCs w:val="22"/>
          <w:u w:color="000000"/>
          <w:rtl w:val="0"/>
        </w:rPr>
      </w:pPr>
      <w:r>
        <w:rPr>
          <w:rFonts w:ascii="Montserrat Regular" w:hAnsi="Montserrat Regular"/>
          <w:sz w:val="22"/>
          <w:szCs w:val="22"/>
          <w:u w:color="000000"/>
          <w:rtl w:val="0"/>
          <w:lang w:val="en-US"/>
        </w:rPr>
        <w:t xml:space="preserve">month-to-month tenancy. In accordance with the State Statutes to terminate the tenancy, the Landlord or Tenant must give the other party a written ____ days notice of non-renewal. The Tenant may only terminate their </w:t>
      </w:r>
      <w:r>
        <w:rPr>
          <w:rFonts w:ascii="Montserrat Regular" w:hAnsi="Montserrat Regular"/>
          <w:sz w:val="22"/>
          <w:szCs w:val="22"/>
          <w:u w:color="000000"/>
          <w:rtl w:val="0"/>
          <w:lang w:val="en-US"/>
        </w:rPr>
        <w:t>Lease</w:t>
      </w:r>
      <w:r>
        <w:rPr>
          <w:rFonts w:ascii="Montserrat Regular" w:hAnsi="Montserrat Regular"/>
          <w:sz w:val="22"/>
          <w:szCs w:val="22"/>
          <w:u w:color="000000"/>
          <w:rtl w:val="0"/>
          <w:lang w:val="en-US"/>
        </w:rPr>
        <w:t xml:space="preserve"> on the last day of any month and the Landlord must receive written notification of non-renewal at least ____ days prior to the last day of that month. If the Tenant plans to leave on or after the first of any month, they are responsible for that month</w:t>
      </w:r>
      <w:r>
        <w:rPr>
          <w:rFonts w:ascii="Montserrat Regular" w:hAnsi="Montserrat Regular" w:hint="default"/>
          <w:sz w:val="22"/>
          <w:szCs w:val="22"/>
          <w:u w:color="000000"/>
          <w:rtl w:val="0"/>
          <w:lang w:val="en-US"/>
        </w:rPr>
        <w:t>’</w:t>
      </w:r>
      <w:r>
        <w:rPr>
          <w:rFonts w:ascii="Montserrat Regular" w:hAnsi="Montserrat Regular"/>
          <w:sz w:val="22"/>
          <w:szCs w:val="22"/>
          <w:u w:color="000000"/>
          <w:rtl w:val="0"/>
          <w:lang w:val="en-US"/>
        </w:rPr>
        <w:t>s full rent. If the Tenant does not provide the Landlord with a written ____ days</w:t>
      </w:r>
      <w:r>
        <w:rPr>
          <w:rFonts w:ascii="Montserrat Regular" w:hAnsi="Montserrat Regular" w:hint="default"/>
          <w:sz w:val="22"/>
          <w:szCs w:val="22"/>
          <w:u w:color="000000"/>
          <w:rtl w:val="0"/>
          <w:lang w:val="en-US"/>
        </w:rPr>
        <w:t xml:space="preserve">’ </w:t>
      </w:r>
      <w:r>
        <w:rPr>
          <w:rFonts w:ascii="Montserrat Regular" w:hAnsi="Montserrat Regular"/>
          <w:sz w:val="22"/>
          <w:szCs w:val="22"/>
          <w:u w:color="000000"/>
          <w:rtl w:val="0"/>
          <w:lang w:val="en-US"/>
        </w:rPr>
        <w:t>notice, they shall forfeit their full deposit amount.</w:t>
      </w:r>
      <w:r>
        <w:rPr>
          <w:rFonts w:ascii="Arial" w:hAnsi="Arial"/>
          <w:sz w:val="22"/>
          <w:szCs w:val="22"/>
          <w:u w:color="000000"/>
          <w:rtl w:val="0"/>
        </w:rPr>
        <w:t xml:space="preserve">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RENT.</w:t>
      </w:r>
      <w:r>
        <w:rPr>
          <w:rFonts w:ascii="Montserrat Regular" w:hAnsi="Montserrat Regular"/>
          <w:sz w:val="22"/>
          <w:szCs w:val="22"/>
          <w:rtl w:val="0"/>
          <w:lang w:val="en-US"/>
        </w:rPr>
        <w:t xml:space="preserve"> The Tenant shall pay to Landlord the sum of $____________ per month (hereinafter referred to as </w:t>
      </w:r>
      <w:r>
        <w:rPr>
          <w:rFonts w:ascii="Montserrat Regular" w:hAnsi="Montserrat Regular" w:hint="default"/>
          <w:sz w:val="22"/>
          <w:szCs w:val="22"/>
          <w:rtl w:val="0"/>
          <w:lang w:val="en-US"/>
        </w:rPr>
        <w:t>“</w:t>
      </w:r>
      <w:r>
        <w:rPr>
          <w:rFonts w:ascii="Montserrat Regular" w:hAnsi="Montserrat Regular"/>
          <w:sz w:val="22"/>
          <w:szCs w:val="22"/>
          <w:rtl w:val="0"/>
          <w:lang w:val="en-US"/>
        </w:rPr>
        <w:t>Rent</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 for the duration of the Term of the Lease. The Rent shall be payable on or before every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 xml:space="preserve"> day of the month (hereinafter referred to as the </w:t>
      </w:r>
      <w:r>
        <w:rPr>
          <w:rFonts w:ascii="Montserrat Regular" w:hAnsi="Montserrat Regular" w:hint="default"/>
          <w:sz w:val="22"/>
          <w:szCs w:val="22"/>
          <w:rtl w:val="0"/>
          <w:lang w:val="en-US"/>
        </w:rPr>
        <w:t>“</w:t>
      </w:r>
      <w:r>
        <w:rPr>
          <w:rFonts w:ascii="Montserrat Regular" w:hAnsi="Montserrat Regular"/>
          <w:sz w:val="22"/>
          <w:szCs w:val="22"/>
          <w:rtl w:val="0"/>
          <w:lang w:val="en-US"/>
        </w:rPr>
        <w:t>Due Date</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 notwithstanding that the said date falls on a weekend or holiday. </w:t>
      </w:r>
    </w:p>
    <w:p>
      <w:pPr>
        <w:pStyle w:val="Normal.0"/>
        <w:numPr>
          <w:ilvl w:val="0"/>
          <w:numId w:val="2"/>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Late Rent.</w:t>
      </w:r>
      <w:r>
        <w:rPr>
          <w:rFonts w:ascii="Montserrat Regular" w:hAnsi="Montserrat Regular"/>
          <w:sz w:val="22"/>
          <w:szCs w:val="22"/>
          <w:rtl w:val="0"/>
          <w:lang w:val="en-US"/>
        </w:rPr>
        <w:t xml:space="preserve"> If Rent is not paid within ____ days of the Due Date, the Rent shall be considered past due and a late fee of </w:t>
      </w:r>
      <w:r>
        <w:rPr>
          <w:rFonts w:ascii="Segoe UI Symbol" w:cs="Segoe UI Symbol" w:hAnsi="Segoe UI Symbol" w:eastAsia="Segoe UI Symbol" w:hint="default"/>
          <w:sz w:val="22"/>
          <w:szCs w:val="22"/>
          <w:rtl w:val="0"/>
          <w:lang w:val="en-US"/>
        </w:rPr>
        <w:t>☐</w:t>
      </w:r>
      <w:r>
        <w:rPr>
          <w:rFonts w:ascii="Montserrat Regular" w:hAnsi="Montserrat Regular"/>
          <w:sz w:val="22"/>
          <w:szCs w:val="22"/>
          <w:rtl w:val="0"/>
          <w:lang w:val="en-US"/>
        </w:rPr>
        <w:t xml:space="preserve"> $____________ or </w:t>
      </w:r>
      <w:r>
        <w:rPr>
          <w:rFonts w:ascii="Segoe UI Symbol" w:cs="Segoe UI Symbol" w:hAnsi="Segoe UI Symbol" w:eastAsia="Segoe UI Symbol" w:hint="default"/>
          <w:sz w:val="22"/>
          <w:szCs w:val="22"/>
          <w:rtl w:val="0"/>
          <w:lang w:val="en-US"/>
        </w:rPr>
        <w:t>☐</w:t>
      </w:r>
      <w:r>
        <w:rPr>
          <w:rFonts w:ascii="Montserrat Regular" w:hAnsi="Montserrat Regular"/>
          <w:sz w:val="22"/>
          <w:szCs w:val="22"/>
          <w:rtl w:val="0"/>
          <w:lang w:val="en-US"/>
        </w:rPr>
        <w:t xml:space="preserve"> ____ % of the Rent past due shall be applied for every </w:t>
      </w:r>
      <w:r>
        <w:rPr>
          <w:rFonts w:ascii="Segoe UI Symbol" w:cs="Segoe UI Symbol" w:hAnsi="Segoe UI Symbol" w:eastAsia="Segoe UI Symbol" w:hint="default"/>
          <w:sz w:val="22"/>
          <w:szCs w:val="22"/>
          <w:rtl w:val="0"/>
          <w:lang w:val="en-US"/>
        </w:rPr>
        <w:t>☐</w:t>
      </w:r>
      <w:r>
        <w:rPr>
          <w:rFonts w:ascii="Montserrat Regular" w:hAnsi="Montserrat Regular"/>
          <w:sz w:val="22"/>
          <w:szCs w:val="22"/>
          <w:rtl w:val="0"/>
          <w:lang w:val="en-US"/>
        </w:rPr>
        <w:t xml:space="preserve"> day Rent is late or </w:t>
      </w:r>
      <w:r>
        <w:rPr>
          <w:rFonts w:ascii="Segoe UI Symbol" w:cs="Segoe UI Symbol" w:hAnsi="Segoe UI Symbol" w:eastAsia="Segoe UI Symbol" w:hint="default"/>
          <w:sz w:val="22"/>
          <w:szCs w:val="22"/>
          <w:rtl w:val="0"/>
          <w:lang w:val="en-US"/>
        </w:rPr>
        <w:t>☐</w:t>
      </w:r>
      <w:r>
        <w:rPr>
          <w:rFonts w:ascii="Montserrat Regular" w:hAnsi="Montserrat Regular"/>
          <w:sz w:val="22"/>
          <w:szCs w:val="22"/>
          <w:rtl w:val="0"/>
          <w:lang w:val="en-US"/>
        </w:rPr>
        <w:t xml:space="preserve"> occurrence Rent is late.</w:t>
      </w:r>
    </w:p>
    <w:p>
      <w:pPr>
        <w:pStyle w:val="Normal.0"/>
        <w:numPr>
          <w:ilvl w:val="0"/>
          <w:numId w:val="2"/>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Returned Checks.</w:t>
      </w:r>
      <w:r>
        <w:rPr>
          <w:rFonts w:ascii="Montserrat Regular" w:hAnsi="Montserrat Regular"/>
          <w:sz w:val="22"/>
          <w:szCs w:val="22"/>
          <w:rtl w:val="0"/>
          <w:lang w:val="en-US"/>
        </w:rPr>
        <w:t xml:space="preserve"> In the event that a check intended as payment for Rent is dishonoured for whatever reason, the same shall be considered as Late Rent with the late fee being payable on the same.  </w:t>
      </w:r>
    </w:p>
    <w:p>
      <w:pPr>
        <w:pStyle w:val="Normal.0"/>
        <w:numPr>
          <w:ilvl w:val="0"/>
          <w:numId w:val="2"/>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Application of payments.</w:t>
      </w:r>
      <w:r>
        <w:rPr>
          <w:rFonts w:ascii="Montserrat Regular" w:hAnsi="Montserrat Regular"/>
          <w:sz w:val="22"/>
          <w:szCs w:val="22"/>
          <w:rtl w:val="0"/>
          <w:lang w:val="en-US"/>
        </w:rPr>
        <w:t xml:space="preserve"> 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 </w:t>
      </w:r>
    </w:p>
    <w:p>
      <w:pPr>
        <w:pStyle w:val="Normal.0"/>
        <w:numPr>
          <w:ilvl w:val="0"/>
          <w:numId w:val="2"/>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Rent Increases.</w:t>
      </w:r>
      <w:r>
        <w:rPr>
          <w:rFonts w:ascii="Montserrat Regular" w:hAnsi="Montserrat Regular"/>
          <w:sz w:val="22"/>
          <w:szCs w:val="22"/>
          <w:rtl w:val="0"/>
          <w:lang w:val="en-US"/>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must be preceded by a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 xml:space="preserve">- day notice of the same from the Landlord to the Tenant.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SECURITY DEPOSIT.</w:t>
      </w:r>
      <w:r>
        <w:rPr>
          <w:rFonts w:ascii="Montserrat Regular" w:hAnsi="Montserrat Regular"/>
          <w:sz w:val="22"/>
          <w:szCs w:val="22"/>
          <w:rtl w:val="0"/>
          <w:lang w:val="en-US"/>
        </w:rPr>
        <w:t xml:space="preserve"> The Tenant shall handover to the landlord the amount of $____________ as Security Deposit upon the execution of this Lease (the </w:t>
      </w:r>
      <w:r>
        <w:rPr>
          <w:rFonts w:ascii="Montserrat Regular" w:hAnsi="Montserrat Regular" w:hint="default"/>
          <w:sz w:val="22"/>
          <w:szCs w:val="22"/>
          <w:rtl w:val="0"/>
          <w:lang w:val="en-US"/>
        </w:rPr>
        <w:t>“</w:t>
      </w:r>
      <w:r>
        <w:rPr>
          <w:rFonts w:ascii="Montserrat Regular" w:hAnsi="Montserrat Regular"/>
          <w:sz w:val="22"/>
          <w:szCs w:val="22"/>
          <w:rtl w:val="0"/>
          <w:lang w:val="en-US"/>
        </w:rPr>
        <w:t>Security Deposit</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 The receipt of such Security Deposit is hereby acknowledged by the Landlord who undertakes to hold the same in compliance applicable laws, rules and regulations. </w:t>
      </w:r>
    </w:p>
    <w:p>
      <w:pPr>
        <w:pStyle w:val="Normal.0"/>
        <w:numPr>
          <w:ilvl w:val="0"/>
          <w:numId w:val="4"/>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Deductions.</w:t>
      </w:r>
      <w:r>
        <w:rPr>
          <w:rFonts w:ascii="Montserrat Regular" w:hAnsi="Montserrat Regular"/>
          <w:sz w:val="22"/>
          <w:szCs w:val="22"/>
          <w:rtl w:val="0"/>
          <w:lang w:val="en-US"/>
        </w:rPr>
        <w:t xml:space="preserve"> Upon the termination of the Lease, the Landlord may deduct the following from the Security Deposit:</w:t>
      </w:r>
    </w:p>
    <w:p>
      <w:pPr>
        <w:pStyle w:val="Normal.0"/>
        <w:numPr>
          <w:ilvl w:val="1"/>
          <w:numId w:val="6"/>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Unpaid rent;</w:t>
      </w:r>
    </w:p>
    <w:p>
      <w:pPr>
        <w:pStyle w:val="Normal.0"/>
        <w:numPr>
          <w:ilvl w:val="1"/>
          <w:numId w:val="6"/>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Late fees;</w:t>
      </w:r>
    </w:p>
    <w:p>
      <w:pPr>
        <w:pStyle w:val="Normal.0"/>
        <w:numPr>
          <w:ilvl w:val="1"/>
          <w:numId w:val="6"/>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Unpaid utilities</w:t>
      </w:r>
    </w:p>
    <w:p>
      <w:pPr>
        <w:pStyle w:val="Normal.0"/>
        <w:numPr>
          <w:ilvl w:val="1"/>
          <w:numId w:val="6"/>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Cost of repairs beyond ordinary wear and tear;</w:t>
      </w:r>
    </w:p>
    <w:p>
      <w:pPr>
        <w:pStyle w:val="Normal.0"/>
        <w:numPr>
          <w:ilvl w:val="1"/>
          <w:numId w:val="6"/>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 xml:space="preserve">Cleaning fee in the amount of $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w:t>
      </w:r>
    </w:p>
    <w:p>
      <w:pPr>
        <w:pStyle w:val="Normal.0"/>
        <w:numPr>
          <w:ilvl w:val="1"/>
          <w:numId w:val="6"/>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 xml:space="preserve">Early Termination Fee </w:t>
      </w:r>
    </w:p>
    <w:p>
      <w:pPr>
        <w:pStyle w:val="Normal.0"/>
        <w:numPr>
          <w:ilvl w:val="1"/>
          <w:numId w:val="6"/>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Brokerage fees</w:t>
      </w:r>
    </w:p>
    <w:p>
      <w:pPr>
        <w:pStyle w:val="Normal.0"/>
        <w:numPr>
          <w:ilvl w:val="1"/>
          <w:numId w:val="6"/>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 xml:space="preserve">Others: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w:t>
      </w:r>
    </w:p>
    <w:p>
      <w:pPr>
        <w:pStyle w:val="Normal.0"/>
        <w:numPr>
          <w:ilvl w:val="0"/>
          <w:numId w:val="4"/>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Return.</w:t>
      </w:r>
      <w:r>
        <w:rPr>
          <w:rFonts w:ascii="Montserrat Regular" w:hAnsi="Montserrat Regular"/>
          <w:sz w:val="22"/>
          <w:szCs w:val="22"/>
          <w:rtl w:val="0"/>
          <w:lang w:val="en-US"/>
        </w:rPr>
        <w:t xml:space="preserve"> The Security Deposit or the balance thereof shall be returned by the Landlord to the Tenant within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 xml:space="preserve"> days after the termination of the Lease or in accordance with the applicable law on Security Deposit, whichever is sooner. In the event that the Landlord shall make any allowable deduction, the Landlord shall provide the tenant with an itemized list of all deductions made specifying the amounts and the respective expenses to which the Security Deposit or parts of it was applied. </w:t>
      </w:r>
    </w:p>
    <w:p>
      <w:pPr>
        <w:pStyle w:val="Normal.0"/>
        <w:numPr>
          <w:ilvl w:val="0"/>
          <w:numId w:val="4"/>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Tenant</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s Forwarding Address: </w:t>
      </w:r>
      <w:r>
        <w:rPr>
          <w:rFonts w:ascii="Montserrat Regular" w:hAnsi="Montserrat Regular"/>
          <w:sz w:val="22"/>
          <w:szCs w:val="22"/>
          <w:rtl w:val="0"/>
          <w:lang w:val="en-US"/>
        </w:rPr>
        <w:t>Upon vacating the Property any and all notices, communication and any other delivery may be made to the Tenant</w:t>
      </w:r>
      <w:r>
        <w:rPr>
          <w:rFonts w:ascii="Montserrat Regular" w:hAnsi="Montserrat Regular" w:hint="default"/>
          <w:sz w:val="22"/>
          <w:szCs w:val="22"/>
          <w:rtl w:val="0"/>
          <w:lang w:val="en-US"/>
        </w:rPr>
        <w:t>’</w:t>
      </w:r>
      <w:r>
        <w:rPr>
          <w:rFonts w:ascii="Montserrat Regular" w:hAnsi="Montserrat Regular"/>
          <w:sz w:val="22"/>
          <w:szCs w:val="22"/>
          <w:rtl w:val="0"/>
          <w:lang w:val="en-US"/>
        </w:rPr>
        <w:t>s forwarding address at:</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USE OF PROPERTY.</w:t>
      </w:r>
      <w:r>
        <w:rPr>
          <w:rFonts w:ascii="Montserrat Regular" w:hAnsi="Montserrat Regular"/>
          <w:sz w:val="22"/>
          <w:szCs w:val="22"/>
          <w:rtl w:val="0"/>
          <w:lang w:val="en-US"/>
        </w:rPr>
        <w:t xml:space="preserve"> The Property as defined herein shall be for the sole and exclusive use and occupation by the Tenant(s) and same</w:t>
      </w:r>
      <w:r>
        <w:rPr>
          <w:rFonts w:ascii="Montserrat Regular" w:hAnsi="Montserrat Regular" w:hint="default"/>
          <w:sz w:val="22"/>
          <w:szCs w:val="22"/>
          <w:rtl w:val="0"/>
          <w:lang w:val="en-US"/>
        </w:rPr>
        <w:t>’</w:t>
      </w:r>
      <w:r>
        <w:rPr>
          <w:rFonts w:ascii="Montserrat Regular" w:hAnsi="Montserrat Regular"/>
          <w:sz w:val="22"/>
          <w:szCs w:val="22"/>
          <w:rtl w:val="0"/>
          <w:lang w:val="en-US"/>
        </w:rPr>
        <w:t>s exclusive family namely:</w:t>
      </w:r>
    </w:p>
    <w:p>
      <w:pPr>
        <w:pStyle w:val="Normal.0"/>
        <w:numPr>
          <w:ilvl w:val="3"/>
          <w:numId w:val="4"/>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 xml:space="preserve">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w:t>
      </w:r>
    </w:p>
    <w:p>
      <w:pPr>
        <w:pStyle w:val="Normal.0"/>
        <w:numPr>
          <w:ilvl w:val="3"/>
          <w:numId w:val="4"/>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 xml:space="preserve">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w:t>
      </w:r>
    </w:p>
    <w:p>
      <w:pPr>
        <w:pStyle w:val="Normal.0"/>
        <w:numPr>
          <w:ilvl w:val="3"/>
          <w:numId w:val="4"/>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 xml:space="preserve">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w:t>
      </w:r>
    </w:p>
    <w:p>
      <w:pPr>
        <w:pStyle w:val="Normal.0"/>
        <w:numPr>
          <w:ilvl w:val="3"/>
          <w:numId w:val="4"/>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 xml:space="preserve">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w:t>
      </w:r>
    </w:p>
    <w:p>
      <w:pPr>
        <w:pStyle w:val="Normal.0"/>
        <w:numPr>
          <w:ilvl w:val="3"/>
          <w:numId w:val="4"/>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 xml:space="preserve">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Any Guest(s) of the Tenant(s) shall not be allowed to stay beyond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 xml:space="preserve"> days without the consent of the Landlord. The Property shall be used solely and exclusively as a residence and single-family dwelling. The Property or any part of it shall not be used for any business, profession, vocation or trade of any kind. The Tenant(s) undertake to abide by any and all applicable laws, statutes and rules covering the Property.</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CONDITION.</w:t>
      </w:r>
      <w:r>
        <w:rPr>
          <w:rFonts w:ascii="Montserrat Regular" w:hAnsi="Montserrat Regular"/>
          <w:sz w:val="22"/>
          <w:szCs w:val="22"/>
          <w:rtl w:val="0"/>
          <w:lang w:val="en-US"/>
        </w:rPr>
        <w:t xml:space="preserve"> The Tenant stipulates that The Property has been examined and that the Property is in good repair and is tenantable.</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 </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ASSIGNMENT.</w:t>
      </w:r>
      <w:r>
        <w:rPr>
          <w:rFonts w:ascii="Montserrat Regular" w:hAnsi="Montserrat Regular"/>
          <w:sz w:val="22"/>
          <w:szCs w:val="22"/>
          <w:rtl w:val="0"/>
          <w:lang w:val="en-US"/>
        </w:rPr>
        <w:t xml:space="preserve"> Under this Lease: </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w:t>
      </w:r>
      <w:r>
        <w:rPr>
          <w:rFonts w:ascii="Montserrat Regular" w:hAnsi="Montserrat Regular"/>
          <w:sz w:val="22"/>
          <w:szCs w:val="22"/>
          <w:rtl w:val="0"/>
          <w:lang w:val="en-US"/>
        </w:rPr>
        <w:t>Subletting Not Allowed.</w:t>
      </w:r>
      <w:r>
        <w:rPr>
          <w:rFonts w:ascii="Montserrat Regular" w:hAnsi="Montserrat Regular"/>
          <w:sz w:val="22"/>
          <w:szCs w:val="22"/>
          <w:rtl w:val="0"/>
          <w:lang w:val="en-US"/>
        </w:rPr>
        <w:t xml:space="preserve"> The Tenant acknowledges that this Lease is not transferrable and that the Tenant may not assign the Lease, any part of the Lease or any of the rights or obligations herein. The tenant shall not sublet, sublease or otherwise grant any other party any license or right in relation to the Property or this Lease. Any license, assignment sublease or agreement in violation of this clause shall be null and void with not legal force whatsoever. </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w:t>
      </w:r>
      <w:r>
        <w:rPr>
          <w:rFonts w:ascii="Montserrat Regular" w:hAnsi="Montserrat Regular"/>
          <w:sz w:val="22"/>
          <w:szCs w:val="22"/>
          <w:rtl w:val="0"/>
          <w:lang w:val="en-US"/>
        </w:rPr>
        <w:t>Subletting Allowed.</w:t>
      </w:r>
      <w:r>
        <w:rPr>
          <w:rFonts w:ascii="Montserrat Regular" w:hAnsi="Montserrat Regular"/>
          <w:sz w:val="22"/>
          <w:szCs w:val="22"/>
          <w:rtl w:val="0"/>
          <w:lang w:val="en-US"/>
        </w:rPr>
        <w:t xml:space="preserve"> Tenant shall have the right to sublet and grant a license to other individuals to use the Property or any part thereof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with /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without the prior written consent of the Landlord. In the event the Tenant shall sublet the Property, notice shall be given to the Landlord within ____ days of the SubTenant(s) name and address. In the event the SubTenant(s) violates any portion of this Lease, all liability shall be held against the Tenant.</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RIGHT OF ENTRY.</w:t>
      </w:r>
      <w:r>
        <w:rPr>
          <w:rFonts w:ascii="Montserrat Regular" w:hAnsi="Montserrat Regular"/>
          <w:sz w:val="22"/>
          <w:szCs w:val="22"/>
          <w:rtl w:val="0"/>
          <w:lang w:val="en-US"/>
        </w:rPr>
        <w:t xml:space="preserve"> The Landlord shall have the right to enter the Property during normal working hours by providing at least ____ hours notice in order for inspection, make necessary repairs, alterations or improvements, to supply services as agreed or for any reasonable purpose. The Landlord may exhibit the Property to prospective purchasers, mortgagees, or lessees upon reasonable notice.</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ALTERATIONS AND IMPROVEMENTS.</w:t>
      </w:r>
      <w:r>
        <w:rPr>
          <w:rFonts w:ascii="Montserrat Regular" w:hAnsi="Montserrat Regular"/>
          <w:sz w:val="22"/>
          <w:szCs w:val="22"/>
          <w:rtl w:val="0"/>
          <w:lang w:val="en-US"/>
        </w:rPr>
        <w:t xml:space="preserve"> No alterations to or improvements on the Property shall be made by the Tenant without prior express consent of the Landlord to the same in writing. </w:t>
      </w:r>
    </w:p>
    <w:p>
      <w:pPr>
        <w:pStyle w:val="Normal.0"/>
        <w:numPr>
          <w:ilvl w:val="0"/>
          <w:numId w:val="8"/>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Unauthorized Alterations or Improvements.</w:t>
      </w:r>
      <w:r>
        <w:rPr>
          <w:rFonts w:ascii="Montserrat Regular" w:hAnsi="Montserrat Regular"/>
          <w:sz w:val="22"/>
          <w:szCs w:val="22"/>
          <w:rtl w:val="0"/>
          <w:lang w:val="en-US"/>
        </w:rPr>
        <w:t xml:space="preserve"> In the event that the Tenant shall undertake alterations or improvements relating to the Property in violation of this section the same shall be considered a material breach of this Lease putting the Tenant in default. The Landlord may, upon the Landlord</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s discretion, require the Tenant to undo the alterations or improvements and restore the Property to the its condition prior to any unauthorized alteration or improvement at the sole expense of the Tenant. </w:t>
      </w:r>
    </w:p>
    <w:p>
      <w:pPr>
        <w:pStyle w:val="Normal.0"/>
        <w:numPr>
          <w:ilvl w:val="0"/>
          <w:numId w:val="8"/>
        </w:numPr>
        <w:bidi w:val="0"/>
        <w:ind w:right="0"/>
        <w:jc w:val="left"/>
        <w:rPr>
          <w:rFonts w:ascii="Montserrat Regular" w:hAnsi="Montserrat Regular"/>
          <w:sz w:val="22"/>
          <w:szCs w:val="22"/>
          <w:rtl w:val="0"/>
          <w:lang w:val="en-US"/>
        </w:rPr>
      </w:pPr>
      <w:r>
        <w:rPr>
          <w:rFonts w:ascii="Montserrat Regular" w:hAnsi="Montserrat Regular"/>
          <w:sz w:val="22"/>
          <w:szCs w:val="22"/>
          <w:rtl w:val="0"/>
          <w:lang w:val="en-US"/>
        </w:rPr>
        <w:t xml:space="preserve">Ownership of Alterations and Improvements. </w:t>
      </w:r>
      <w:r>
        <w:rPr>
          <w:rFonts w:ascii="Montserrat Regular" w:hAnsi="Montserrat Regular"/>
          <w:sz w:val="22"/>
          <w:szCs w:val="22"/>
          <w:rtl w:val="0"/>
          <w:lang w:val="en-US"/>
        </w:rPr>
        <w:t>In all cases of alterations, improvements, changes, accessories and the like that cannot be removed from the Property without destroying or otherwise deteriorating the Property or any surface thereof shall, upon creation, become the Landlord</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s property without need for any further transfer, delivery or assignment thereof.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NON-DELIVERY OF POSSESSION. </w:t>
      </w:r>
      <w:r>
        <w:rPr>
          <w:rFonts w:ascii="Montserrat Regular" w:hAnsi="Montserrat Regular"/>
          <w:sz w:val="22"/>
          <w:szCs w:val="22"/>
          <w:rtl w:val="0"/>
          <w:lang w:val="en-US"/>
        </w:rPr>
        <w:t xml:space="preserve">The Landlord shall deliver to the Tenant possession of the Property on or before the commencement of the Term of this Lease. Delay in the delivery of possession of the Property for any cause other than the fault or negligence of the Landlord shall cause the abatement of the Rent until the date until such time the possession is delivered. In any event, the possession of the Property must be delivered no later than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 xml:space="preserve"> days after the commencement of the Term of this Lease and the Tenant agrees to accept the same until such date despite the delay. Failure of the landlord to deliver possession of the Property within this period, shall automatically terminate the Lease. Upon such Termination, the Landlord shall return to the Tenant the Security Deposit, any advance rent and other sums not otherwise consumed on account of the Tenant never having occupied the Property such as, but not limited to cleaning fees if already collected. Thereafter the Parties shall have no further obligation to each other.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HAZARDOUS MATERIALS.</w:t>
      </w:r>
      <w:r>
        <w:rPr>
          <w:rFonts w:ascii="Montserrat Regular" w:hAnsi="Montserrat Regular"/>
          <w:sz w:val="22"/>
          <w:szCs w:val="22"/>
          <w:rtl w:val="0"/>
          <w:lang w:val="en-US"/>
        </w:rPr>
        <w:t xml:space="preserve"> Tenant shall not keep on the Property any item of a dangerous, flammable or explosive nature that might unreasonably increase the danger of fire or explosion on the Property or that might be considered hazardous or extra hazardous by any responsible insurance company.</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UTILITIES.</w:t>
      </w:r>
      <w:r>
        <w:rPr>
          <w:rFonts w:ascii="Montserrat Regular" w:hAnsi="Montserrat Regular"/>
          <w:sz w:val="22"/>
          <w:szCs w:val="22"/>
          <w:rtl w:val="0"/>
          <w:lang w:val="en-US"/>
        </w:rPr>
        <w:t xml:space="preserve"> The Landlord shall provide the following utilities and services to the Tenant(s): _____________________________________________________________________. Any other utilities or services not mentioned will be the responsibility of the Tenant(s).</w:t>
      </w:r>
    </w:p>
    <w:p>
      <w:pPr>
        <w:pStyle w:val="Normal.0"/>
        <w:rPr>
          <w:rFonts w:ascii="Montserrat Regular" w:cs="Montserrat Regular" w:hAnsi="Montserrat Regular" w:eastAsia="Montserrat Regular"/>
          <w:sz w:val="22"/>
          <w:szCs w:val="22"/>
        </w:rPr>
      </w:pPr>
    </w:p>
    <w:p>
      <w:pPr>
        <w:pStyle w:val="Body Text"/>
        <w:spacing w:before="1" w:line="242" w:lineRule="auto"/>
        <w:ind w:right="163"/>
      </w:pPr>
      <w:r>
        <w:rPr>
          <w:rtl w:val="0"/>
          <w:lang w:val="en-US"/>
        </w:rPr>
        <w:t xml:space="preserve">MAINTENANCE, REPAIR, AND RULES. </w:t>
      </w:r>
      <w:r>
        <w:rPr>
          <w:rtl w:val="0"/>
          <w:lang w:val="en-US"/>
        </w:rPr>
        <w:t>The maintenance of the Property, minor repairs and servicing shall be the responsibility and sole expense of the Tenant, including but not limited to HVAC/air-conditioning units, plumbing fixtures (e.g. showers, bath tubs, toilets or sinks). For the entirety of the term of this Lease, the Tenant shall keep the property clean and in good repair. The Tenant shall:</w:t>
      </w:r>
    </w:p>
    <w:p>
      <w:pPr>
        <w:pStyle w:val="Body Text"/>
        <w:spacing w:before="1" w:line="242" w:lineRule="auto"/>
        <w:ind w:left="120" w:right="163" w:firstLine="0"/>
      </w:pPr>
    </w:p>
    <w:p>
      <w:pPr>
        <w:pStyle w:val="List Paragraph"/>
        <w:numPr>
          <w:ilvl w:val="0"/>
          <w:numId w:val="10"/>
        </w:numPr>
        <w:spacing w:before="2" w:line="247" w:lineRule="auto"/>
        <w:ind w:right="558"/>
        <w:rPr>
          <w:lang w:val="en-US"/>
        </w:rPr>
      </w:pPr>
      <w:r>
        <w:rPr>
          <w:rtl w:val="0"/>
          <w:lang w:val="en-US"/>
        </w:rPr>
        <w:t>Comply with any and all rules or regulations covering the Property including but not limited to local ordinances, health or safety codes, those set forth in the Master Lease, and Condominium or Homeowner</w:t>
      </w:r>
      <w:r>
        <w:rPr>
          <w:rtl w:val="0"/>
          <w:lang w:val="en-US"/>
        </w:rPr>
        <w:t>’</w:t>
      </w:r>
      <w:r>
        <w:rPr>
          <w:rtl w:val="0"/>
          <w:lang w:val="en-US"/>
        </w:rPr>
        <w:t xml:space="preserve">s associations, where applicable.  </w:t>
      </w:r>
    </w:p>
    <w:p>
      <w:pPr>
        <w:pStyle w:val="List Paragraph"/>
        <w:numPr>
          <w:ilvl w:val="0"/>
          <w:numId w:val="10"/>
        </w:numPr>
        <w:spacing w:before="2" w:line="247" w:lineRule="auto"/>
        <w:ind w:right="558"/>
        <w:rPr>
          <w:lang w:val="en-US"/>
        </w:rPr>
      </w:pPr>
      <w:r>
        <w:rPr>
          <w:rtl w:val="0"/>
          <w:lang w:val="en-US"/>
        </w:rPr>
        <w:t>Dispose of any and all waste properly.</w:t>
      </w:r>
    </w:p>
    <w:p>
      <w:pPr>
        <w:pStyle w:val="List Paragraph"/>
        <w:numPr>
          <w:ilvl w:val="0"/>
          <w:numId w:val="10"/>
        </w:numPr>
        <w:spacing w:before="2" w:line="247" w:lineRule="auto"/>
        <w:ind w:right="558"/>
        <w:rPr>
          <w:lang w:val="en-US"/>
        </w:rPr>
      </w:pPr>
      <w:r>
        <w:rPr>
          <w:rtl w:val="0"/>
          <w:lang w:val="en-US"/>
        </w:rPr>
        <w:t xml:space="preserve">Not obstruct any structure intended for ingress, egress, passage or otherwise providing some type of access to, from or through the property. </w:t>
      </w:r>
    </w:p>
    <w:p>
      <w:pPr>
        <w:pStyle w:val="List Paragraph"/>
        <w:numPr>
          <w:ilvl w:val="0"/>
          <w:numId w:val="11"/>
        </w:numPr>
        <w:spacing w:before="4" w:line="242" w:lineRule="auto"/>
        <w:ind w:right="556"/>
        <w:rPr>
          <w:lang w:val="en-US"/>
        </w:rPr>
      </w:pPr>
      <w:r>
        <w:rPr>
          <w:rtl w:val="0"/>
          <w:lang w:val="en-US"/>
        </w:rPr>
        <w:t xml:space="preserve">Keep all windows, balconies, railings and other fixtures or structures visible from outside of the property free from laundry at all times. </w:t>
      </w:r>
    </w:p>
    <w:p>
      <w:pPr>
        <w:pStyle w:val="List Paragraph"/>
        <w:numPr>
          <w:ilvl w:val="0"/>
          <w:numId w:val="12"/>
        </w:numPr>
        <w:spacing w:before="1" w:line="242" w:lineRule="auto"/>
        <w:ind w:right="158"/>
        <w:rPr>
          <w:lang w:val="en-US"/>
        </w:rPr>
      </w:pPr>
      <w:r>
        <w:rPr>
          <w:rtl w:val="0"/>
          <w:lang w:val="en-US"/>
        </w:rPr>
        <w:t>Obtain consent of the Landlord prior to replacing or installing new deadbolts, locks, hooks, doorknobs and the like</w:t>
      </w:r>
    </w:p>
    <w:p>
      <w:pPr>
        <w:pStyle w:val="List Paragraph"/>
        <w:numPr>
          <w:ilvl w:val="0"/>
          <w:numId w:val="12"/>
        </w:numPr>
        <w:spacing w:before="1" w:line="242" w:lineRule="auto"/>
        <w:ind w:right="158"/>
        <w:rPr>
          <w:lang w:val="en-US"/>
        </w:rPr>
      </w:pPr>
      <w:r>
        <w:rPr>
          <w:rtl w:val="0"/>
          <w:lang w:val="en-US"/>
        </w:rPr>
        <w:t xml:space="preserve">Refrain from all activities the will cause unreasonable loud noises or otherwise unduly disturb neighbors and/or other residents.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PETS.</w:t>
      </w:r>
      <w:r>
        <w:rPr>
          <w:rFonts w:ascii="Montserrat Regular" w:hAnsi="Montserrat Regular"/>
          <w:sz w:val="22"/>
          <w:szCs w:val="22"/>
          <w:rtl w:val="0"/>
          <w:lang w:val="en-US"/>
        </w:rPr>
        <w:t xml:space="preserve"> Under this Lease: </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w:t>
      </w:r>
      <w:r>
        <w:rPr>
          <w:rFonts w:ascii="Montserrat Regular" w:hAnsi="Montserrat Regular"/>
          <w:sz w:val="22"/>
          <w:szCs w:val="22"/>
          <w:rtl w:val="0"/>
          <w:lang w:val="en-US"/>
        </w:rPr>
        <w:t>Pets Allowed.</w:t>
      </w:r>
      <w:r>
        <w:rPr>
          <w:rFonts w:ascii="Montserrat Regular" w:hAnsi="Montserrat Regular"/>
          <w:sz w:val="22"/>
          <w:szCs w:val="22"/>
          <w:rtl w:val="0"/>
          <w:lang w:val="en-US"/>
        </w:rPr>
        <w:t xml:space="preserve"> The Tenant shall be allowed to have ____ pet(s) on the Property consisting of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Dogs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Cats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Fish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Other _______________________ not weighing</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more than ____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pounds. The Landlord shall administer a fee of $____________ per pet on the Property. Landlord shall be held harmless in the event any of the Tenant</w:t>
      </w:r>
      <w:r>
        <w:rPr>
          <w:rFonts w:ascii="Montserrat Regular" w:hAnsi="Montserrat Regular" w:hint="default"/>
          <w:sz w:val="22"/>
          <w:szCs w:val="22"/>
          <w:rtl w:val="0"/>
          <w:lang w:val="en-US"/>
        </w:rPr>
        <w:t>’</w:t>
      </w:r>
      <w:r>
        <w:rPr>
          <w:rFonts w:ascii="Montserrat Regular" w:hAnsi="Montserrat Regular"/>
          <w:sz w:val="22"/>
          <w:szCs w:val="22"/>
          <w:rtl w:val="0"/>
          <w:lang w:val="en-US"/>
        </w:rPr>
        <w:t>s pets cause harm, injury, death, or sickness to another individual or animal. Tenant is responsible and liable for any damage or required cleaning to the Property caused by any authorized or unauthorized animal and for all costs Landlord may incur in removing or causing any animal to be removed.</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w:t>
      </w:r>
      <w:r>
        <w:rPr>
          <w:rFonts w:ascii="Montserrat Regular" w:hAnsi="Montserrat Regular"/>
          <w:sz w:val="22"/>
          <w:szCs w:val="22"/>
          <w:rtl w:val="0"/>
          <w:lang w:val="en-US"/>
        </w:rPr>
        <w:t xml:space="preserve">Pets Not Allowed. </w:t>
      </w:r>
      <w:r>
        <w:rPr>
          <w:rFonts w:ascii="Montserrat Regular" w:hAnsi="Montserrat Regular"/>
          <w:sz w:val="22"/>
          <w:szCs w:val="22"/>
          <w:rtl w:val="0"/>
          <w:lang w:val="en-US"/>
        </w:rPr>
        <w:t xml:space="preserve">There shall be no animals permitted on the Property or in any common areas UNLESS said pet is legally allowed under the law in regard to assistance with a disability. Pets shall include, but not be limited to, any mammal, reptile, bird, fish, rodents, or insects on the Property.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QUIET ENJOYMENT.</w:t>
      </w:r>
      <w:r>
        <w:rPr>
          <w:rFonts w:ascii="Montserrat Regular" w:hAnsi="Montserrat Regular"/>
          <w:sz w:val="22"/>
          <w:szCs w:val="22"/>
          <w:rtl w:val="0"/>
          <w:lang w:val="en-US"/>
        </w:rPr>
        <w:t xml:space="preserve"> The Landlord warrants that the Tenant shall have quiet and peaceful enjoyment of the Property and hold the same free from molestation or interference from the Landlord or any other person or entity whose claim to the Property comes from the Landlord, subject to the terms and conditions of this Lease and compliance by the Tenant with the same.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INDEMNIFICATION.</w:t>
      </w:r>
      <w:r>
        <w:rPr>
          <w:rFonts w:ascii="Montserrat Regular" w:hAnsi="Montserrat Regular"/>
          <w:sz w:val="22"/>
          <w:szCs w:val="22"/>
          <w:rtl w:val="0"/>
          <w:lang w:val="en-US"/>
        </w:rPr>
        <w:t xml:space="preserve"> The Landlord shall not be liable for any injury to the Tenant(s) or any other persons or property entering the Property occurring within the Property during the Term of the Lease. Neither shall the Landlord be liable for any damage to the structure within which the Property is located or any part thereof. The Tenant hereby agrees to hold the Landlord harmless from and indemnify the Landlord for any and all claims or damage not arising solely from the Landlord</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s acts, omission, fault or negligence.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DEFAULT.</w:t>
      </w:r>
      <w:r>
        <w:rPr>
          <w:rFonts w:ascii="Montserrat Regular" w:hAnsi="Montserrat Regular"/>
          <w:sz w:val="22"/>
          <w:szCs w:val="22"/>
          <w:rtl w:val="0"/>
          <w:lang w:val="en-US"/>
        </w:rPr>
        <w:t xml:space="preserve"> In the event that the Landlord breaches any of the terms and conditions of this Lease or any applicable laws, rules or codes, the Tenant may avail of any of the remedies available under the law. In the event that the Tenant breaches or fails to comply with any of the terms and conditions of this Lease or any applicable laws, rules or codes the Landlord shall afford the Tenant </w:t>
      </w:r>
      <w:r>
        <w:rPr>
          <w:rFonts w:ascii="Montserrat Regular" w:hAnsi="Montserrat Regular"/>
          <w:sz w:val="22"/>
          <w:szCs w:val="22"/>
          <w:u w:val="single"/>
          <w:rtl w:val="0"/>
          <w:lang w:val="en-US"/>
        </w:rPr>
        <w:t xml:space="preserve">        </w:t>
      </w:r>
      <w:r>
        <w:rPr>
          <w:rFonts w:ascii="Montserrat Regular" w:hAnsi="Montserrat Regular"/>
          <w:sz w:val="22"/>
          <w:szCs w:val="22"/>
          <w:rtl w:val="0"/>
          <w:lang w:val="en-US"/>
        </w:rPr>
        <w:t>days to remedy or rectify the same. This period shall commence on the day the Tenant receives Notice of such breach or non-compliance with the request to rectify the same. If the Tenant fails to comply or rectify the breach or if the breach cannot reasonably be rectified  or remedied, the Tenant shall be in default. Upon the Tenant</w:t>
      </w:r>
      <w:r>
        <w:rPr>
          <w:rFonts w:ascii="Montserrat Regular" w:hAnsi="Montserrat Regular" w:hint="default"/>
          <w:sz w:val="22"/>
          <w:szCs w:val="22"/>
          <w:rtl w:val="0"/>
          <w:lang w:val="en-US"/>
        </w:rPr>
        <w:t>’</w:t>
      </w:r>
      <w:r>
        <w:rPr>
          <w:rFonts w:ascii="Montserrat Regular" w:hAnsi="Montserrat Regular"/>
          <w:sz w:val="22"/>
          <w:szCs w:val="22"/>
          <w:rtl w:val="0"/>
          <w:lang w:val="en-US"/>
        </w:rPr>
        <w:t>s default, the Landlord may terminate the Lease by sending the notice of default and consequent termination of the lease to the Tenant and thereafter recover possession of the Property.</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ABANDONMENT.</w:t>
      </w:r>
      <w:r>
        <w:rPr>
          <w:rFonts w:ascii="Montserrat Regular" w:hAnsi="Montserrat Regular"/>
          <w:sz w:val="22"/>
          <w:szCs w:val="22"/>
          <w:rtl w:val="0"/>
          <w:lang w:val="en-US"/>
        </w:rPr>
        <w:t xml:space="preserve"> In the event that the Tenant(s) abandons the Property the Landlord may declare the Lease terminated, recover possession of the Property, enter the premises, remove the Tenant</w:t>
      </w:r>
      <w:r>
        <w:rPr>
          <w:rFonts w:ascii="Montserrat Regular" w:hAnsi="Montserrat Regular" w:hint="default"/>
          <w:sz w:val="22"/>
          <w:szCs w:val="22"/>
          <w:rtl w:val="0"/>
          <w:lang w:val="en-US"/>
        </w:rPr>
        <w:t>’</w:t>
      </w:r>
      <w:r>
        <w:rPr>
          <w:rFonts w:ascii="Montserrat Regular" w:hAnsi="Montserrat Regular"/>
          <w:sz w:val="22"/>
          <w:szCs w:val="22"/>
          <w:rtl w:val="0"/>
          <w:lang w:val="en-US"/>
        </w:rPr>
        <w:t>s belongings and lease the same to another without incurring any liability to the Tenant for doing the same. In the event of the abandonment of the Property, the Landlord may recover from the Tenant unpaid rent until the Property is leased to another person or otherwise occupied by the Landlord or another under the Landlord</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s right.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ATTORNEYS' FEES.</w:t>
      </w:r>
      <w:r>
        <w:rPr>
          <w:rFonts w:ascii="Montserrat Regular" w:hAnsi="Montserrat Regular"/>
          <w:sz w:val="22"/>
          <w:szCs w:val="22"/>
          <w:rtl w:val="0"/>
          <w:lang w:val="en-US"/>
        </w:rPr>
        <w:t xml:space="preserve"> In the event that Landlord should require the services of an attorney, file a suit or resort to other procedures in order to compel the Tenant</w:t>
      </w:r>
      <w:r>
        <w:rPr>
          <w:rFonts w:ascii="Montserrat Regular" w:hAnsi="Montserrat Regular" w:hint="default"/>
          <w:sz w:val="22"/>
          <w:szCs w:val="22"/>
          <w:rtl w:val="0"/>
          <w:lang w:val="en-US"/>
        </w:rPr>
        <w:t>’</w:t>
      </w:r>
      <w:r>
        <w:rPr>
          <w:rFonts w:ascii="Montserrat Regular" w:hAnsi="Montserrat Regular"/>
          <w:sz w:val="22"/>
          <w:szCs w:val="22"/>
          <w:rtl w:val="0"/>
          <w:lang w:val="en-US"/>
        </w:rPr>
        <w:t>s compliance with the Tenant</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s obligations, the terms of this Lease or other applicable laws, rules or codes, the Tenant agrees to reimburse all expenses incurred by the Landlord in doing the same.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COMPLIANCE WITH LAW.</w:t>
      </w:r>
      <w:r>
        <w:rPr>
          <w:rFonts w:ascii="Montserrat Regular" w:hAnsi="Montserrat Regular"/>
          <w:sz w:val="22"/>
          <w:szCs w:val="22"/>
          <w:rtl w:val="0"/>
          <w:lang w:val="en-US"/>
        </w:rPr>
        <w:t xml:space="preserve"> The Tenant undertakes to comply with any and all Federal or state laws, municipal or county ordinances, rules, regulations, codes and all other issuances from authorized government authorities respecting the Property and the Tenant</w:t>
      </w:r>
      <w:r>
        <w:rPr>
          <w:rFonts w:ascii="Montserrat Regular" w:hAnsi="Montserrat Regular" w:hint="default"/>
          <w:sz w:val="22"/>
          <w:szCs w:val="22"/>
          <w:rtl w:val="0"/>
          <w:lang w:val="en-US"/>
        </w:rPr>
        <w:t>’</w:t>
      </w:r>
      <w:r>
        <w:rPr>
          <w:rFonts w:ascii="Montserrat Regular" w:hAnsi="Montserrat Regular"/>
          <w:sz w:val="22"/>
          <w:szCs w:val="22"/>
          <w:rtl w:val="0"/>
          <w:lang w:val="en-US"/>
        </w:rPr>
        <w:t xml:space="preserve">s occupation and use thereof.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SEVERABILITY.</w:t>
      </w:r>
      <w:r>
        <w:rPr>
          <w:rFonts w:ascii="Montserrat Regular" w:hAnsi="Montserrat Regular"/>
          <w:sz w:val="22"/>
          <w:szCs w:val="22"/>
          <w:rtl w:val="0"/>
          <w:lang w:val="en-US"/>
        </w:rPr>
        <w:t xml:space="preserve"> Should and provision of this Lease be found, for whatever reason, invalid or unenforceable, such nullity or unenforceability shall be limited to those provisions. All other provisions herein not affected by such nullity or dependent on such invalid or unenforceable provisions shall remain valid and binding and shall be enforceable to the full extent allowed by law.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BINDING EFFECT</w:t>
      </w:r>
      <w:r>
        <w:rPr>
          <w:rFonts w:ascii="Montserrat Regular" w:hAnsi="Montserrat Regular"/>
          <w:sz w:val="22"/>
          <w:szCs w:val="22"/>
          <w:rtl w:val="0"/>
          <w:lang w:val="en-US"/>
        </w:rPr>
        <w:t>. The terms, obligations, conditions and covenants of this Lease shall be binding on Tenant, the Landlord, their heirs, legal representatives and successors in interest and shall inure to the benefit of the same.</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MODIFICATION.</w:t>
      </w:r>
      <w:r>
        <w:rPr>
          <w:rFonts w:ascii="Montserrat Regular" w:hAnsi="Montserrat Regular"/>
          <w:sz w:val="22"/>
          <w:szCs w:val="22"/>
          <w:rtl w:val="0"/>
          <w:lang w:val="en-US"/>
        </w:rPr>
        <w:t xml:space="preserve"> The parties hereby agree that this document contains the entire agreement between the parties and this Lease shall not be modified, changed, altered, or amended in any way except through a written amendment signed by all of the parties hereto.</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NOTICE.</w:t>
      </w:r>
      <w:r>
        <w:rPr>
          <w:rFonts w:ascii="Montserrat Regular" w:hAnsi="Montserrat Regular"/>
          <w:sz w:val="22"/>
          <w:szCs w:val="22"/>
          <w:rtl w:val="0"/>
          <w:lang w:val="en-US"/>
        </w:rPr>
        <w:t xml:space="preserve"> All notices in relation to this Lease shall be delivered to the following addresses:</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To the Tenant at the address:</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__________________________________________________________________________;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and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To Landlord at the address: __________________________________________________________________________.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PARKING.</w:t>
      </w:r>
      <w:r>
        <w:rPr>
          <w:rFonts w:ascii="Montserrat Regular" w:hAnsi="Montserrat Regular"/>
          <w:sz w:val="22"/>
          <w:szCs w:val="22"/>
          <w:rtl w:val="0"/>
          <w:lang w:val="en-US"/>
        </w:rPr>
        <w:t xml:space="preserve"> The Landlord:</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Shall provide ____ parking space(s) to the Tenant(s) for a fee of $____  to be paid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at the execution of this Lease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on a monthly basis in addition to the rent. The parking space(s) are described as: ____________________.</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Shall not provide parking.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EARLY TERMINATION. </w:t>
      </w:r>
      <w:r>
        <w:rPr>
          <w:rFonts w:ascii="Montserrat Regular" w:hAnsi="Montserrat Regular"/>
          <w:sz w:val="22"/>
          <w:szCs w:val="22"/>
          <w:rtl w:val="0"/>
          <w:lang w:val="en-US"/>
        </w:rPr>
        <w:t>The Tenant(s):</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Shall have the right to terminate this Lease at any time by providing at least ____ days</w:t>
      </w:r>
      <w:r>
        <w:rPr>
          <w:rFonts w:ascii="Montserrat Regular" w:hAnsi="Montserrat Regular" w:hint="default"/>
          <w:sz w:val="22"/>
          <w:szCs w:val="22"/>
          <w:rtl w:val="0"/>
          <w:lang w:val="en-US"/>
        </w:rPr>
        <w:t xml:space="preserve">’ </w:t>
      </w:r>
      <w:r>
        <w:rPr>
          <w:rFonts w:ascii="Montserrat Regular" w:hAnsi="Montserrat Regular"/>
          <w:sz w:val="22"/>
          <w:szCs w:val="22"/>
          <w:rtl w:val="0"/>
          <w:lang w:val="en-US"/>
        </w:rPr>
        <w:t>written notice to the Landlord along with an early termination fee of $____. During the notice period for termination, the Tenant(s) will remain responsible for the payment of rent.</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Shall not have the right to terminate this Lease before the end of the Term.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SMOKING POLICY.</w:t>
      </w:r>
      <w:r>
        <w:rPr>
          <w:rFonts w:ascii="Montserrat Regular" w:hAnsi="Montserrat Regular"/>
          <w:sz w:val="22"/>
          <w:szCs w:val="22"/>
          <w:rtl w:val="0"/>
          <w:lang w:val="en-US"/>
        </w:rPr>
        <w:t xml:space="preserve"> Smoking on the Property is:</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Permitted in the following areas: ____________________.</w:t>
      </w:r>
    </w:p>
    <w:p>
      <w:pPr>
        <w:pStyle w:val="Normal.0"/>
        <w:rPr>
          <w:rFonts w:ascii="Montserrat Regular" w:cs="Montserrat Regular" w:hAnsi="Montserrat Regular" w:eastAsia="Montserrat Regular"/>
          <w:sz w:val="22"/>
          <w:szCs w:val="22"/>
        </w:rPr>
      </w:pP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Prohibited on the Property.</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DISPUTES.</w:t>
      </w:r>
      <w:r>
        <w:rPr>
          <w:rFonts w:ascii="Montserrat Regular" w:hAnsi="Montserrat Regular"/>
          <w:sz w:val="22"/>
          <w:szCs w:val="22"/>
          <w:rtl w:val="0"/>
          <w:lang w:val="en-US"/>
        </w:rPr>
        <w:t xml:space="preserve"> If a dispute arises during or after the term of this Lease between the Landlord and Tenant(s), they shall agree to hold negotiations amongst themselves, in "good faith", before any litigation.</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RETALIATION.</w:t>
      </w:r>
      <w:r>
        <w:rPr>
          <w:rFonts w:ascii="Montserrat Regular" w:hAnsi="Montserrat Regular"/>
          <w:sz w:val="22"/>
          <w:szCs w:val="22"/>
          <w:rtl w:val="0"/>
          <w:lang w:val="en-US"/>
        </w:rPr>
        <w:t xml:space="preserve"> 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EQUAL HOUSING</w:t>
      </w:r>
      <w:r>
        <w:rPr>
          <w:rFonts w:ascii="Montserrat Regular" w:hAnsi="Montserrat Regular"/>
          <w:sz w:val="22"/>
          <w:szCs w:val="22"/>
          <w:rtl w:val="0"/>
          <w:lang w:val="en-US"/>
        </w:rPr>
        <w:t>. If the Tenant(s) possesses any impairment, mental or physical, the Landlord agrees to provide reasonable modifications to the Property in order to accommodate such impairments except in the case of modifications that would be too difficult or too expensive for the Landlord to provide. The Tenant(s) are encouraged disclose to the Landlord any impairment(s) that may be aided by reasonable modifications to allow the parties to identify the most beneficial modifications to the Property.</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PROPERTY DEEMED UNINHABITABLE.</w:t>
      </w:r>
      <w:r>
        <w:rPr>
          <w:rFonts w:ascii="Montserrat Regular" w:hAnsi="Montserrat Regular"/>
          <w:sz w:val="22"/>
          <w:szCs w:val="22"/>
          <w:rtl w:val="0"/>
          <w:lang w:val="en-US"/>
        </w:rPr>
        <w:t xml:space="preserve"> If the Property is deemed uninhabitable due to damage beyond reasonable repair the Tenant(s) will be able to terminate this Lease by written notice to the Landlord. If said damage was due to the negligence of the Tenant(s), the Tenant(s) shall be liable to the Landlord for all repairs and for the loss of income due to restoring the property back to a livable condition in addition to any other losses that can be proved by the Landlord.</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LEAD-BASED PAINT DISCLOSURE.</w:t>
      </w:r>
      <w:r>
        <w:rPr>
          <w:rFonts w:ascii="Montserrat Regular" w:hAnsi="Montserrat Regular"/>
          <w:sz w:val="22"/>
          <w:szCs w:val="22"/>
          <w:rtl w:val="0"/>
          <w:lang w:val="en-US"/>
        </w:rPr>
        <w:t xml:space="preserve"> If the Property or any part of it was constructed prior to 1978, the Landlord shall provide a disclosure of information on lead-based paint and/or lead-based paint hazards, the receipt of the same in the form entitled </w:t>
      </w:r>
      <w:r>
        <w:rPr>
          <w:rFonts w:ascii="Montserrat Regular" w:hAnsi="Montserrat Regular" w:hint="default"/>
          <w:sz w:val="22"/>
          <w:szCs w:val="22"/>
          <w:rtl w:val="0"/>
          <w:lang w:val="en-US"/>
        </w:rPr>
        <w:t>“</w:t>
      </w:r>
      <w:r>
        <w:rPr>
          <w:rFonts w:ascii="Montserrat Regular" w:hAnsi="Montserrat Regular"/>
          <w:sz w:val="22"/>
          <w:szCs w:val="22"/>
          <w:rtl w:val="0"/>
          <w:lang w:val="en-US"/>
        </w:rPr>
        <w:t>LEAD-BASED PAINT DISCLOSURE</w:t>
      </w:r>
      <w:r>
        <w:rPr>
          <w:rFonts w:ascii="Montserrat Regular" w:hAnsi="Montserrat Regular" w:hint="default"/>
          <w:sz w:val="22"/>
          <w:szCs w:val="22"/>
          <w:rtl w:val="0"/>
          <w:lang w:val="en-US"/>
        </w:rPr>
        <w:t xml:space="preserve">” </w:t>
      </w:r>
      <w:r>
        <w:rPr>
          <w:rFonts w:ascii="Montserrat Regular" w:hAnsi="Montserrat Regular"/>
          <w:sz w:val="22"/>
          <w:szCs w:val="22"/>
          <w:rtl w:val="0"/>
          <w:lang w:val="en-US"/>
        </w:rPr>
        <w:t>hereby acknowledged by the Tenant.</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ENTIRE AGREEMENT.</w:t>
      </w:r>
      <w:r>
        <w:rPr>
          <w:rFonts w:ascii="Montserrat Regular" w:hAnsi="Montserrat Regular"/>
          <w:sz w:val="22"/>
          <w:szCs w:val="22"/>
          <w:rtl w:val="0"/>
          <w:lang w:val="en-US"/>
        </w:rPr>
        <w:t xml:space="preserve"> 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shall not be used to interpret this Lease. No modification or alteration to the terms or conditions of this Lease shall be binding unless expressly agreed to by the Landlord and the Tenant in a written instrument signed by both parties.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IN WITNESS WHEREOF,</w:t>
      </w:r>
      <w:r>
        <w:rPr>
          <w:rFonts w:ascii="Montserrat Regular" w:hAnsi="Montserrat Regular"/>
          <w:sz w:val="22"/>
          <w:szCs w:val="22"/>
          <w:rtl w:val="0"/>
          <w:lang w:val="en-US"/>
        </w:rPr>
        <w:t xml:space="preserve"> the Landlord and Tenant have executed this Lease in multiple originals as of the undersigned date(s).</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Landlord</w:t>
      </w:r>
      <w:r>
        <w:rPr>
          <w:rFonts w:ascii="Montserrat Regular" w:hAnsi="Montserrat Regular" w:hint="default"/>
          <w:sz w:val="22"/>
          <w:szCs w:val="22"/>
          <w:rtl w:val="0"/>
          <w:lang w:val="en-US"/>
        </w:rPr>
        <w:t>’</w:t>
      </w:r>
      <w:r>
        <w:rPr>
          <w:rFonts w:ascii="Montserrat Regular" w:hAnsi="Montserrat Regular"/>
          <w:sz w:val="22"/>
          <w:szCs w:val="22"/>
          <w:rtl w:val="0"/>
          <w:lang w:val="en-US"/>
        </w:rPr>
        <w:t>s Signature</w:t>
      </w:r>
      <w:r>
        <w:rPr>
          <w:rFonts w:ascii="Montserrat Regular" w:hAnsi="Montserrat Regular"/>
          <w:sz w:val="22"/>
          <w:szCs w:val="22"/>
          <w:rtl w:val="0"/>
          <w:lang w:val="en-US"/>
        </w:rPr>
        <w:t xml:space="preserve"> ____________________________ Date _____________________</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Print Name 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Tenant</w:t>
      </w:r>
      <w:r>
        <w:rPr>
          <w:rFonts w:ascii="Montserrat Regular" w:hAnsi="Montserrat Regular" w:hint="default"/>
          <w:sz w:val="22"/>
          <w:szCs w:val="22"/>
          <w:rtl w:val="0"/>
          <w:lang w:val="en-US"/>
        </w:rPr>
        <w:t>’</w:t>
      </w:r>
      <w:r>
        <w:rPr>
          <w:rFonts w:ascii="Montserrat Regular" w:hAnsi="Montserrat Regular"/>
          <w:sz w:val="22"/>
          <w:szCs w:val="22"/>
          <w:rtl w:val="0"/>
          <w:lang w:val="en-US"/>
        </w:rPr>
        <w:t>s Signature</w:t>
      </w:r>
      <w:r>
        <w:rPr>
          <w:rFonts w:ascii="Montserrat Regular" w:hAnsi="Montserrat Regular"/>
          <w:sz w:val="22"/>
          <w:szCs w:val="22"/>
          <w:rtl w:val="0"/>
          <w:lang w:val="en-US"/>
        </w:rPr>
        <w:t xml:space="preserve"> ____________________________ Date _____________________</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Print Name 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Tenant</w:t>
      </w:r>
      <w:r>
        <w:rPr>
          <w:rFonts w:ascii="Montserrat Regular" w:hAnsi="Montserrat Regular" w:hint="default"/>
          <w:sz w:val="22"/>
          <w:szCs w:val="22"/>
          <w:rtl w:val="0"/>
          <w:lang w:val="en-US"/>
        </w:rPr>
        <w:t>’</w:t>
      </w:r>
      <w:r>
        <w:rPr>
          <w:rFonts w:ascii="Montserrat Regular" w:hAnsi="Montserrat Regular"/>
          <w:sz w:val="22"/>
          <w:szCs w:val="22"/>
          <w:rtl w:val="0"/>
          <w:lang w:val="en-US"/>
        </w:rPr>
        <w:t>s Signature</w:t>
      </w:r>
      <w:r>
        <w:rPr>
          <w:rFonts w:ascii="Montserrat Regular" w:hAnsi="Montserrat Regular"/>
          <w:sz w:val="22"/>
          <w:szCs w:val="22"/>
          <w:rtl w:val="0"/>
          <w:lang w:val="en-US"/>
        </w:rPr>
        <w:t xml:space="preserve"> ____________________________ Date _____________________</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Print Name 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Tenant</w:t>
      </w:r>
      <w:r>
        <w:rPr>
          <w:rFonts w:ascii="Montserrat Regular" w:hAnsi="Montserrat Regular" w:hint="default"/>
          <w:sz w:val="22"/>
          <w:szCs w:val="22"/>
          <w:rtl w:val="0"/>
          <w:lang w:val="en-US"/>
        </w:rPr>
        <w:t>’</w:t>
      </w:r>
      <w:r>
        <w:rPr>
          <w:rFonts w:ascii="Montserrat Regular" w:hAnsi="Montserrat Regular"/>
          <w:sz w:val="22"/>
          <w:szCs w:val="22"/>
          <w:rtl w:val="0"/>
          <w:lang w:val="en-US"/>
        </w:rPr>
        <w:t>s Signature</w:t>
      </w:r>
      <w:r>
        <w:rPr>
          <w:rFonts w:ascii="Montserrat Regular" w:hAnsi="Montserrat Regular"/>
          <w:sz w:val="22"/>
          <w:szCs w:val="22"/>
          <w:rtl w:val="0"/>
          <w:lang w:val="en-US"/>
        </w:rPr>
        <w:t xml:space="preserve"> ____________________________ Date _____________________</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Print Name 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Tenant</w:t>
      </w:r>
      <w:r>
        <w:rPr>
          <w:rFonts w:ascii="Montserrat Regular" w:hAnsi="Montserrat Regular" w:hint="default"/>
          <w:sz w:val="22"/>
          <w:szCs w:val="22"/>
          <w:rtl w:val="0"/>
          <w:lang w:val="en-US"/>
        </w:rPr>
        <w:t>’</w:t>
      </w:r>
      <w:r>
        <w:rPr>
          <w:rFonts w:ascii="Montserrat Regular" w:hAnsi="Montserrat Regular"/>
          <w:sz w:val="22"/>
          <w:szCs w:val="22"/>
          <w:rtl w:val="0"/>
          <w:lang w:val="en-US"/>
        </w:rPr>
        <w:t>s Signature</w:t>
      </w:r>
      <w:r>
        <w:rPr>
          <w:rFonts w:ascii="Montserrat Regular" w:hAnsi="Montserrat Regular"/>
          <w:sz w:val="22"/>
          <w:szCs w:val="22"/>
          <w:rtl w:val="0"/>
          <w:lang w:val="en-US"/>
        </w:rPr>
        <w:t xml:space="preserve"> ____________________________ Date _____________________</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Print Name 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jc w:val="center"/>
        <w:rPr>
          <w:rFonts w:ascii="Montserrat Regular" w:cs="Montserrat Regular" w:hAnsi="Montserrat Regular" w:eastAsia="Montserrat Regular"/>
          <w:lang w:val="en-US"/>
        </w:rPr>
      </w:pPr>
    </w:p>
    <w:p>
      <w:pPr>
        <w:pStyle w:val="Normal.0"/>
        <w:jc w:val="center"/>
        <w:rPr>
          <w:rFonts w:ascii="Montserrat Regular" w:cs="Montserrat Regular" w:hAnsi="Montserrat Regular" w:eastAsia="Montserrat Regular"/>
          <w:sz w:val="28"/>
          <w:szCs w:val="28"/>
          <w:lang w:val="en-US"/>
        </w:rPr>
      </w:pPr>
      <w:r>
        <w:rPr>
          <w:rFonts w:ascii="Montserrat Regular" w:hAnsi="Montserrat Regular"/>
          <w:sz w:val="28"/>
          <w:szCs w:val="28"/>
          <w:rtl w:val="0"/>
          <w:lang w:val="en-US"/>
        </w:rPr>
        <w:t>REQUIRED LEASE DISCLOSURES &amp;</w:t>
      </w:r>
    </w:p>
    <w:p>
      <w:pPr>
        <w:pStyle w:val="Normal.0"/>
        <w:jc w:val="center"/>
        <w:rPr>
          <w:rFonts w:ascii="Montserrat Regular" w:cs="Montserrat Regular" w:hAnsi="Montserrat Regular" w:eastAsia="Montserrat Regular"/>
          <w:outline w:val="0"/>
          <w:color w:val="434343"/>
          <w:sz w:val="28"/>
          <w:szCs w:val="28"/>
          <w:u w:color="434343"/>
          <w:lang w:val="en-US"/>
          <w14:textFill>
            <w14:solidFill>
              <w14:srgbClr w14:val="434343"/>
            </w14:solidFill>
          </w14:textFill>
        </w:rPr>
      </w:pPr>
      <w:r>
        <w:rPr>
          <w:rFonts w:ascii="Montserrat Regular" w:hAnsi="Montserrat Regular"/>
          <w:sz w:val="28"/>
          <w:szCs w:val="28"/>
          <w:rtl w:val="0"/>
          <w:lang w:val="en-US"/>
        </w:rPr>
        <w:t xml:space="preserve">ADDENDUMS IN KENTUCKY </w:t>
      </w:r>
    </w:p>
    <w:p>
      <w:pPr>
        <w:pStyle w:val="Normal.0"/>
        <w:rPr>
          <w:rFonts w:ascii="Montserrat Regular" w:cs="Montserrat Regular" w:hAnsi="Montserrat Regular" w:eastAsia="Montserrat Regular"/>
          <w:lang w:val="en-US"/>
        </w:rPr>
      </w:pPr>
    </w:p>
    <w:p>
      <w:pPr>
        <w:pStyle w:val="Normal.0"/>
        <w:rPr>
          <w:rFonts w:ascii="Montserrat Regular" w:cs="Montserrat Regular" w:hAnsi="Montserrat Regular" w:eastAsia="Montserrat Regular"/>
          <w:sz w:val="22"/>
          <w:szCs w:val="22"/>
          <w:lang w:val="en-US"/>
        </w:rPr>
      </w:pPr>
      <w:r>
        <w:rPr>
          <w:rFonts w:ascii="Montserrat Regular" w:hAnsi="Montserrat Regular"/>
          <w:sz w:val="22"/>
          <w:szCs w:val="22"/>
          <w:rtl w:val="0"/>
          <w:lang w:val="en-US"/>
        </w:rPr>
        <w:t>The following disclosures or addendums are either required for some or all residential lease agreements in Kentucky.</w:t>
      </w:r>
    </w:p>
    <w:p>
      <w:pPr>
        <w:pStyle w:val="Normal.0"/>
        <w:rPr>
          <w:rFonts w:ascii="Montserrat Regular" w:cs="Montserrat Regular" w:hAnsi="Montserrat Regular" w:eastAsia="Montserrat Regular"/>
          <w:sz w:val="22"/>
          <w:szCs w:val="22"/>
          <w:lang w:val="en-US"/>
        </w:rPr>
      </w:pPr>
    </w:p>
    <w:p>
      <w:pPr>
        <w:pStyle w:val="List Paragraph"/>
        <w:widowControl w:val="1"/>
        <w:numPr>
          <w:ilvl w:val="0"/>
          <w:numId w:val="14"/>
        </w:numPr>
        <w:bidi w:val="0"/>
        <w:spacing w:line="276" w:lineRule="auto"/>
        <w:ind w:right="0"/>
        <w:jc w:val="left"/>
        <w:rPr>
          <w:rtl w:val="0"/>
          <w:lang w:val="en-US"/>
        </w:rPr>
      </w:pPr>
      <w:r>
        <w:rPr>
          <w:rtl w:val="0"/>
          <w:lang w:val="en-US"/>
        </w:rPr>
        <w:t xml:space="preserve">Move-in Checklist - </w:t>
      </w:r>
      <w:r>
        <w:rPr>
          <w:rtl w:val="0"/>
          <w:lang w:val="en-US"/>
        </w:rPr>
        <w:t>for rental units requiring a security deposit.</w:t>
      </w:r>
    </w:p>
    <w:p>
      <w:pPr>
        <w:pStyle w:val="List Paragraph"/>
        <w:widowControl w:val="1"/>
        <w:numPr>
          <w:ilvl w:val="0"/>
          <w:numId w:val="15"/>
        </w:numPr>
        <w:bidi w:val="0"/>
        <w:spacing w:line="276" w:lineRule="auto"/>
        <w:ind w:right="0"/>
        <w:jc w:val="left"/>
        <w:rPr>
          <w:sz w:val="22"/>
          <w:szCs w:val="22"/>
          <w:rtl w:val="0"/>
          <w:lang w:val="en-US"/>
        </w:rPr>
      </w:pPr>
      <w:r>
        <w:rPr>
          <w:sz w:val="22"/>
          <w:szCs w:val="22"/>
          <w:rtl w:val="0"/>
          <w:lang w:val="en-US"/>
        </w:rPr>
        <w:t>Security Deposit Holdings Disclosure -</w:t>
      </w:r>
      <w:r>
        <w:rPr>
          <w:sz w:val="22"/>
          <w:szCs w:val="22"/>
          <w:rtl w:val="0"/>
          <w:lang w:val="en-US"/>
        </w:rPr>
        <w:t xml:space="preserve"> for rental units holding a security deposit.</w:t>
      </w:r>
    </w:p>
    <w:p>
      <w:pPr>
        <w:pStyle w:val="List Paragraph"/>
        <w:widowControl w:val="1"/>
        <w:numPr>
          <w:ilvl w:val="0"/>
          <w:numId w:val="15"/>
        </w:numPr>
        <w:bidi w:val="0"/>
        <w:spacing w:line="276" w:lineRule="auto"/>
        <w:ind w:right="0"/>
        <w:jc w:val="left"/>
        <w:rPr>
          <w:sz w:val="22"/>
          <w:szCs w:val="22"/>
          <w:rtl w:val="0"/>
          <w:lang w:val="en-US"/>
        </w:rPr>
      </w:pPr>
      <w:r>
        <w:rPr>
          <w:sz w:val="22"/>
          <w:szCs w:val="22"/>
          <w:rtl w:val="0"/>
          <w:lang w:val="en-US"/>
        </w:rPr>
        <w:t xml:space="preserve">Lead Based Paint Disclosure </w:t>
      </w:r>
      <w:r>
        <w:rPr>
          <w:sz w:val="22"/>
          <w:szCs w:val="22"/>
          <w:rtl w:val="0"/>
          <w:lang w:val="en-US"/>
        </w:rPr>
        <w:t>- for rental units built prior to 1978.</w:t>
      </w: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rPr>
          <w:sz w:val="28"/>
          <w:szCs w:val="28"/>
        </w:rPr>
      </w:pPr>
    </w:p>
    <w:p>
      <w:pPr>
        <w:pStyle w:val="List Paragraph"/>
        <w:widowControl w:val="1"/>
        <w:spacing w:line="276" w:lineRule="auto"/>
        <w:ind w:left="0" w:firstLine="0"/>
      </w:pPr>
    </w:p>
    <w:p>
      <w:pPr>
        <w:pStyle w:val="List Paragraph"/>
        <w:widowControl w:val="1"/>
        <w:spacing w:line="276" w:lineRule="auto"/>
        <w:ind w:left="0" w:firstLine="0"/>
      </w:pPr>
    </w:p>
    <w:p>
      <w:pPr>
        <w:pStyle w:val="List Paragraph"/>
        <w:widowControl w:val="1"/>
        <w:spacing w:line="276" w:lineRule="auto"/>
        <w:ind w:left="0" w:firstLine="0"/>
        <w:rPr>
          <w:sz w:val="28"/>
          <w:szCs w:val="28"/>
        </w:rPr>
      </w:pPr>
      <w:r>
        <w:rPr>
          <w:sz w:val="28"/>
          <w:szCs w:val="28"/>
          <w:rtl w:val="0"/>
          <w:lang w:val="en-US"/>
        </w:rPr>
        <w:t>KENTUCKY MOVE-IN CHECKLIST</w:t>
      </w:r>
    </w:p>
    <w:p>
      <w:pPr>
        <w:pStyle w:val="Normal.0"/>
        <w:jc w:val="cente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INVENTORY CHECKLIST FOR __________________________________________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You are being provided with two copies of the Inventory Checklist. You should complete one checklist, noting the condition of the rental property, and return it to the landlord after obtaining possession of the rental unit. You should keep the other copy for your records.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Landlord</w:t>
      </w:r>
      <w:r>
        <w:rPr>
          <w:rFonts w:ascii="Montserrat Regular" w:hAnsi="Montserrat Regular" w:hint="default"/>
          <w:sz w:val="22"/>
          <w:szCs w:val="22"/>
          <w:rtl w:val="0"/>
          <w:lang w:val="en-US"/>
        </w:rPr>
        <w:t>’</w:t>
      </w:r>
      <w:r>
        <w:rPr>
          <w:rFonts w:ascii="Montserrat Regular" w:hAnsi="Montserrat Regular"/>
          <w:sz w:val="22"/>
          <w:szCs w:val="22"/>
          <w:rtl w:val="0"/>
          <w:lang w:val="en-US"/>
        </w:rPr>
        <w:t>s name and address __________________________________________</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Security deposit deposited at __________________________________________</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Name(s) of the tenant(s) __________________________________________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tbl>
      <w:tblPr>
        <w:tblW w:w="903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2610"/>
        <w:gridCol w:w="939"/>
        <w:gridCol w:w="2610"/>
      </w:tblGrid>
      <w:tr>
        <w:tblPrEx>
          <w:shd w:val="clear" w:color="auto" w:fill="ced7e7"/>
        </w:tblPrEx>
        <w:trPr>
          <w:trHeight w:val="86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rFonts w:ascii="Montserrat Regular" w:cs="Montserrat Regular" w:hAnsi="Montserrat Regular" w:eastAsia="Montserrat Regular"/>
                <w:sz w:val="22"/>
                <w:szCs w:val="22"/>
                <w:shd w:val="nil" w:color="auto" w:fill="auto"/>
              </w:rPr>
            </w:pPr>
            <w:r>
              <w:rPr>
                <w:rFonts w:ascii="Montserrat Regular" w:hAnsi="Montserrat Regular"/>
                <w:sz w:val="22"/>
                <w:szCs w:val="22"/>
                <w:shd w:val="nil" w:color="auto" w:fill="auto"/>
                <w:rtl w:val="0"/>
                <w:lang w:val="en-US"/>
              </w:rPr>
              <w:t xml:space="preserve">MOVE-IN </w:t>
            </w:r>
          </w:p>
          <w:p>
            <w:pPr>
              <w:pStyle w:val="Normal.0"/>
              <w:bidi w:val="0"/>
              <w:ind w:left="0" w:right="0" w:firstLine="0"/>
              <w:jc w:val="left"/>
              <w:rPr>
                <w:rtl w:val="0"/>
              </w:rPr>
            </w:pPr>
            <w:r>
              <w:rPr>
                <w:rFonts w:ascii="Montserrat Regular" w:hAnsi="Montserrat Regular"/>
                <w:sz w:val="22"/>
                <w:szCs w:val="22"/>
                <w:shd w:val="nil" w:color="auto" w:fill="auto"/>
                <w:rtl w:val="0"/>
                <w:lang w:val="en-US"/>
              </w:rPr>
              <w:t>Move-In Date:</w:t>
            </w:r>
            <w:r>
              <w:rPr>
                <w:rFonts w:ascii="Montserrat Regular" w:cs="Montserrat Regular" w:hAnsi="Montserrat Regular" w:eastAsia="Montserrat Regular"/>
                <w:sz w:val="22"/>
                <w:szCs w:val="22"/>
                <w:shd w:val="nil" w:color="auto" w:fill="auto"/>
              </w:rPr>
            </w: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 xml:space="preserve">MOVE-OUT </w:t>
            </w:r>
            <w:r>
              <w:rPr>
                <w:rFonts w:ascii="Montserrat Regular" w:cs="Montserrat Regular" w:hAnsi="Montserrat Regular" w:eastAsia="Montserrat Regular"/>
                <w:sz w:val="22"/>
                <w:szCs w:val="22"/>
                <w:shd w:val="nil" w:color="auto" w:fill="auto"/>
                <w:lang w:val="en-US"/>
              </w:rPr>
              <w:br w:type="textWrapping"/>
            </w:r>
            <w:r>
              <w:rPr>
                <w:rFonts w:ascii="Montserrat Regular" w:hAnsi="Montserrat Regular"/>
                <w:sz w:val="22"/>
                <w:szCs w:val="22"/>
                <w:shd w:val="nil" w:color="auto" w:fill="auto"/>
                <w:rtl w:val="0"/>
                <w:lang w:val="en-US"/>
              </w:rPr>
              <w:t xml:space="preserve">Move-Out Date: </w:t>
            </w: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KITCHEN</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 xml:space="preserve">Refrigerator </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 xml:space="preserve">Range &amp; oven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 xml:space="preserve">Broiler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 xml:space="preserve">Range hood &amp; fan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 xml:space="preserve">Sink &amp; counter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 xml:space="preserve">Garbage disposal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Cabinets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Light fixture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Walls/ceiling &amp; paint</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Carpet/floor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Curtains or draperies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Windows &amp; screens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Furniture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Closets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Shelves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Doors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Plumbing fixtures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cs="Montserrat Regular" w:hAnsi="Montserrat Regular" w:eastAsia="Montserrat Regular"/>
                <w:sz w:val="22"/>
                <w:szCs w:val="22"/>
                <w:shd w:val="nil" w:color="auto" w:fill="auto"/>
                <w:lang w:val="en-US"/>
              </w:rPr>
            </w: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 xml:space="preserve">DINING ROOM </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Thermostat</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Air conditioner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Door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Windows &amp; screens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Walls/ceiling &amp; paint</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Carpet/floor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Curtains or draperies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Light fixture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Furniture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Closets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Shelves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cs="Montserrat Regular" w:hAnsi="Montserrat Regular" w:eastAsia="Montserrat Regular"/>
                <w:sz w:val="22"/>
                <w:szCs w:val="22"/>
                <w:shd w:val="nil" w:color="auto" w:fill="auto"/>
                <w:lang w:val="en-US"/>
              </w:rPr>
            </w: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LIVING ROOM</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Thermostat</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Air conditioner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Door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Windows &amp; screens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Walls/ceiling &amp; paint</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Carpet/floor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TV cord &amp; adaptor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Curtains or draperies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Light fixture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Furniture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Closets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Shelves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245"/>
              <w:bottom w:type="dxa" w:w="80"/>
              <w:right w:type="dxa" w:w="80"/>
            </w:tcMar>
            <w:vAlign w:val="top"/>
          </w:tcPr>
          <w:p>
            <w:pPr>
              <w:pStyle w:val="Normal.0"/>
              <w:ind w:left="165" w:firstLine="0"/>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cs="Montserrat Regular" w:hAnsi="Montserrat Regular" w:eastAsia="Montserrat Regular"/>
                <w:sz w:val="22"/>
                <w:szCs w:val="22"/>
                <w:shd w:val="nil" w:color="auto" w:fill="auto"/>
                <w:lang w:val="en-US"/>
              </w:rPr>
            </w: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 xml:space="preserve">BATHROOM </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Bathtub/shower</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Sink &amp; counter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Medicine cabinet</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Vent fan</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Ceramic tile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Light fixture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Walls/ceiling &amp; paint</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Carpet/floor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Curtains or draperies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Windows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Closets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Shelves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Doors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Toilet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cs="Montserrat Regular" w:hAnsi="Montserrat Regular" w:eastAsia="Montserrat Regular"/>
                <w:sz w:val="22"/>
                <w:szCs w:val="22"/>
                <w:shd w:val="nil" w:color="auto" w:fill="auto"/>
                <w:lang w:val="en-US"/>
              </w:rPr>
            </w: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6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Montserrat Regular" w:cs="Montserrat Regular" w:hAnsi="Montserrat Regular" w:eastAsia="Montserrat Regular"/>
                <w:sz w:val="22"/>
                <w:szCs w:val="22"/>
                <w:shd w:val="nil" w:color="auto" w:fill="auto"/>
                <w:lang w:val="en-US"/>
              </w:rPr>
            </w:pPr>
          </w:p>
          <w:p>
            <w:pPr>
              <w:pStyle w:val="Normal.0"/>
              <w:rPr>
                <w:rFonts w:ascii="Montserrat Regular" w:cs="Montserrat Regular" w:hAnsi="Montserrat Regular" w:eastAsia="Montserrat Regular"/>
                <w:sz w:val="22"/>
                <w:szCs w:val="22"/>
                <w:shd w:val="nil" w:color="auto" w:fill="auto"/>
                <w:lang w:val="en-US"/>
              </w:rPr>
            </w:pPr>
          </w:p>
          <w:p>
            <w:pPr>
              <w:pStyle w:val="Normal.0"/>
              <w:bidi w:val="0"/>
              <w:ind w:left="0" w:right="0" w:firstLine="0"/>
              <w:jc w:val="left"/>
              <w:rPr>
                <w:rtl w:val="0"/>
              </w:rPr>
            </w:pPr>
            <w:r>
              <w:rPr>
                <w:rFonts w:ascii="Montserrat Regular" w:hAnsi="Montserrat Regular"/>
                <w:sz w:val="22"/>
                <w:szCs w:val="22"/>
                <w:shd w:val="nil" w:color="auto" w:fill="auto"/>
                <w:rtl w:val="0"/>
                <w:lang w:val="en-US"/>
              </w:rPr>
              <w:t xml:space="preserve">BEDROOM NO. 1 </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Doors</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Windows &amp; screens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Light fixture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Walls/ceiling paint</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Carpet/floor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Closets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Curtains or draperies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Furniture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Shelves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cs="Montserrat Regular" w:hAnsi="Montserrat Regular" w:eastAsia="Montserrat Regular"/>
                <w:sz w:val="22"/>
                <w:szCs w:val="22"/>
                <w:shd w:val="nil" w:color="auto" w:fill="auto"/>
                <w:lang w:val="en-US"/>
              </w:rPr>
            </w: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BEDROOM NO. 2</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Doors</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Windows &amp; screens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Light fixture</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Walls/ceiling paint</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Carpet/floor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Closets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Curtains or draperies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Furniture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Shelves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cs="Montserrat Regular" w:hAnsi="Montserrat Regular" w:eastAsia="Montserrat Regular"/>
                <w:sz w:val="22"/>
                <w:szCs w:val="22"/>
                <w:shd w:val="nil" w:color="auto" w:fill="auto"/>
                <w:lang w:val="en-US"/>
              </w:rPr>
            </w: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 xml:space="preserve">BASEMENT/STORAGE </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Windows </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Walls/ceiling &amp; paint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Closets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Floors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Doors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 xml:space="preserve">HALLWAY(S) </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Doors </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Walls/ceiling &amp; paint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Floors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 xml:space="preserve">Windows </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cs="Montserrat Regular" w:hAnsi="Montserrat Regular" w:eastAsia="Montserrat Regular"/>
                <w:sz w:val="22"/>
                <w:szCs w:val="22"/>
                <w:shd w:val="nil" w:color="auto" w:fill="auto"/>
                <w:lang w:val="en-US"/>
              </w:rPr>
            </w: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STAIRWELL</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255"/>
            </w:pPr>
            <w:r>
              <w:rPr>
                <w:rFonts w:ascii="Montserrat Regular" w:hAnsi="Montserrat Regular"/>
                <w:sz w:val="22"/>
                <w:szCs w:val="22"/>
                <w:shd w:val="nil" w:color="auto" w:fill="auto"/>
                <w:rtl w:val="0"/>
                <w:lang w:val="en-US"/>
              </w:rPr>
              <w:t>Doors</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255"/>
            </w:pPr>
            <w:r>
              <w:rPr>
                <w:rFonts w:ascii="Montserrat Regular" w:hAnsi="Montserrat Regular"/>
                <w:sz w:val="22"/>
                <w:szCs w:val="22"/>
                <w:shd w:val="nil" w:color="auto" w:fill="auto"/>
                <w:rtl w:val="0"/>
                <w:lang w:val="en-US"/>
              </w:rPr>
              <w:t>Walls/ceiling &amp; paint</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255"/>
            </w:pPr>
            <w:r>
              <w:rPr>
                <w:rFonts w:ascii="Montserrat Regular" w:hAnsi="Montserrat Regular"/>
                <w:sz w:val="22"/>
                <w:szCs w:val="22"/>
                <w:shd w:val="nil" w:color="auto" w:fill="auto"/>
                <w:rtl w:val="0"/>
                <w:lang w:val="en-US"/>
              </w:rPr>
              <w:t>Floors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255"/>
            </w:pPr>
            <w:r>
              <w:rPr>
                <w:rFonts w:ascii="Montserrat Regular" w:hAnsi="Montserrat Regular"/>
                <w:sz w:val="22"/>
                <w:szCs w:val="22"/>
                <w:shd w:val="nil" w:color="auto" w:fill="auto"/>
                <w:rtl w:val="0"/>
                <w:lang w:val="en-US"/>
              </w:rPr>
              <w:t>Windows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255"/>
            </w:pPr>
            <w:r>
              <w:rPr>
                <w:rFonts w:ascii="Montserrat Regular" w:hAnsi="Montserrat Regular"/>
                <w:sz w:val="22"/>
                <w:szCs w:val="22"/>
                <w:shd w:val="nil" w:color="auto" w:fill="auto"/>
                <w:rtl w:val="0"/>
                <w:lang w:val="en-US"/>
              </w:rPr>
              <w:t>Railings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255"/>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cs="Montserrat Regular" w:hAnsi="Montserrat Regular" w:eastAsia="Montserrat Regular"/>
                <w:sz w:val="22"/>
                <w:szCs w:val="22"/>
                <w:shd w:val="nil" w:color="auto" w:fill="auto"/>
                <w:lang w:val="en-US"/>
              </w:rPr>
            </w: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GARAGE/PARKING AREA</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Windows</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Walls/ceiling</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Shelves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Paint</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Doors</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Other</w:t>
            </w: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86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Montserrat Regular" w:cs="Montserrat Regular" w:hAnsi="Montserrat Regular" w:eastAsia="Montserrat Regular"/>
                <w:sz w:val="22"/>
                <w:szCs w:val="22"/>
                <w:shd w:val="nil" w:color="auto" w:fill="auto"/>
                <w:lang w:val="en-US"/>
              </w:rPr>
            </w:pPr>
          </w:p>
          <w:p>
            <w:pPr>
              <w:pStyle w:val="Normal.0"/>
              <w:bidi w:val="0"/>
              <w:ind w:left="0" w:right="0" w:firstLine="0"/>
              <w:jc w:val="left"/>
              <w:rPr>
                <w:rtl w:val="0"/>
              </w:rPr>
            </w:pPr>
            <w:r>
              <w:rPr>
                <w:rFonts w:ascii="Montserrat Regular" w:hAnsi="Montserrat Regular"/>
                <w:sz w:val="22"/>
                <w:szCs w:val="22"/>
                <w:shd w:val="nil" w:color="auto" w:fill="auto"/>
                <w:rtl w:val="0"/>
                <w:lang w:val="en-US"/>
              </w:rPr>
              <w:t>DATE UTILITIES NOTIFIED</w:t>
            </w: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Gas company</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Electric company</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ind w:firstLine="165"/>
            </w:pPr>
            <w:r>
              <w:rPr>
                <w:rFonts w:ascii="Montserrat Regular" w:hAnsi="Montserrat Regular"/>
                <w:sz w:val="22"/>
                <w:szCs w:val="22"/>
                <w:shd w:val="nil" w:color="auto" w:fill="auto"/>
                <w:rtl w:val="0"/>
                <w:lang w:val="en-US"/>
              </w:rPr>
              <w:t>Water &amp; sewer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NUMBER OF KEYS</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939"/>
            <w:tcBorders>
              <w:top w:val="nil"/>
              <w:left w:val="nil"/>
              <w:bottom w:val="nil"/>
              <w:right w:val="nil"/>
            </w:tcBorders>
            <w:shd w:val="clear" w:color="auto" w:fill="auto"/>
            <w:tcMar>
              <w:top w:type="dxa" w:w="80"/>
              <w:left w:type="dxa" w:w="80"/>
              <w:bottom w:type="dxa" w:w="80"/>
              <w:right w:type="dxa" w:w="80"/>
            </w:tcMar>
            <w:vAlign w:val="top"/>
          </w:tcP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Normal.0"/>
        <w:widowControl w:v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RECEIPT FOR INVENTORY CHECKLIST AND LEASE</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Tenant acknowledges a copy of two Inventory checklists and a signed copy of the Lease for Premises located at _______________________________________________________ ____________________________________________________________________________________. If one completed Checklist is not returned to Landlord, the Landlord and Tenant agree that none of the real or personal property at the premises is damages or flawed in any way. </w:t>
      </w:r>
    </w:p>
    <w:p>
      <w:pPr>
        <w:pStyle w:val="Normal.0"/>
        <w:rPr>
          <w:rFonts w:ascii="Montserrat Regular" w:cs="Montserrat Regular" w:hAnsi="Montserrat Regular" w:eastAsia="Montserrat Regular"/>
          <w:sz w:val="22"/>
          <w:szCs w:val="22"/>
        </w:rPr>
      </w:pPr>
    </w:p>
    <w:p>
      <w:pPr>
        <w:pStyle w:val="Normal.0"/>
        <w:jc w:val="center"/>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TENANT __________________________________  </w:t>
        <w:tab/>
        <w:t>DATE ___________________</w:t>
      </w:r>
    </w:p>
    <w:p>
      <w:pPr>
        <w:pStyle w:val="Normal.0"/>
      </w:pPr>
      <w:r>
        <w:rPr>
          <w:rFonts w:ascii="Arial Unicode MS" w:cs="Arial Unicode MS" w:hAnsi="Arial Unicode MS" w:eastAsia="Arial Unicode MS"/>
          <w:b w:val="0"/>
          <w:bCs w:val="0"/>
          <w:i w:val="0"/>
          <w:iCs w:val="0"/>
          <w:sz w:val="22"/>
          <w:szCs w:val="22"/>
        </w:rPr>
        <w:br w:type="page"/>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ITEMIZED LIST OF CHARGES</w:t>
      </w:r>
    </w:p>
    <w:p>
      <w:pPr>
        <w:pStyle w:val="Normal.0"/>
        <w:rPr>
          <w:rFonts w:ascii="Montserrat Regular" w:cs="Montserrat Regular" w:hAnsi="Montserrat Regular" w:eastAsia="Montserrat Regular"/>
          <w:sz w:val="22"/>
          <w:szCs w:val="22"/>
        </w:rPr>
      </w:pPr>
    </w:p>
    <w:p>
      <w:pPr>
        <w:pStyle w:val="Normal.0"/>
        <w:spacing w:line="360" w:lineRule="auto"/>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TENANT __________________________________ </w:t>
        <w:tab/>
        <w:t>DATE MAILED ________________________</w:t>
      </w:r>
    </w:p>
    <w:p>
      <w:pPr>
        <w:pStyle w:val="Normal.0"/>
        <w:spacing w:line="360" w:lineRule="auto"/>
        <w:rPr>
          <w:rFonts w:ascii="Montserrat Regular" w:cs="Montserrat Regular" w:hAnsi="Montserrat Regular" w:eastAsia="Montserrat Regular"/>
          <w:sz w:val="22"/>
          <w:szCs w:val="22"/>
        </w:rPr>
      </w:pPr>
      <w:r>
        <w:rPr>
          <w:rFonts w:ascii="Montserrat Regular" w:hAnsi="Montserrat Regular"/>
          <w:sz w:val="22"/>
          <w:szCs w:val="22"/>
          <w:rtl w:val="0"/>
          <w:lang w:val="en-US"/>
        </w:rPr>
        <w:t>FORWARDING ADDRESS ___________________________________________________________</w:t>
      </w:r>
    </w:p>
    <w:p>
      <w:pPr>
        <w:pStyle w:val="Normal.0"/>
        <w:spacing w:line="360" w:lineRule="auto"/>
        <w:rPr>
          <w:rFonts w:ascii="Montserrat Regular" w:cs="Montserrat Regular" w:hAnsi="Montserrat Regular" w:eastAsia="Montserrat Regular"/>
          <w:sz w:val="22"/>
          <w:szCs w:val="22"/>
        </w:rPr>
      </w:pPr>
      <w:r>
        <w:rPr>
          <w:rFonts w:ascii="Montserrat Regular" w:hAnsi="Montserrat Regular"/>
          <w:sz w:val="22"/>
          <w:szCs w:val="22"/>
          <w:rtl w:val="0"/>
          <w:lang w:val="en-US"/>
        </w:rPr>
        <w:t>____________________________________________________________________________________.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CREDITS</w:t>
      </w:r>
    </w:p>
    <w:tbl>
      <w:tblPr>
        <w:tblW w:w="9167" w:type="dxa"/>
        <w:jc w:val="left"/>
        <w:tblInd w:w="3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5580"/>
        <w:gridCol w:w="356"/>
        <w:gridCol w:w="1804"/>
        <w:gridCol w:w="887"/>
      </w:tblGrid>
      <w:tr>
        <w:tblPrEx>
          <w:shd w:val="clear" w:color="auto" w:fill="ced7e7"/>
        </w:tblPrEx>
        <w:trPr>
          <w:trHeight w:val="285" w:hRule="atLeast"/>
        </w:trPr>
        <w:tc>
          <w:tcPr>
            <w:tcW w:type="dxa" w:w="54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1.</w:t>
            </w:r>
          </w:p>
        </w:tc>
        <w:tc>
          <w:tcPr>
            <w:tcW w:type="dxa" w:w="55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Security Deposit</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jc w:val="right"/>
            </w:pPr>
            <w:r>
              <w:rPr>
                <w:rFonts w:ascii="Montserrat Regular" w:hAnsi="Montserrat Regular"/>
                <w:sz w:val="22"/>
                <w:szCs w:val="22"/>
                <w:shd w:val="nil" w:color="auto" w:fill="auto"/>
                <w:rtl w:val="0"/>
                <w:lang w:val="en-US"/>
              </w:rPr>
              <w:t>$</w:t>
            </w:r>
          </w:p>
        </w:tc>
        <w:tc>
          <w:tcPr>
            <w:tcW w:type="dxa" w:w="180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8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4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2.</w:t>
            </w:r>
          </w:p>
        </w:tc>
        <w:tc>
          <w:tcPr>
            <w:tcW w:type="dxa" w:w="558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Other</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jc w:val="right"/>
            </w:pPr>
            <w:r>
              <w:rPr>
                <w:rFonts w:ascii="Montserrat Regular" w:hAnsi="Montserrat Regular"/>
                <w:sz w:val="22"/>
                <w:szCs w:val="22"/>
                <w:shd w:val="nil" w:color="auto" w:fill="auto"/>
                <w:rtl w:val="0"/>
                <w:lang w:val="en-US"/>
              </w:rPr>
              <w:t>$</w:t>
            </w:r>
          </w:p>
        </w:tc>
        <w:tc>
          <w:tcPr>
            <w:tcW w:type="dxa" w:w="180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8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540"/>
            <w:tcBorders>
              <w:top w:val="nil"/>
              <w:left w:val="nil"/>
              <w:bottom w:val="nil"/>
              <w:right w:val="nil"/>
            </w:tcBorders>
            <w:shd w:val="clear" w:color="auto" w:fill="auto"/>
            <w:tcMar>
              <w:top w:type="dxa" w:w="80"/>
              <w:left w:type="dxa" w:w="80"/>
              <w:bottom w:type="dxa" w:w="80"/>
              <w:right w:type="dxa" w:w="80"/>
            </w:tcMar>
            <w:vAlign w:val="top"/>
          </w:tcPr>
          <w:p/>
        </w:tc>
        <w:tc>
          <w:tcPr>
            <w:tcW w:type="dxa" w:w="5580"/>
            <w:tcBorders>
              <w:top w:val="nil"/>
              <w:left w:val="nil"/>
              <w:bottom w:val="nil"/>
              <w:right w:val="nil"/>
            </w:tcBorders>
            <w:shd w:val="clear" w:color="auto" w:fill="auto"/>
            <w:tcMar>
              <w:top w:type="dxa" w:w="80"/>
              <w:left w:type="dxa" w:w="80"/>
              <w:bottom w:type="dxa" w:w="80"/>
              <w:right w:type="dxa" w:w="80"/>
            </w:tcMar>
            <w:vAlign w:val="top"/>
          </w:tcPr>
          <w:p>
            <w:pPr>
              <w:pStyle w:val="Normal.0"/>
              <w:jc w:val="right"/>
              <w:rPr>
                <w:rFonts w:ascii="Montserrat Regular" w:cs="Montserrat Regular" w:hAnsi="Montserrat Regular" w:eastAsia="Montserrat Regular"/>
                <w:sz w:val="22"/>
                <w:szCs w:val="22"/>
                <w:shd w:val="nil" w:color="auto" w:fill="auto"/>
                <w:lang w:val="en-US"/>
              </w:rPr>
            </w:pPr>
          </w:p>
          <w:p>
            <w:pPr>
              <w:pStyle w:val="Normal.0"/>
              <w:bidi w:val="0"/>
              <w:ind w:left="0" w:right="0" w:firstLine="0"/>
              <w:jc w:val="right"/>
              <w:rPr>
                <w:rtl w:val="0"/>
              </w:rPr>
            </w:pPr>
            <w:r>
              <w:rPr>
                <w:rFonts w:ascii="Montserrat Regular" w:hAnsi="Montserrat Regular"/>
                <w:sz w:val="22"/>
                <w:szCs w:val="22"/>
                <w:shd w:val="nil" w:color="auto" w:fill="auto"/>
                <w:rtl w:val="0"/>
                <w:lang w:val="en-US"/>
              </w:rPr>
              <w:t>TOTAL CREDITS</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jc w:val="right"/>
              <w:rPr>
                <w:rFonts w:ascii="Montserrat Regular" w:cs="Montserrat Regular" w:hAnsi="Montserrat Regular" w:eastAsia="Montserrat Regular"/>
                <w:sz w:val="22"/>
                <w:szCs w:val="22"/>
                <w:shd w:val="nil" w:color="auto" w:fill="auto"/>
                <w:lang w:val="en-US"/>
              </w:rPr>
            </w:pPr>
          </w:p>
          <w:p>
            <w:pPr>
              <w:pStyle w:val="Normal.0"/>
              <w:bidi w:val="0"/>
              <w:ind w:left="0" w:right="0" w:firstLine="0"/>
              <w:jc w:val="right"/>
              <w:rPr>
                <w:rtl w:val="0"/>
              </w:rPr>
            </w:pPr>
            <w:r>
              <w:rPr>
                <w:rFonts w:ascii="Montserrat Regular" w:hAnsi="Montserrat Regular"/>
                <w:sz w:val="22"/>
                <w:szCs w:val="22"/>
                <w:shd w:val="nil" w:color="auto" w:fill="auto"/>
                <w:rtl w:val="0"/>
                <w:lang w:val="en-US"/>
              </w:rPr>
              <w:t>$</w:t>
            </w:r>
          </w:p>
        </w:tc>
        <w:tc>
          <w:tcPr>
            <w:tcW w:type="dxa" w:w="180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87"/>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ind w:left="270" w:hanging="27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CHARGES</w:t>
      </w:r>
    </w:p>
    <w:tbl>
      <w:tblPr>
        <w:tblW w:w="9159" w:type="dxa"/>
        <w:jc w:val="left"/>
        <w:tblInd w:w="3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0"/>
        <w:gridCol w:w="5710"/>
        <w:gridCol w:w="356"/>
        <w:gridCol w:w="1853"/>
        <w:gridCol w:w="830"/>
      </w:tblGrid>
      <w:tr>
        <w:tblPrEx>
          <w:shd w:val="clear" w:color="auto" w:fill="ced7e7"/>
        </w:tblPrEx>
        <w:trPr>
          <w:trHeight w:val="285"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1.</w:t>
            </w:r>
          </w:p>
        </w:tc>
        <w:tc>
          <w:tcPr>
            <w:tcW w:type="dxa" w:w="571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 xml:space="preserve">Rental arrearage </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jc w:val="right"/>
            </w:pPr>
            <w:r>
              <w:rPr>
                <w:rFonts w:ascii="Montserrat Regular" w:hAnsi="Montserrat Regular"/>
                <w:sz w:val="22"/>
                <w:szCs w:val="22"/>
                <w:shd w:val="nil" w:color="auto" w:fill="auto"/>
                <w:rtl w:val="0"/>
                <w:lang w:val="en-US"/>
              </w:rPr>
              <w:t>$</w:t>
            </w:r>
          </w:p>
        </w:tc>
        <w:tc>
          <w:tcPr>
            <w:tcW w:type="dxa" w:w="185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2.</w:t>
            </w:r>
          </w:p>
        </w:tc>
        <w:tc>
          <w:tcPr>
            <w:tcW w:type="dxa" w:w="571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 xml:space="preserve">Rent due for premature termination of the lease by the tenant </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jc w:val="right"/>
            </w:pPr>
            <w:r>
              <w:rPr>
                <w:rFonts w:ascii="Montserrat Regular" w:cs="Montserrat Regular" w:hAnsi="Montserrat Regular" w:eastAsia="Montserrat Regular"/>
                <w:sz w:val="22"/>
                <w:szCs w:val="22"/>
                <w:shd w:val="nil" w:color="auto" w:fill="auto"/>
                <w:lang w:val="en-US"/>
              </w:rPr>
              <w:br w:type="textWrapping"/>
            </w:r>
            <w:r>
              <w:rPr>
                <w:rFonts w:ascii="Montserrat Regular" w:hAnsi="Montserrat Regular"/>
                <w:sz w:val="22"/>
                <w:szCs w:val="22"/>
                <w:shd w:val="nil" w:color="auto" w:fill="auto"/>
                <w:rtl w:val="0"/>
                <w:lang w:val="en-US"/>
              </w:rPr>
              <w:t>$</w:t>
            </w:r>
          </w:p>
        </w:tc>
        <w:tc>
          <w:tcPr>
            <w:tcW w:type="dxa" w:w="18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3.</w:t>
            </w:r>
          </w:p>
        </w:tc>
        <w:tc>
          <w:tcPr>
            <w:tcW w:type="dxa" w:w="571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The tenant</w:t>
            </w:r>
            <w:r>
              <w:rPr>
                <w:rFonts w:ascii="Montserrat Regular" w:hAnsi="Montserrat Regular" w:hint="default"/>
                <w:sz w:val="22"/>
                <w:szCs w:val="22"/>
                <w:shd w:val="nil" w:color="auto" w:fill="auto"/>
                <w:rtl w:val="0"/>
                <w:lang w:val="en-US"/>
              </w:rPr>
              <w:t>’</w:t>
            </w:r>
            <w:r>
              <w:rPr>
                <w:rFonts w:ascii="Montserrat Regular" w:hAnsi="Montserrat Regular"/>
                <w:sz w:val="22"/>
                <w:szCs w:val="22"/>
                <w:shd w:val="nil" w:color="auto" w:fill="auto"/>
                <w:rtl w:val="0"/>
                <w:lang w:val="en-US"/>
              </w:rPr>
              <w:t>s utility bills not paid by the tenant</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w:t>
            </w:r>
          </w:p>
        </w:tc>
        <w:tc>
          <w:tcPr>
            <w:tcW w:type="dxa" w:w="18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4.</w:t>
            </w:r>
          </w:p>
        </w:tc>
        <w:tc>
          <w:tcPr>
            <w:tcW w:type="dxa" w:w="5710"/>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Damages to property and estimated cost of repair:</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cs="Montserrat Regular" w:hAnsi="Montserrat Regular" w:eastAsia="Montserrat Regular"/>
                <w:sz w:val="22"/>
                <w:szCs w:val="22"/>
                <w:shd w:val="nil" w:color="auto" w:fill="auto"/>
                <w:lang w:val="en-US"/>
              </w:rPr>
              <w:br w:type="textWrapping"/>
            </w:r>
            <w:r>
              <w:rPr>
                <w:rFonts w:ascii="Montserrat Regular" w:hAnsi="Montserrat Regular"/>
                <w:sz w:val="22"/>
                <w:szCs w:val="22"/>
                <w:shd w:val="nil" w:color="auto" w:fill="auto"/>
                <w:rtl w:val="0"/>
                <w:lang w:val="en-US"/>
              </w:rPr>
              <w:t>$</w:t>
            </w:r>
          </w:p>
        </w:tc>
        <w:tc>
          <w:tcPr>
            <w:tcW w:type="dxa" w:w="18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tc>
        <w:tc>
          <w:tcPr>
            <w:tcW w:type="dxa" w:w="5710"/>
            <w:tcBorders>
              <w:top w:val="nil"/>
              <w:left w:val="nil"/>
              <w:bottom w:val="nil"/>
              <w:right w:val="nil"/>
            </w:tcBorders>
            <w:shd w:val="clear" w:color="auto" w:fill="auto"/>
            <w:tcMar>
              <w:top w:type="dxa" w:w="80"/>
              <w:left w:type="dxa" w:w="815"/>
              <w:bottom w:type="dxa" w:w="80"/>
              <w:right w:type="dxa" w:w="80"/>
            </w:tcMar>
            <w:vAlign w:val="top"/>
          </w:tcPr>
          <w:p>
            <w:pPr>
              <w:pStyle w:val="Normal.0"/>
              <w:ind w:left="735" w:firstLine="0"/>
            </w:pPr>
            <w:r>
              <w:rPr>
                <w:rFonts w:ascii="Montserrat Regular" w:hAnsi="Montserrat Regular"/>
                <w:sz w:val="22"/>
                <w:szCs w:val="22"/>
                <w:shd w:val="nil" w:color="auto" w:fill="auto"/>
                <w:rtl w:val="0"/>
                <w:lang w:val="en-US"/>
              </w:rPr>
              <w:t>a.</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w:t>
            </w:r>
          </w:p>
        </w:tc>
        <w:tc>
          <w:tcPr>
            <w:tcW w:type="dxa" w:w="18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tc>
        <w:tc>
          <w:tcPr>
            <w:tcW w:type="dxa" w:w="5710"/>
            <w:tcBorders>
              <w:top w:val="nil"/>
              <w:left w:val="nil"/>
              <w:bottom w:val="nil"/>
              <w:right w:val="nil"/>
            </w:tcBorders>
            <w:shd w:val="clear" w:color="auto" w:fill="auto"/>
            <w:tcMar>
              <w:top w:type="dxa" w:w="80"/>
              <w:left w:type="dxa" w:w="815"/>
              <w:bottom w:type="dxa" w:w="80"/>
              <w:right w:type="dxa" w:w="80"/>
            </w:tcMar>
            <w:vAlign w:val="top"/>
          </w:tcPr>
          <w:p>
            <w:pPr>
              <w:pStyle w:val="Normal.0"/>
              <w:ind w:left="735" w:firstLine="0"/>
            </w:pPr>
            <w:r>
              <w:rPr>
                <w:rFonts w:ascii="Montserrat Regular" w:hAnsi="Montserrat Regular"/>
                <w:sz w:val="22"/>
                <w:szCs w:val="22"/>
                <w:shd w:val="nil" w:color="auto" w:fill="auto"/>
                <w:rtl w:val="0"/>
                <w:lang w:val="en-US"/>
              </w:rPr>
              <w:t>b.</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w:t>
            </w:r>
          </w:p>
        </w:tc>
        <w:tc>
          <w:tcPr>
            <w:tcW w:type="dxa" w:w="18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tc>
        <w:tc>
          <w:tcPr>
            <w:tcW w:type="dxa" w:w="5710"/>
            <w:tcBorders>
              <w:top w:val="nil"/>
              <w:left w:val="nil"/>
              <w:bottom w:val="nil"/>
              <w:right w:val="nil"/>
            </w:tcBorders>
            <w:shd w:val="clear" w:color="auto" w:fill="auto"/>
            <w:tcMar>
              <w:top w:type="dxa" w:w="80"/>
              <w:left w:type="dxa" w:w="815"/>
              <w:bottom w:type="dxa" w:w="80"/>
              <w:right w:type="dxa" w:w="80"/>
            </w:tcMar>
            <w:vAlign w:val="top"/>
          </w:tcPr>
          <w:p>
            <w:pPr>
              <w:pStyle w:val="Normal.0"/>
              <w:ind w:left="735" w:firstLine="0"/>
            </w:pPr>
            <w:r>
              <w:rPr>
                <w:rFonts w:ascii="Montserrat Regular" w:hAnsi="Montserrat Regular"/>
                <w:sz w:val="22"/>
                <w:szCs w:val="22"/>
                <w:shd w:val="nil" w:color="auto" w:fill="auto"/>
                <w:rtl w:val="0"/>
                <w:lang w:val="en-US"/>
              </w:rPr>
              <w:t>c.</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w:t>
            </w:r>
          </w:p>
        </w:tc>
        <w:tc>
          <w:tcPr>
            <w:tcW w:type="dxa" w:w="18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tc>
        <w:tc>
          <w:tcPr>
            <w:tcW w:type="dxa" w:w="5710"/>
            <w:tcBorders>
              <w:top w:val="nil"/>
              <w:left w:val="nil"/>
              <w:bottom w:val="nil"/>
              <w:right w:val="nil"/>
            </w:tcBorders>
            <w:shd w:val="clear" w:color="auto" w:fill="auto"/>
            <w:tcMar>
              <w:top w:type="dxa" w:w="80"/>
              <w:left w:type="dxa" w:w="815"/>
              <w:bottom w:type="dxa" w:w="80"/>
              <w:right w:type="dxa" w:w="80"/>
            </w:tcMar>
            <w:vAlign w:val="top"/>
          </w:tcPr>
          <w:p>
            <w:pPr>
              <w:pStyle w:val="Normal.0"/>
              <w:ind w:left="735" w:firstLine="0"/>
            </w:pPr>
            <w:r>
              <w:rPr>
                <w:rFonts w:ascii="Montserrat Regular" w:hAnsi="Montserrat Regular"/>
                <w:sz w:val="22"/>
                <w:szCs w:val="22"/>
                <w:shd w:val="nil" w:color="auto" w:fill="auto"/>
                <w:rtl w:val="0"/>
                <w:lang w:val="en-US"/>
              </w:rPr>
              <w:t>d.</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w:t>
            </w:r>
          </w:p>
        </w:tc>
        <w:tc>
          <w:tcPr>
            <w:tcW w:type="dxa" w:w="18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tc>
        <w:tc>
          <w:tcPr>
            <w:tcW w:type="dxa" w:w="5710"/>
            <w:tcBorders>
              <w:top w:val="nil"/>
              <w:left w:val="nil"/>
              <w:bottom w:val="nil"/>
              <w:right w:val="nil"/>
            </w:tcBorders>
            <w:shd w:val="clear" w:color="auto" w:fill="auto"/>
            <w:tcMar>
              <w:top w:type="dxa" w:w="80"/>
              <w:left w:type="dxa" w:w="815"/>
              <w:bottom w:type="dxa" w:w="80"/>
              <w:right w:type="dxa" w:w="80"/>
            </w:tcMar>
            <w:vAlign w:val="top"/>
          </w:tcPr>
          <w:p>
            <w:pPr>
              <w:pStyle w:val="Normal.0"/>
              <w:ind w:left="735" w:firstLine="0"/>
            </w:pPr>
            <w:r>
              <w:rPr>
                <w:rFonts w:ascii="Montserrat Regular" w:hAnsi="Montserrat Regular"/>
                <w:sz w:val="22"/>
                <w:szCs w:val="22"/>
                <w:shd w:val="nil" w:color="auto" w:fill="auto"/>
                <w:rtl w:val="0"/>
                <w:lang w:val="en-US"/>
              </w:rPr>
              <w:t>e.</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Montserrat Regular" w:hAnsi="Montserrat Regular"/>
                <w:sz w:val="22"/>
                <w:szCs w:val="22"/>
                <w:shd w:val="nil" w:color="auto" w:fill="auto"/>
                <w:rtl w:val="0"/>
                <w:lang w:val="en-US"/>
              </w:rPr>
              <w:t>$</w:t>
            </w:r>
          </w:p>
        </w:tc>
        <w:tc>
          <w:tcPr>
            <w:tcW w:type="dxa" w:w="18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410"/>
            <w:tcBorders>
              <w:top w:val="nil"/>
              <w:left w:val="nil"/>
              <w:bottom w:val="nil"/>
              <w:right w:val="nil"/>
            </w:tcBorders>
            <w:shd w:val="clear" w:color="auto" w:fill="auto"/>
            <w:tcMar>
              <w:top w:type="dxa" w:w="80"/>
              <w:left w:type="dxa" w:w="80"/>
              <w:bottom w:type="dxa" w:w="80"/>
              <w:right w:type="dxa" w:w="80"/>
            </w:tcMar>
            <w:vAlign w:val="top"/>
          </w:tcPr>
          <w:p/>
        </w:tc>
        <w:tc>
          <w:tcPr>
            <w:tcW w:type="dxa" w:w="5710"/>
            <w:tcBorders>
              <w:top w:val="nil"/>
              <w:left w:val="nil"/>
              <w:bottom w:val="nil"/>
              <w:right w:val="nil"/>
            </w:tcBorders>
            <w:shd w:val="clear" w:color="auto" w:fill="auto"/>
            <w:tcMar>
              <w:top w:type="dxa" w:w="80"/>
              <w:left w:type="dxa" w:w="80"/>
              <w:bottom w:type="dxa" w:w="80"/>
              <w:right w:type="dxa" w:w="80"/>
            </w:tcMar>
            <w:vAlign w:val="top"/>
          </w:tcPr>
          <w:p>
            <w:pPr>
              <w:pStyle w:val="Normal.0"/>
              <w:jc w:val="right"/>
              <w:rPr>
                <w:rFonts w:ascii="Montserrat Regular" w:cs="Montserrat Regular" w:hAnsi="Montserrat Regular" w:eastAsia="Montserrat Regular"/>
                <w:sz w:val="22"/>
                <w:szCs w:val="22"/>
                <w:shd w:val="nil" w:color="auto" w:fill="auto"/>
                <w:lang w:val="en-US"/>
              </w:rPr>
            </w:pPr>
          </w:p>
          <w:p>
            <w:pPr>
              <w:pStyle w:val="Normal.0"/>
              <w:bidi w:val="0"/>
              <w:ind w:left="0" w:right="0" w:firstLine="0"/>
              <w:jc w:val="right"/>
              <w:rPr>
                <w:rtl w:val="0"/>
              </w:rPr>
            </w:pPr>
            <w:r>
              <w:rPr>
                <w:rFonts w:ascii="Montserrat Regular" w:hAnsi="Montserrat Regular"/>
                <w:sz w:val="22"/>
                <w:szCs w:val="22"/>
                <w:shd w:val="nil" w:color="auto" w:fill="auto"/>
                <w:rtl w:val="0"/>
                <w:lang w:val="en-US"/>
              </w:rPr>
              <w:t>TOTAL CHARGES</w:t>
            </w:r>
          </w:p>
        </w:tc>
        <w:tc>
          <w:tcPr>
            <w:tcW w:type="dxa" w:w="356"/>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Montserrat Regular" w:cs="Montserrat Regular" w:hAnsi="Montserrat Regular" w:eastAsia="Montserrat Regular"/>
                <w:sz w:val="22"/>
                <w:szCs w:val="22"/>
                <w:shd w:val="nil" w:color="auto" w:fill="auto"/>
                <w:lang w:val="en-US"/>
              </w:rPr>
            </w:pPr>
          </w:p>
          <w:p>
            <w:pPr>
              <w:pStyle w:val="Normal.0"/>
              <w:bidi w:val="0"/>
              <w:ind w:left="0" w:right="0" w:firstLine="0"/>
              <w:jc w:val="left"/>
              <w:rPr>
                <w:rtl w:val="0"/>
              </w:rPr>
            </w:pPr>
            <w:r>
              <w:rPr>
                <w:rFonts w:ascii="Montserrat Regular" w:hAnsi="Montserrat Regular"/>
                <w:sz w:val="22"/>
                <w:szCs w:val="22"/>
                <w:shd w:val="nil" w:color="auto" w:fill="auto"/>
                <w:rtl w:val="0"/>
                <w:lang w:val="en-US"/>
              </w:rPr>
              <w:t>$</w:t>
            </w:r>
          </w:p>
        </w:tc>
        <w:tc>
          <w:tcPr>
            <w:tcW w:type="dxa" w:w="18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30"/>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ind w:left="270" w:hanging="27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cs="Montserrat Regular" w:hAnsi="Montserrat Regular" w:eastAsia="Montserrat Regular"/>
          <w:sz w:val="22"/>
          <w:szCs w:val="22"/>
        </w:rPr>
        <w:tab/>
        <w:tab/>
        <w:tab/>
        <w:tab/>
        <w:tab/>
        <w:tab/>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AMOUNT OWED TO THE TENANT </w:t>
      </w:r>
      <w:r>
        <w:rPr>
          <w:rFonts w:ascii="Montserrat Regular" w:cs="Montserrat Regular" w:hAnsi="Montserrat Regular" w:eastAsia="Montserrat Regular"/>
          <w:sz w:val="22"/>
          <w:szCs w:val="22"/>
        </w:rPr>
        <w:br w:type="textWrapping"/>
      </w:r>
      <w:r>
        <w:rPr>
          <w:rFonts w:ascii="Montserrat Regular" w:hAnsi="Montserrat Regular"/>
          <w:sz w:val="22"/>
          <w:szCs w:val="22"/>
          <w:rtl w:val="0"/>
          <w:lang w:val="en-US"/>
        </w:rPr>
        <w:t>(if charges are less than credits,</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the tenant is entitled to receive this amount) </w:t>
        <w:tab/>
        <w:tab/>
        <w:tab/>
        <w:t xml:space="preserve">$ __________________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ADDITIONAL AMOUNT OWED TO THE LANDLORD </w:t>
      </w:r>
      <w:r>
        <w:rPr>
          <w:rFonts w:ascii="Montserrat Regular" w:cs="Montserrat Regular" w:hAnsi="Montserrat Regular" w:eastAsia="Montserrat Regular"/>
          <w:sz w:val="22"/>
          <w:szCs w:val="22"/>
        </w:rPr>
        <w:br w:type="textWrapping"/>
      </w:r>
      <w:r>
        <w:rPr>
          <w:rFonts w:ascii="Montserrat Regular" w:hAnsi="Montserrat Regular"/>
          <w:sz w:val="22"/>
          <w:szCs w:val="22"/>
          <w:rtl w:val="0"/>
          <w:lang w:val="en-US"/>
        </w:rPr>
        <w:t xml:space="preserve">(if credits are less than charges, the tenant owes this </w:t>
      </w:r>
      <w:r>
        <w:rPr>
          <w:rFonts w:ascii="Montserrat Regular" w:cs="Montserrat Regular" w:hAnsi="Montserrat Regular" w:eastAsia="Montserrat Regular"/>
          <w:sz w:val="22"/>
          <w:szCs w:val="22"/>
        </w:rPr>
        <w:br w:type="textWrapping"/>
      </w:r>
      <w:r>
        <w:rPr>
          <w:rFonts w:ascii="Montserrat Regular" w:hAnsi="Montserrat Regular"/>
          <w:sz w:val="22"/>
          <w:szCs w:val="22"/>
          <w:rtl w:val="0"/>
          <w:lang w:val="en-US"/>
        </w:rPr>
        <w:t xml:space="preserve">additional amount to the landlord) </w:t>
        <w:tab/>
        <w:tab/>
        <w:tab/>
        <w:tab/>
        <w:t>$ __________________</w:t>
      </w:r>
    </w:p>
    <w:p>
      <w:pPr>
        <w:pStyle w:val="Normal.0"/>
        <w:rPr>
          <w:rFonts w:ascii="Montserrat Regular" w:cs="Montserrat Regular" w:hAnsi="Montserrat Regular" w:eastAsia="Montserrat Regular"/>
          <w:sz w:val="22"/>
          <w:szCs w:val="22"/>
        </w:rPr>
      </w:pPr>
    </w:p>
    <w:p>
      <w:pPr>
        <w:pStyle w:val="Normal.0"/>
        <w:jc w:val="center"/>
        <w:rPr>
          <w:rFonts w:ascii="Montserrat Regular" w:cs="Montserrat Regular" w:hAnsi="Montserrat Regular" w:eastAsia="Montserrat Regular"/>
          <w:sz w:val="22"/>
          <w:szCs w:val="22"/>
        </w:rPr>
      </w:pPr>
    </w:p>
    <w:p>
      <w:pPr>
        <w:pStyle w:val="Normal.0"/>
        <w:jc w:val="center"/>
        <w:rPr>
          <w:rFonts w:ascii="Montserrat Regular" w:cs="Montserrat Regular" w:hAnsi="Montserrat Regular" w:eastAsia="Montserrat Regular"/>
          <w:sz w:val="22"/>
          <w:szCs w:val="22"/>
        </w:rPr>
      </w:pPr>
    </w:p>
    <w:p>
      <w:pPr>
        <w:pStyle w:val="Normal.0"/>
        <w:jc w:val="center"/>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You must respond to this notice by mail </w:t>
      </w:r>
      <w:r>
        <w:rPr>
          <w:rFonts w:ascii="Montserrat Regular" w:cs="Montserrat Regular" w:hAnsi="Montserrat Regular" w:eastAsia="Montserrat Regular"/>
          <w:sz w:val="22"/>
          <w:szCs w:val="22"/>
        </w:rPr>
        <w:br w:type="textWrapping"/>
      </w:r>
      <w:r>
        <w:rPr>
          <w:rFonts w:ascii="Montserrat Regular" w:hAnsi="Montserrat Regular"/>
          <w:sz w:val="22"/>
          <w:szCs w:val="22"/>
          <w:rtl w:val="0"/>
          <w:lang w:val="en-US"/>
        </w:rPr>
        <w:t>otherwise you will forfeit the amount claimed for damages.</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jc w:val="center"/>
      </w:pPr>
      <w:r>
        <w:rPr>
          <w:rFonts w:ascii="Arial Unicode MS" w:cs="Arial Unicode MS" w:hAnsi="Arial Unicode MS" w:eastAsia="Arial Unicode MS"/>
          <w:b w:val="0"/>
          <w:bCs w:val="0"/>
          <w:i w:val="0"/>
          <w:iCs w:val="0"/>
          <w:sz w:val="22"/>
          <w:szCs w:val="22"/>
        </w:rPr>
        <w:br w:type="page"/>
      </w:r>
    </w:p>
    <w:p>
      <w:pPr>
        <w:pStyle w:val="Normal.0"/>
        <w:jc w:val="center"/>
        <w:rPr>
          <w:rFonts w:ascii="Montserrat Regular" w:cs="Montserrat Regular" w:hAnsi="Montserrat Regular" w:eastAsia="Montserrat Regular"/>
          <w:sz w:val="22"/>
          <w:szCs w:val="22"/>
        </w:rPr>
      </w:pPr>
      <w:r>
        <w:rPr>
          <w:rFonts w:ascii="Montserrat Regular" w:hAnsi="Montserrat Regular"/>
          <w:sz w:val="22"/>
          <w:szCs w:val="22"/>
          <w:rtl w:val="0"/>
          <w:lang w:val="en-US"/>
        </w:rPr>
        <w:t>SECURITY DEPOSIT HOLDINGS</w:t>
      </w:r>
    </w:p>
    <w:p>
      <w:pPr>
        <w:pStyle w:val="Normal.0"/>
        <w:jc w:val="center"/>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THIS AGREEMENT made and entered into between ________________________________, </w:t>
      </w:r>
      <w:r>
        <w:rPr>
          <w:rFonts w:ascii="Montserrat Regular" w:hAnsi="Montserrat Regular" w:hint="default"/>
          <w:sz w:val="22"/>
          <w:szCs w:val="22"/>
          <w:rtl w:val="0"/>
          <w:lang w:val="en-US"/>
        </w:rPr>
        <w:t>“</w:t>
      </w:r>
      <w:r>
        <w:rPr>
          <w:rFonts w:ascii="Montserrat Regular" w:hAnsi="Montserrat Regular"/>
          <w:sz w:val="22"/>
          <w:szCs w:val="22"/>
          <w:rtl w:val="0"/>
          <w:lang w:val="en-US"/>
        </w:rPr>
        <w:t>Landlord" and  ________________________________, ________________________________, ________________________________, and ________________________________, Tenant(s)</w:t>
      </w:r>
      <w:r>
        <w:rPr>
          <w:rFonts w:ascii="Montserrat Regular" w:hAnsi="Montserrat Regular" w:hint="default"/>
          <w:sz w:val="22"/>
          <w:szCs w:val="22"/>
          <w:rtl w:val="0"/>
          <w:lang w:val="en-US"/>
        </w:rPr>
        <w:t>”</w:t>
      </w:r>
      <w:r>
        <w:rPr>
          <w:rFonts w:ascii="Montserrat Regular" w:hAnsi="Montserrat Regular"/>
          <w:sz w:val="22"/>
          <w:szCs w:val="22"/>
          <w:rtl w:val="0"/>
          <w:lang w:val="en-US"/>
        </w:rPr>
        <w:t>.</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Tenant(s) is renting from Landlord the Property located at: __________________________</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_____________________________________________________________________________________</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LANDLORD</w:t>
      </w:r>
      <w:r>
        <w:rPr>
          <w:rFonts w:ascii="Montserrat Regular" w:hAnsi="Montserrat Regular" w:hint="default"/>
          <w:sz w:val="22"/>
          <w:szCs w:val="22"/>
          <w:rtl w:val="0"/>
          <w:lang w:val="en-US"/>
        </w:rPr>
        <w:t>’</w:t>
      </w:r>
      <w:r>
        <w:rPr>
          <w:rFonts w:ascii="Montserrat Regular" w:hAnsi="Montserrat Regular"/>
          <w:sz w:val="22"/>
          <w:szCs w:val="22"/>
          <w:rtl w:val="0"/>
          <w:lang w:val="en-US"/>
        </w:rPr>
        <w:t>S DISCLOSURE:</w:t>
      </w:r>
      <w:r>
        <w:rPr>
          <w:rFonts w:ascii="Montserrat Regular" w:hAnsi="Montserrat Regular"/>
          <w:sz w:val="22"/>
          <w:szCs w:val="22"/>
          <w:rtl w:val="0"/>
          <w:lang w:val="en-US"/>
        </w:rPr>
        <w:t xml:space="preserve">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The security deposit in the amount of $______ will be held in an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interest bearing </w:t>
      </w:r>
      <w:r>
        <w:rPr>
          <w:rFonts w:ascii="Segoe UI Symbol" w:cs="Segoe UI Symbol" w:hAnsi="Segoe UI Symbol" w:eastAsia="Segoe UI Symbol"/>
          <w:sz w:val="22"/>
          <w:szCs w:val="22"/>
          <w:rtl w:val="0"/>
          <w:lang w:val="en-US"/>
        </w:rPr>
        <w:t>☐</w:t>
      </w:r>
      <w:r>
        <w:rPr>
          <w:rFonts w:ascii="Montserrat Regular" w:hAnsi="Montserrat Regular"/>
          <w:sz w:val="22"/>
          <w:szCs w:val="22"/>
          <w:rtl w:val="0"/>
          <w:lang w:val="en-US"/>
        </w:rPr>
        <w:t xml:space="preserve">  non-interest bearing account at the ____________________________ located at ______________________________________________________ Financial Institution Address </w:t>
      </w: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The account number is: _____________________________________ </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CERTIFICATION OF ACCURACY</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The following parties have reviewed the information above and certify, to the best of their knowledge, that the information they have provided is true and accurate.</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18"/>
          <w:szCs w:val="18"/>
        </w:rPr>
      </w:pPr>
    </w:p>
    <w:p>
      <w:pPr>
        <w:pStyle w:val="Normal.0"/>
        <w:jc w:val="center"/>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________________________________ </w:t>
        <w:tab/>
        <w:t xml:space="preserve"> </w:t>
        <w:tab/>
        <w:tab/>
        <w:t>________________________________</w:t>
      </w:r>
    </w:p>
    <w:p>
      <w:pPr>
        <w:pStyle w:val="Normal.0"/>
        <w:ind w:firstLine="720"/>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   Landlord </w:t>
        <w:tab/>
        <w:tab/>
        <w:t xml:space="preserve">Date </w:t>
        <w:tab/>
        <w:tab/>
        <w:tab/>
        <w:tab/>
        <w:t xml:space="preserve">   Landlord</w:t>
        <w:tab/>
        <w:tab/>
        <w:t>Date</w:t>
      </w:r>
    </w:p>
    <w:p>
      <w:pPr>
        <w:pStyle w:val="Normal.0"/>
        <w:jc w:val="center"/>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________________________________ </w:t>
        <w:tab/>
        <w:t xml:space="preserve"> </w:t>
        <w:tab/>
        <w:tab/>
        <w:t>________________________________</w:t>
      </w:r>
    </w:p>
    <w:p>
      <w:pPr>
        <w:pStyle w:val="Normal.0"/>
        <w:ind w:firstLine="720"/>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   Tenant</w:t>
        <w:tab/>
        <w:tab/>
        <w:t xml:space="preserve">Date </w:t>
        <w:tab/>
        <w:tab/>
        <w:tab/>
        <w:tab/>
        <w:t xml:space="preserve">   Tenant</w:t>
        <w:tab/>
        <w:tab/>
        <w:t>Date</w:t>
      </w:r>
    </w:p>
    <w:p>
      <w:pPr>
        <w:pStyle w:val="Normal.0"/>
        <w:jc w:val="center"/>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________________________________ </w:t>
        <w:tab/>
        <w:t xml:space="preserve"> </w:t>
        <w:tab/>
        <w:tab/>
        <w:t>________________________________</w:t>
      </w:r>
    </w:p>
    <w:p>
      <w:pPr>
        <w:pStyle w:val="Normal.0"/>
        <w:ind w:firstLine="720"/>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   Agent</w:t>
        <w:tab/>
        <w:tab/>
        <w:tab/>
        <w:t xml:space="preserve">Date </w:t>
        <w:tab/>
        <w:tab/>
        <w:tab/>
        <w:tab/>
        <w:t xml:space="preserve">   Agent </w:t>
        <w:tab/>
        <w:tab/>
        <w:t xml:space="preserve">Date </w:t>
      </w:r>
    </w:p>
    <w:p>
      <w:pPr>
        <w:pStyle w:val="Normal.0"/>
        <w:jc w:val="center"/>
      </w:pPr>
      <w:r>
        <w:rPr>
          <w:rFonts w:ascii="Arial Unicode MS" w:cs="Arial Unicode MS" w:hAnsi="Arial Unicode MS" w:eastAsia="Arial Unicode MS"/>
          <w:b w:val="0"/>
          <w:bCs w:val="0"/>
          <w:i w:val="0"/>
          <w:iCs w:val="0"/>
          <w:sz w:val="18"/>
          <w:szCs w:val="18"/>
        </w:rPr>
        <w:br w:type="page"/>
      </w:r>
    </w:p>
    <w:p>
      <w:pPr>
        <w:pStyle w:val="Normal.0"/>
        <w:jc w:val="center"/>
        <w:rPr>
          <w:rFonts w:ascii="Montserrat Regular" w:cs="Montserrat Regular" w:hAnsi="Montserrat Regular" w:eastAsia="Montserrat Regular"/>
          <w:sz w:val="22"/>
          <w:szCs w:val="22"/>
        </w:rPr>
      </w:pPr>
      <w:r>
        <w:rPr>
          <w:rFonts w:ascii="Montserrat Regular" w:hAnsi="Montserrat Regular"/>
          <w:sz w:val="22"/>
          <w:szCs w:val="22"/>
          <w:rtl w:val="0"/>
          <w:lang w:val="en-US"/>
        </w:rPr>
        <w:t xml:space="preserve">DISCLOSURE OF INFORMATION ON LEAD-BASED PAINT AND/OR LEAD-BASED </w:t>
      </w:r>
      <w:r>
        <w:rPr>
          <w:rFonts w:ascii="Montserrat Regular" w:cs="Montserrat Regular" w:hAnsi="Montserrat Regular" w:eastAsia="Montserrat Regular"/>
          <w:sz w:val="22"/>
          <w:szCs w:val="22"/>
        </w:rPr>
        <w:br w:type="textWrapping"/>
      </w:r>
      <w:r>
        <w:rPr>
          <w:rFonts w:ascii="Montserrat Regular" w:hAnsi="Montserrat Regular"/>
          <w:sz w:val="22"/>
          <w:szCs w:val="22"/>
          <w:rtl w:val="0"/>
          <w:lang w:val="en-US"/>
        </w:rPr>
        <w:t>PAINT HAZARDS LEAD WARNING STATEMENT</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Lessor</w:t>
      </w:r>
      <w:r>
        <w:rPr>
          <w:rFonts w:ascii="Montserrat Regular" w:hAnsi="Montserrat Regular" w:hint="default"/>
          <w:sz w:val="22"/>
          <w:szCs w:val="22"/>
          <w:rtl w:val="0"/>
          <w:lang w:val="en-US"/>
        </w:rPr>
        <w:t>’</w:t>
      </w:r>
      <w:r>
        <w:rPr>
          <w:rFonts w:ascii="Montserrat Regular" w:hAnsi="Montserrat Regular"/>
          <w:sz w:val="22"/>
          <w:szCs w:val="22"/>
          <w:rtl w:val="0"/>
          <w:lang w:val="en-US"/>
        </w:rPr>
        <w:t>s Disclosure</w:t>
      </w:r>
    </w:p>
    <w:p>
      <w:pPr>
        <w:pStyle w:val="List Paragraph"/>
        <w:widowControl w:val="1"/>
        <w:numPr>
          <w:ilvl w:val="0"/>
          <w:numId w:val="17"/>
        </w:numPr>
        <w:rPr>
          <w:lang w:val="en-US"/>
        </w:rPr>
      </w:pPr>
      <w:r>
        <w:rPr>
          <w:rtl w:val="0"/>
          <w:lang w:val="en-US"/>
        </w:rPr>
        <w:t>Presence of lead-based paint and/or lead-based paint hazards (check (i) or (ii) below):</w:t>
      </w:r>
    </w:p>
    <w:p>
      <w:pPr>
        <w:pStyle w:val="List Paragraph"/>
        <w:widowControl w:val="1"/>
        <w:numPr>
          <w:ilvl w:val="2"/>
          <w:numId w:val="17"/>
        </w:numPr>
        <w:rPr>
          <w:lang w:val="en-US"/>
        </w:rPr>
      </w:pPr>
      <w:r>
        <w:rPr>
          <w:rtl w:val="0"/>
          <w:lang w:val="en-US"/>
        </w:rPr>
        <w:t>______ Known lead-based paint and/or lead-based paint hazards are present in the housing (explain).</w:t>
      </w:r>
    </w:p>
    <w:p>
      <w:pPr>
        <w:pStyle w:val="List Paragraph"/>
        <w:ind w:left="360" w:firstLine="0"/>
      </w:pPr>
      <w:r>
        <w:rPr>
          <w:rtl w:val="0"/>
          <w:lang w:val="en-US"/>
        </w:rPr>
        <w:t>_________________________________________________________________________________</w:t>
      </w:r>
    </w:p>
    <w:p>
      <w:pPr>
        <w:pStyle w:val="List Paragraph"/>
        <w:ind w:left="360" w:firstLine="0"/>
      </w:pPr>
      <w:r>
        <w:rPr>
          <w:rtl w:val="0"/>
          <w:lang w:val="en-US"/>
        </w:rPr>
        <w:t>_________________________________________________________________________________</w:t>
      </w:r>
    </w:p>
    <w:p>
      <w:pPr>
        <w:pStyle w:val="List Paragraph"/>
        <w:widowControl w:val="1"/>
        <w:numPr>
          <w:ilvl w:val="2"/>
          <w:numId w:val="17"/>
        </w:numPr>
        <w:rPr>
          <w:lang w:val="en-US"/>
        </w:rPr>
      </w:pPr>
      <w:r>
        <w:rPr>
          <w:rtl w:val="0"/>
          <w:lang w:val="en-US"/>
        </w:rPr>
        <w:t>_____ Lessor has no knowledge of lead-based paint and/or lead-based paint hazards in the housing.</w:t>
      </w:r>
    </w:p>
    <w:p>
      <w:pPr>
        <w:pStyle w:val="List Paragraph"/>
        <w:widowControl w:val="1"/>
        <w:numPr>
          <w:ilvl w:val="0"/>
          <w:numId w:val="17"/>
        </w:numPr>
        <w:rPr>
          <w:lang w:val="en-US"/>
        </w:rPr>
      </w:pPr>
      <w:r>
        <w:rPr>
          <w:rtl w:val="0"/>
          <w:lang w:val="en-US"/>
        </w:rPr>
        <w:t>Records and reports available to the lessor (check (i) or (ii) below):</w:t>
      </w:r>
    </w:p>
    <w:p>
      <w:pPr>
        <w:pStyle w:val="List Paragraph"/>
        <w:widowControl w:val="1"/>
        <w:numPr>
          <w:ilvl w:val="2"/>
          <w:numId w:val="17"/>
        </w:numPr>
        <w:rPr>
          <w:lang w:val="en-US"/>
        </w:rPr>
      </w:pPr>
      <w:r>
        <w:rPr>
          <w:rtl w:val="0"/>
          <w:lang w:val="en-US"/>
        </w:rPr>
        <w:t>______ Lessor has provided the lessee with all available records and reports pertaining to lead-based paint and/or lead-based paint hazards in the housing (list documents below).</w:t>
      </w:r>
    </w:p>
    <w:p>
      <w:pPr>
        <w:pStyle w:val="List Paragraph"/>
        <w:ind w:left="360" w:firstLine="0"/>
      </w:pPr>
      <w:r>
        <w:rPr>
          <w:rtl w:val="0"/>
          <w:lang w:val="en-US"/>
        </w:rPr>
        <w:t>_________________________________________________________________________________</w:t>
      </w:r>
    </w:p>
    <w:p>
      <w:pPr>
        <w:pStyle w:val="List Paragraph"/>
        <w:ind w:left="360" w:firstLine="0"/>
      </w:pPr>
      <w:r>
        <w:rPr>
          <w:rtl w:val="0"/>
          <w:lang w:val="en-US"/>
        </w:rPr>
        <w:t>_________________________________________________________________________________</w:t>
      </w:r>
    </w:p>
    <w:p>
      <w:pPr>
        <w:pStyle w:val="List Paragraph"/>
        <w:widowControl w:val="1"/>
        <w:numPr>
          <w:ilvl w:val="2"/>
          <w:numId w:val="17"/>
        </w:numPr>
        <w:rPr>
          <w:lang w:val="en-US"/>
        </w:rPr>
      </w:pPr>
      <w:r>
        <w:rPr>
          <w:rtl w:val="0"/>
          <w:lang w:val="en-US"/>
        </w:rPr>
        <w:t>_____ Lessor has no reports or records pertaining to lead-based paint and/or lead-based paint hazards in the housing.</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Lessee</w:t>
      </w:r>
      <w:r>
        <w:rPr>
          <w:rFonts w:ascii="Montserrat Regular" w:hAnsi="Montserrat Regular" w:hint="default"/>
          <w:sz w:val="22"/>
          <w:szCs w:val="22"/>
          <w:rtl w:val="0"/>
          <w:lang w:val="en-US"/>
        </w:rPr>
        <w:t>’</w:t>
      </w:r>
      <w:r>
        <w:rPr>
          <w:rFonts w:ascii="Montserrat Regular" w:hAnsi="Montserrat Regular"/>
          <w:sz w:val="22"/>
          <w:szCs w:val="22"/>
          <w:rtl w:val="0"/>
          <w:lang w:val="en-US"/>
        </w:rPr>
        <w:t>s Acknowledgment (initial)</w:t>
      </w:r>
    </w:p>
    <w:p>
      <w:pPr>
        <w:pStyle w:val="List Paragraph"/>
        <w:widowControl w:val="1"/>
        <w:numPr>
          <w:ilvl w:val="0"/>
          <w:numId w:val="17"/>
        </w:numPr>
        <w:rPr>
          <w:lang w:val="en-US"/>
        </w:rPr>
      </w:pPr>
      <w:r>
        <w:rPr>
          <w:rtl w:val="0"/>
          <w:lang w:val="en-US"/>
        </w:rPr>
        <w:t>________ Lessee has received copies of all information listed above.</w:t>
      </w:r>
    </w:p>
    <w:p>
      <w:pPr>
        <w:pStyle w:val="List Paragraph"/>
        <w:widowControl w:val="1"/>
        <w:numPr>
          <w:ilvl w:val="0"/>
          <w:numId w:val="17"/>
        </w:numPr>
        <w:rPr>
          <w:lang w:val="en-US"/>
        </w:rPr>
      </w:pPr>
      <w:r>
        <w:rPr>
          <w:rtl w:val="0"/>
          <w:lang w:val="en-US"/>
        </w:rPr>
        <w:t>________ Lessee has received the pamphlet Protect Your Family from Lead in Your Home.</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Agent</w:t>
      </w:r>
      <w:r>
        <w:rPr>
          <w:rFonts w:ascii="Montserrat Regular" w:hAnsi="Montserrat Regular" w:hint="default"/>
          <w:sz w:val="22"/>
          <w:szCs w:val="22"/>
          <w:rtl w:val="0"/>
          <w:lang w:val="en-US"/>
        </w:rPr>
        <w:t>’</w:t>
      </w:r>
      <w:r>
        <w:rPr>
          <w:rFonts w:ascii="Montserrat Regular" w:hAnsi="Montserrat Regular"/>
          <w:sz w:val="22"/>
          <w:szCs w:val="22"/>
          <w:rtl w:val="0"/>
          <w:lang w:val="en-US"/>
        </w:rPr>
        <w:t>s Acknowledgment (initial)</w:t>
      </w:r>
    </w:p>
    <w:p>
      <w:pPr>
        <w:pStyle w:val="List Paragraph"/>
        <w:widowControl w:val="1"/>
        <w:numPr>
          <w:ilvl w:val="0"/>
          <w:numId w:val="17"/>
        </w:numPr>
        <w:rPr>
          <w:lang w:val="en-US"/>
        </w:rPr>
      </w:pPr>
      <w:r>
        <w:rPr>
          <w:rtl w:val="0"/>
          <w:lang w:val="en-US"/>
        </w:rPr>
        <w:t>________ Agent has informed the lessor of the lessor</w:t>
      </w:r>
      <w:r>
        <w:rPr>
          <w:rtl w:val="0"/>
          <w:lang w:val="en-US"/>
        </w:rPr>
        <w:t>’</w:t>
      </w:r>
      <w:r>
        <w:rPr>
          <w:rtl w:val="0"/>
          <w:lang w:val="en-US"/>
        </w:rPr>
        <w:t>s obligations under 42 U.S.C. 4852d and is aware of his/her responsibility to ensure compliance.</w:t>
      </w:r>
    </w:p>
    <w:p>
      <w:pPr>
        <w:pStyle w:val="Normal.0"/>
        <w:rPr>
          <w:rFonts w:ascii="Montserrat Regular" w:cs="Montserrat Regular" w:hAnsi="Montserrat Regular" w:eastAsia="Montserrat Regular"/>
          <w:sz w:val="22"/>
          <w:szCs w:val="22"/>
        </w:rPr>
      </w:pPr>
    </w:p>
    <w:p>
      <w:pPr>
        <w:pStyle w:val="Normal.0"/>
        <w:rPr>
          <w:rFonts w:ascii="Montserrat Regular" w:cs="Montserrat Regular" w:hAnsi="Montserrat Regular" w:eastAsia="Montserrat Regular"/>
          <w:sz w:val="22"/>
          <w:szCs w:val="22"/>
        </w:rPr>
      </w:pPr>
      <w:r>
        <w:rPr>
          <w:rFonts w:ascii="Montserrat Regular" w:hAnsi="Montserrat Regular"/>
          <w:sz w:val="22"/>
          <w:szCs w:val="22"/>
          <w:rtl w:val="0"/>
          <w:lang w:val="en-US"/>
        </w:rPr>
        <w:t>Certification of Accuracy</w:t>
      </w:r>
    </w:p>
    <w:p>
      <w:pPr>
        <w:pStyle w:val="Normal.0"/>
        <w:rPr>
          <w:rFonts w:ascii="Montserrat Regular" w:cs="Montserrat Regular" w:hAnsi="Montserrat Regular" w:eastAsia="Montserrat Regular"/>
        </w:rPr>
      </w:pPr>
      <w:r>
        <w:rPr>
          <w:rFonts w:ascii="Montserrat Regular" w:hAnsi="Montserrat Regular"/>
          <w:sz w:val="22"/>
          <w:szCs w:val="22"/>
          <w:rtl w:val="0"/>
          <w:lang w:val="en-US"/>
        </w:rPr>
        <w:t>The following parties have reviewed the information above and certify, to the best of their knowledge, that the information they have provided is true and accurate.</w:t>
      </w:r>
      <w:r>
        <w:rPr>
          <w:rFonts w:ascii="Montserrat Regular" w:cs="Montserrat Regular" w:hAnsi="Montserrat Regular" w:eastAsia="Montserrat Regular"/>
          <w:sz w:val="22"/>
          <w:szCs w:val="22"/>
        </w:rPr>
        <w:br w:type="textWrapping"/>
      </w:r>
    </w:p>
    <w:p>
      <w:pPr>
        <w:pStyle w:val="Normal.0"/>
        <w:jc w:val="center"/>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________________________________ </w:t>
        <w:tab/>
        <w:t xml:space="preserve"> </w:t>
        <w:tab/>
        <w:tab/>
        <w:t>________________________________</w:t>
      </w:r>
    </w:p>
    <w:p>
      <w:pPr>
        <w:pStyle w:val="Normal.0"/>
        <w:ind w:firstLine="720"/>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   Lessor </w:t>
        <w:tab/>
        <w:tab/>
        <w:t xml:space="preserve">Date </w:t>
        <w:tab/>
        <w:tab/>
        <w:tab/>
        <w:tab/>
        <w:t xml:space="preserve">   Lessor </w:t>
        <w:tab/>
        <w:tab/>
        <w:t>Date</w:t>
      </w:r>
    </w:p>
    <w:p>
      <w:pPr>
        <w:pStyle w:val="Normal.0"/>
        <w:jc w:val="center"/>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________________________________ </w:t>
        <w:tab/>
        <w:t xml:space="preserve"> </w:t>
        <w:tab/>
        <w:tab/>
        <w:t>________________________________</w:t>
      </w:r>
    </w:p>
    <w:p>
      <w:pPr>
        <w:pStyle w:val="Normal.0"/>
        <w:ind w:firstLine="720"/>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   Lessee</w:t>
        <w:tab/>
        <w:tab/>
        <w:t xml:space="preserve">Date </w:t>
        <w:tab/>
        <w:tab/>
        <w:tab/>
        <w:tab/>
        <w:t xml:space="preserve">   Lessee</w:t>
        <w:tab/>
        <w:tab/>
        <w:t>Date</w:t>
      </w:r>
    </w:p>
    <w:p>
      <w:pPr>
        <w:pStyle w:val="Normal.0"/>
        <w:jc w:val="center"/>
        <w:rPr>
          <w:rFonts w:ascii="Montserrat Regular" w:cs="Montserrat Regular" w:hAnsi="Montserrat Regular" w:eastAsia="Montserrat Regular"/>
          <w:sz w:val="18"/>
          <w:szCs w:val="18"/>
        </w:rPr>
      </w:pPr>
      <w:r>
        <w:rPr>
          <w:rFonts w:ascii="Montserrat Regular" w:hAnsi="Montserrat Regular"/>
          <w:sz w:val="18"/>
          <w:szCs w:val="18"/>
          <w:rtl w:val="0"/>
          <w:lang w:val="en-US"/>
        </w:rPr>
        <w:t xml:space="preserve">________________________________ </w:t>
        <w:tab/>
        <w:t xml:space="preserve"> </w:t>
        <w:tab/>
        <w:tab/>
        <w:t>________________________________</w:t>
      </w:r>
    </w:p>
    <w:p>
      <w:pPr>
        <w:pStyle w:val="Normal.0"/>
        <w:ind w:firstLine="720"/>
      </w:pPr>
      <w:r>
        <w:rPr>
          <w:rFonts w:ascii="Montserrat Regular" w:hAnsi="Montserrat Regular"/>
          <w:sz w:val="18"/>
          <w:szCs w:val="18"/>
          <w:rtl w:val="0"/>
          <w:lang w:val="en-US"/>
        </w:rPr>
        <w:t xml:space="preserve">   Agent</w:t>
        <w:tab/>
        <w:tab/>
        <w:tab/>
        <w:t xml:space="preserve">Date </w:t>
        <w:tab/>
        <w:tab/>
        <w:tab/>
        <w:tab/>
        <w:t xml:space="preserve">   Agent </w:t>
        <w:tab/>
        <w:tab/>
        <w:t xml:space="preserve">Date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ontserrat Regular">
    <w:charset w:val="00"/>
    <w:family w:val="roman"/>
    <w:pitch w:val="default"/>
  </w:font>
  <w:font w:name="Segoe UI Symbol">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40" w:hanging="4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72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1440"/>
        </w:tabs>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2160"/>
        </w:tabs>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288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3600"/>
        </w:tabs>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4320"/>
        </w:tabs>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0"/>
  </w:abstractNum>
  <w:abstractNum w:abstractNumId="5">
    <w:multiLevelType w:val="hybridMultilevel"/>
    <w:styleLink w:val="Imported Style 3.0"/>
    <w:lvl w:ilvl="0">
      <w:start w:val="1"/>
      <w:numFmt w:val="bullet"/>
      <w:suff w:val="tab"/>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40" w:hanging="4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09"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80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52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324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396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468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540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612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1"/>
        <w:numFmt w:val="upperLetter"/>
        <w:suff w:val="tab"/>
        <w:lvlText w:val="%1."/>
        <w:lvlJc w:val="left"/>
        <w:pPr>
          <w:ind w:left="709"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8"/>
    <w:lvlOverride w:ilvl="0">
      <w:lvl w:ilvl="0">
        <w:start w:val="1"/>
        <w:numFmt w:val="upperLetter"/>
        <w:suff w:val="tab"/>
        <w:lvlText w:val="%1."/>
        <w:lvlJc w:val="left"/>
        <w:pPr>
          <w:ind w:left="709"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709"/>
          </w:tabs>
          <w:ind w:left="108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709"/>
          </w:tabs>
          <w:ind w:left="180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709"/>
          </w:tabs>
          <w:ind w:left="252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709"/>
          </w:tabs>
          <w:ind w:left="324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709"/>
          </w:tabs>
          <w:ind w:left="396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709"/>
          </w:tabs>
          <w:ind w:left="468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709"/>
          </w:tabs>
          <w:ind w:left="540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709"/>
          </w:tabs>
          <w:ind w:left="6121" w:hanging="361"/>
        </w:pPr>
        <w:rPr>
          <w:rFonts w:ascii="Montserrat Regular" w:cs="Montserrat Regular" w:hAnsi="Montserrat Regular" w:eastAsia="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0"/>
  </w:num>
  <w:num w:numId="15">
    <w:abstractNumId w:val="1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lowerRoman"/>
        <w:suff w:val="tab"/>
        <w:lvlText w:val="%3."/>
        <w:lvlJc w:val="left"/>
        <w:pPr>
          <w:ind w:left="2160" w:hanging="339"/>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lowerRoman"/>
        <w:suff w:val="tab"/>
        <w:lvlText w:val="%6."/>
        <w:lvlJc w:val="left"/>
        <w:pPr>
          <w:ind w:left="4320" w:hanging="339"/>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lowerRoman"/>
        <w:suff w:val="tab"/>
        <w:lvlText w:val="%9."/>
        <w:lvlJc w:val="left"/>
        <w:pPr>
          <w:ind w:left="6480" w:hanging="339"/>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3.0">
    <w:name w:val="Imported Style 3.0"/>
    <w:pPr>
      <w:numPr>
        <w:numId w:val="5"/>
      </w:numPr>
    </w:pPr>
  </w:style>
  <w:style w:type="numbering" w:styleId="Imported Style 4">
    <w:name w:val="Imported Style 4"/>
    <w:pPr>
      <w:numPr>
        <w:numId w:val="7"/>
      </w:numPr>
    </w:p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Montserrat Regular" w:cs="Arial Unicode MS" w:hAnsi="Montserrat Regular"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40" w:right="0" w:hanging="361"/>
      <w:jc w:val="left"/>
      <w:outlineLvl w:val="9"/>
    </w:pPr>
    <w:rPr>
      <w:rFonts w:ascii="Montserrat Regular" w:cs="Arial Unicode MS" w:hAnsi="Montserrat Regular"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9"/>
      </w:numPr>
    </w:pPr>
  </w:style>
  <w:style w:type="numbering" w:styleId="Imported Style 6">
    <w:name w:val="Imported Style 6"/>
    <w:pPr>
      <w:numPr>
        <w:numId w:val="13"/>
      </w:numPr>
    </w:pPr>
  </w:style>
  <w:style w:type="numbering" w:styleId="Imported Style 7">
    <w:name w:val="Imported Style 7"/>
    <w:pPr>
      <w:numPr>
        <w:numId w:val="1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