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ARKANSAS 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rtl w:val="0"/>
          <w:lang w:val="en-US"/>
        </w:rPr>
        <w:t xml:space="preserve">THIS MONTH-TO-MONTH RENTAL </w:t>
      </w:r>
      <w:r>
        <w:rPr>
          <w:rFonts w:ascii="Montserrat Regular" w:hAnsi="Montserrat Regular"/>
          <w:rtl w:val="0"/>
          <w:lang w:val="en-US"/>
        </w:rPr>
        <w:t xml:space="preserve">LEASE </w:t>
      </w:r>
      <w:r>
        <w:rPr>
          <w:rFonts w:ascii="Montserrat Regular" w:hAnsi="Montserrat Regular"/>
          <w:rtl w:val="0"/>
          <w:lang w:val="en-US"/>
        </w:rPr>
        <w:t>AGREEMENT hereinafter known as the "</w:t>
      </w:r>
      <w:r>
        <w:rPr>
          <w:rFonts w:ascii="Montserrat Regular" w:hAnsi="Montserrat Regular"/>
          <w:rtl w:val="0"/>
          <w:lang w:val="en-US"/>
        </w:rPr>
        <w:t>Lease</w:t>
      </w:r>
      <w:r>
        <w:rPr>
          <w:rFonts w:ascii="Montserrat Regular" w:hAnsi="Montserrat Regular"/>
          <w:rtl w:val="0"/>
          <w:lang w:val="en-US"/>
        </w:rPr>
        <w:t xml:space="preserve">"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 </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p>
    <w:p>
      <w:pPr>
        <w:pStyle w:val="Body"/>
        <w:bidi w:val="0"/>
        <w:spacing w:before="0" w:line="276" w:lineRule="auto"/>
        <w:ind w:left="0" w:right="0" w:firstLine="0"/>
        <w:jc w:val="left"/>
        <w:rPr>
          <w:rFonts w:ascii="Montserrat Regular" w:cs="Montserrat Regular" w:hAnsi="Montserrat Regular" w:eastAsia="Montserrat Regular"/>
          <w:u w:color="000000"/>
          <w:rtl w:val="0"/>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$____________ or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____ % of the Rent past due shall be applied for every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day Rent is late or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rPr>
          <w:rFonts w:ascii="Montserrat Regular" w:cs="Montserrat Regular" w:hAnsi="Montserrat Regular" w:eastAsia="Montserrat Regular"/>
          <w:sz w:val="22"/>
          <w:szCs w:val="22"/>
        </w:rPr>
      </w:pP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Dogs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Cats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Fish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Shall provide ____ parking space(s) to the Tenant(s) for a fee of $____  to be paid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at the execution of this Lease </w:t>
      </w: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Permitted in the following areas: ____________________.</w:t>
      </w:r>
    </w:p>
    <w:p>
      <w:pPr>
        <w:pStyle w:val="Normal.0"/>
        <w:rPr>
          <w:rFonts w:ascii="Montserrat Regular" w:cs="Montserrat Regular" w:hAnsi="Montserrat Regular" w:eastAsia="Montserrat Regular"/>
          <w:sz w:val="22"/>
          <w:szCs w:val="22"/>
        </w:rPr>
      </w:pPr>
      <w:r>
        <w:rPr>
          <w:rFonts w:ascii="Arial Unicode MS" w:cs="Arial Unicode MS" w:hAnsi="Arial Unicode MS" w:eastAsia="Arial Unicode MS" w:hint="default"/>
          <w:b w:val="0"/>
          <w:bCs w:val="0"/>
          <w:i w:val="0"/>
          <w:iCs w:val="0"/>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lang w:val="en-US"/>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ARKANSAS</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Arkansas.</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left"/>
        <w:rPr>
          <w:rtl w:val="0"/>
          <w:lang w:val="en-US"/>
        </w:rPr>
      </w:pPr>
      <w:r>
        <w:rPr>
          <w:rtl w:val="0"/>
          <w:lang w:val="en-US"/>
        </w:rPr>
        <w:t>Lead Based Paint Disclosure</w:t>
      </w:r>
      <w:r>
        <w:rPr>
          <w:rtl w:val="0"/>
          <w:lang w:val="en-US"/>
        </w:rPr>
        <w:t xml:space="preserve"> - for rental units built prior to 1978.</w:t>
      </w:r>
    </w:p>
    <w:p>
      <w:pPr>
        <w:pStyle w:val="Normal.0"/>
        <w:jc w:val="center"/>
        <w:rPr>
          <w:rFonts w:ascii="Montserrat Regular" w:cs="Montserrat Regular" w:hAnsi="Montserrat Regular" w:eastAsia="Montserrat Regular"/>
          <w:lang w:val="en-US"/>
        </w:rP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pPr>
    </w:p>
    <w:p>
      <w:pPr>
        <w:pStyle w:val="Normal.0"/>
        <w:jc w:val="center"/>
        <w:rPr>
          <w:sz w:val="22"/>
          <w:szCs w:val="22"/>
        </w:rPr>
      </w:pPr>
    </w:p>
    <w:p>
      <w:pPr>
        <w:pStyle w:val="Normal.0"/>
        <w:jc w:val="center"/>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DISCLOSURE OF INFORMATION ON LEAD-BASED PAINT AND/OR LEAD-BASED </w:t>
      </w:r>
      <w:r>
        <w:rPr>
          <w:rFonts w:ascii="Montserrat Regular" w:cs="Montserrat Regular" w:hAnsi="Montserrat Regular" w:eastAsia="Montserrat Regular"/>
          <w:sz w:val="22"/>
          <w:szCs w:val="22"/>
        </w:rPr>
        <w:br w:type="textWrapping"/>
      </w:r>
      <w:r>
        <w:rPr>
          <w:rFonts w:ascii="Montserrat Regular" w:hAnsi="Montserrat Regular"/>
          <w:sz w:val="22"/>
          <w:szCs w:val="22"/>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32"/>
          <w:szCs w:val="3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________________________________</w:t>
        <w:tab/>
        <w:t xml:space="preserve"> </w:t>
        <w:tab/>
        <w:tab/>
        <w:t>________________________________</w:t>
      </w:r>
    </w:p>
    <w:p>
      <w:pPr>
        <w:pStyle w:val="Normal.0"/>
        <w:ind w:left="720"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Lessor </w:t>
        <w:tab/>
        <w:tab/>
        <w:t xml:space="preserve">Date </w:t>
        <w:tab/>
        <w:tab/>
        <w:tab/>
        <w:tab/>
        <w:tab/>
        <w:t xml:space="preserve">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left="720"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Lessee</w:t>
        <w:tab/>
        <w:tab/>
        <w:t xml:space="preserve">Date </w:t>
        <w:tab/>
        <w:tab/>
        <w:tab/>
        <w:tab/>
        <w:tab/>
        <w:t>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left="720" w:firstLine="720"/>
      </w:pPr>
      <w:r>
        <w:rPr>
          <w:rFonts w:ascii="Montserrat Regular" w:hAnsi="Montserrat Regular"/>
          <w:sz w:val="18"/>
          <w:szCs w:val="18"/>
          <w:rtl w:val="0"/>
          <w:lang w:val="en-US"/>
        </w:rPr>
        <w:t>Agent</w:t>
        <w:tab/>
        <w:tab/>
        <w:t xml:space="preserve">Date </w:t>
        <w:tab/>
        <w:tab/>
        <w:tab/>
        <w:tab/>
        <w:tab/>
        <w:t xml:space="preserve">Agent </w:t>
        <w:tab/>
        <w:tab/>
        <w:t>Date</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