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6E85EEFC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295850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6710A0">
        <w:rPr>
          <w:rFonts w:ascii="Arial" w:hAnsi="Arial" w:cs="Arial"/>
          <w:sz w:val="24"/>
          <w:szCs w:val="24"/>
        </w:rPr>
        <w:t>week-to-week tenants</w:t>
      </w:r>
      <w:r w:rsidR="00295850">
        <w:rPr>
          <w:rFonts w:ascii="Arial" w:hAnsi="Arial" w:cs="Arial"/>
          <w:sz w:val="24"/>
          <w:szCs w:val="24"/>
        </w:rPr>
        <w:t xml:space="preserve">, or </w:t>
      </w:r>
      <w:r w:rsidR="00B6146E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periodic rental date of ________________ (date) </w:t>
      </w:r>
      <w:r w:rsidR="00295850">
        <w:rPr>
          <w:rFonts w:ascii="Arial" w:hAnsi="Arial" w:cs="Arial"/>
          <w:sz w:val="24"/>
          <w:szCs w:val="24"/>
        </w:rPr>
        <w:t xml:space="preserve"> for</w:t>
      </w:r>
      <w:r w:rsidR="006710A0">
        <w:rPr>
          <w:rFonts w:ascii="Arial" w:hAnsi="Arial" w:cs="Arial"/>
          <w:sz w:val="24"/>
          <w:szCs w:val="24"/>
        </w:rPr>
        <w:t xml:space="preserve"> month-to-month tenants</w:t>
      </w:r>
      <w:r w:rsidR="00295850">
        <w:rPr>
          <w:rFonts w:ascii="Arial" w:hAnsi="Arial" w:cs="Arial"/>
          <w:sz w:val="24"/>
          <w:szCs w:val="24"/>
        </w:rPr>
        <w:t>.</w:t>
      </w:r>
    </w:p>
    <w:p w14:paraId="0B6E8427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6F98963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B6146E" w:rsidRPr="00B6146E">
        <w:rPr>
          <w:rFonts w:ascii="Arial" w:hAnsi="Arial" w:cs="Arial"/>
          <w:sz w:val="24"/>
          <w:szCs w:val="24"/>
        </w:rPr>
        <w:t>NE Rev Stat §76-1437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1E83A19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4F370CDD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56702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05AC330E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F664B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F0C29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6146E">
        <w:rPr>
          <w:rFonts w:ascii="Arial" w:hAnsi="Arial" w:cs="Arial"/>
          <w:sz w:val="24"/>
          <w:szCs w:val="24"/>
        </w:rPr>
      </w:r>
      <w:r w:rsidR="00B6146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8827D33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9F47B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F4DC57" w14:textId="77777777" w:rsidR="002A4148" w:rsidRPr="00453E1A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DB5BE4A" w14:textId="77777777" w:rsidR="002A4148" w:rsidRPr="00453E1A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51D7B4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ECCDE6C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7D9A66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6146E">
        <w:rPr>
          <w:rFonts w:ascii="Arial" w:hAnsi="Arial" w:cs="Arial"/>
          <w:sz w:val="24"/>
          <w:szCs w:val="24"/>
        </w:rPr>
      </w:r>
      <w:r w:rsidR="00B6146E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tenant.</w:t>
      </w:r>
    </w:p>
    <w:p w14:paraId="6198E144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6DFF8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CB0702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AD8B05D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2DB6B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D8669F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8E5B7EE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DFAF5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14625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38CDBAC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4346B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EBCC08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0FF1C9B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F94E03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328B8D" w14:textId="77777777" w:rsidR="002A4148" w:rsidRDefault="002A4148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85B84B5" w:rsidR="00BD47C3" w:rsidRDefault="00BD47C3" w:rsidP="002A4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2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E2A52"/>
    <w:rsid w:val="00616B1A"/>
    <w:rsid w:val="006710A0"/>
    <w:rsid w:val="00696EDA"/>
    <w:rsid w:val="006A6A68"/>
    <w:rsid w:val="0072343A"/>
    <w:rsid w:val="0078498D"/>
    <w:rsid w:val="0087539D"/>
    <w:rsid w:val="008942CB"/>
    <w:rsid w:val="009C397D"/>
    <w:rsid w:val="00AD4BEB"/>
    <w:rsid w:val="00B15A73"/>
    <w:rsid w:val="00B22D5D"/>
    <w:rsid w:val="00B6146E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29</cp:revision>
  <dcterms:created xsi:type="dcterms:W3CDTF">2020-09-01T21:58:00Z</dcterms:created>
  <dcterms:modified xsi:type="dcterms:W3CDTF">2020-11-20T17:32:00Z</dcterms:modified>
</cp:coreProperties>
</file>