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C183B7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AD50D8" w14:textId="77777777" w:rsidR="00295850" w:rsidRPr="00453E1A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CC807C" w14:textId="77777777" w:rsidR="00295850" w:rsidRDefault="002958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6B9E7BF8" w14:textId="7C032C6E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6E43816E" w14:textId="2D405311" w:rsidR="006710A0" w:rsidRDefault="006710A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54F99174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31515A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AB656B" w14:textId="51ADC16B" w:rsidR="00E82170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The date of this notice is at least</w:t>
      </w:r>
      <w:r w:rsidR="00295850">
        <w:rPr>
          <w:rFonts w:ascii="Arial" w:hAnsi="Arial" w:cs="Arial"/>
          <w:sz w:val="24"/>
          <w:szCs w:val="24"/>
        </w:rPr>
        <w:t xml:space="preserve"> </w:t>
      </w:r>
      <w:r w:rsidR="00E54DD2">
        <w:rPr>
          <w:rFonts w:ascii="Arial" w:hAnsi="Arial" w:cs="Arial"/>
          <w:sz w:val="24"/>
          <w:szCs w:val="24"/>
        </w:rPr>
        <w:t>one month</w:t>
      </w:r>
      <w:r>
        <w:rPr>
          <w:rFonts w:ascii="Arial" w:hAnsi="Arial" w:cs="Arial"/>
          <w:sz w:val="24"/>
          <w:szCs w:val="24"/>
        </w:rPr>
        <w:t xml:space="preserve"> prior to </w:t>
      </w:r>
      <w:r w:rsidR="006710A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termination </w:t>
      </w:r>
      <w:r w:rsidR="006710A0">
        <w:rPr>
          <w:rFonts w:ascii="Arial" w:hAnsi="Arial" w:cs="Arial"/>
          <w:sz w:val="24"/>
          <w:szCs w:val="24"/>
        </w:rPr>
        <w:t xml:space="preserve">date above </w:t>
      </w:r>
      <w:r>
        <w:rPr>
          <w:rFonts w:ascii="Arial" w:hAnsi="Arial" w:cs="Arial"/>
          <w:sz w:val="24"/>
          <w:szCs w:val="24"/>
        </w:rPr>
        <w:t xml:space="preserve">for </w:t>
      </w:r>
      <w:r w:rsidR="00E54DD2">
        <w:rPr>
          <w:rFonts w:ascii="Arial" w:hAnsi="Arial" w:cs="Arial"/>
          <w:sz w:val="24"/>
          <w:szCs w:val="24"/>
        </w:rPr>
        <w:t>month-to-month</w:t>
      </w:r>
      <w:r w:rsidR="006710A0">
        <w:rPr>
          <w:rFonts w:ascii="Arial" w:hAnsi="Arial" w:cs="Arial"/>
          <w:sz w:val="24"/>
          <w:szCs w:val="24"/>
        </w:rPr>
        <w:t xml:space="preserve"> tenants</w:t>
      </w:r>
      <w:r w:rsidR="00295850">
        <w:rPr>
          <w:rFonts w:ascii="Arial" w:hAnsi="Arial" w:cs="Arial"/>
          <w:sz w:val="24"/>
          <w:szCs w:val="24"/>
        </w:rPr>
        <w:t xml:space="preserve">, or </w:t>
      </w:r>
      <w:r w:rsidR="00E54DD2">
        <w:rPr>
          <w:rFonts w:ascii="Arial" w:hAnsi="Arial" w:cs="Arial"/>
          <w:sz w:val="24"/>
          <w:szCs w:val="24"/>
        </w:rPr>
        <w:t>at least the length of the period between terms (not to exceed one month) for all other tenancies.</w:t>
      </w:r>
    </w:p>
    <w:p w14:paraId="0B6E8427" w14:textId="77777777" w:rsidR="00E82170" w:rsidRPr="008969B8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49B51E1F" w:rsidR="00E82170" w:rsidRPr="008969B8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69B8">
        <w:rPr>
          <w:rFonts w:ascii="Arial" w:hAnsi="Arial" w:cs="Arial"/>
          <w:sz w:val="24"/>
          <w:szCs w:val="24"/>
        </w:rPr>
        <w:t xml:space="preserve">As </w:t>
      </w:r>
      <w:r w:rsidR="00E82170" w:rsidRPr="008969B8">
        <w:rPr>
          <w:rFonts w:ascii="Arial" w:hAnsi="Arial" w:cs="Arial"/>
          <w:sz w:val="24"/>
          <w:szCs w:val="24"/>
        </w:rPr>
        <w:t xml:space="preserve">a result, </w:t>
      </w:r>
      <w:r w:rsidRPr="008969B8">
        <w:rPr>
          <w:rFonts w:ascii="Arial" w:hAnsi="Arial" w:cs="Arial"/>
          <w:sz w:val="24"/>
          <w:szCs w:val="24"/>
        </w:rPr>
        <w:t xml:space="preserve">this notice </w:t>
      </w:r>
      <w:r w:rsidR="00E82170" w:rsidRPr="008969B8">
        <w:rPr>
          <w:rFonts w:ascii="Arial" w:hAnsi="Arial" w:cs="Arial"/>
          <w:sz w:val="24"/>
          <w:szCs w:val="24"/>
        </w:rPr>
        <w:t xml:space="preserve">is in compliance with </w:t>
      </w:r>
      <w:r w:rsidR="00E54DD2" w:rsidRPr="001A0B31">
        <w:rPr>
          <w:rFonts w:ascii="Arial" w:hAnsi="Arial" w:cs="Arial"/>
          <w:sz w:val="24"/>
          <w:szCs w:val="24"/>
        </w:rPr>
        <w:t>ND Century Code §47-16-15</w:t>
      </w:r>
      <w:r w:rsidRPr="008969B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5E18E6C8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7C5A73F9" w14:textId="5237BF1A" w:rsidR="005E2A52" w:rsidRDefault="005E2A52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33EE162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D9C3BD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1E83A19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37B9DB2" w14:textId="4F370CDD" w:rsidR="006710A0" w:rsidRDefault="006710A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F56702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C7FE28" w14:textId="5B2FD352" w:rsidR="00453E1A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709D7282" w14:textId="05AC330E" w:rsidR="006710A0" w:rsidRDefault="006710A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2F664B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3A9A21F5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B27B16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71289A9C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C0458A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388425" w14:textId="77777777" w:rsidR="00C0239B" w:rsidRPr="00453E1A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7323E15" w14:textId="77777777" w:rsidR="00C0239B" w:rsidRPr="00453E1A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847FC6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1F26A819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0B8067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mailed a copy of the notice to the tenant.</w:t>
      </w:r>
    </w:p>
    <w:p w14:paraId="3949C789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789D9F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443C835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64853A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posted a copy of the notice in a conspicuous place at the rental unit.</w:t>
      </w:r>
    </w:p>
    <w:p w14:paraId="7657D217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23BC43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FA0C36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6B36476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21CB78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87BB2D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4245523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E2E480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4D29A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5F01817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D90265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3DC6F0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2305D4E8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C59B87" w14:textId="77777777" w:rsidR="00C0239B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A9E53D5" w:rsidR="00BD47C3" w:rsidRDefault="00C0239B" w:rsidP="00C02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29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242C46"/>
    <w:rsid w:val="00256F51"/>
    <w:rsid w:val="00295850"/>
    <w:rsid w:val="002A4148"/>
    <w:rsid w:val="002A7478"/>
    <w:rsid w:val="00354B2D"/>
    <w:rsid w:val="00375134"/>
    <w:rsid w:val="00453E1A"/>
    <w:rsid w:val="00462A8E"/>
    <w:rsid w:val="00534CFC"/>
    <w:rsid w:val="00594F04"/>
    <w:rsid w:val="005E2A52"/>
    <w:rsid w:val="00616B1A"/>
    <w:rsid w:val="006710A0"/>
    <w:rsid w:val="00696EDA"/>
    <w:rsid w:val="006A6A68"/>
    <w:rsid w:val="0072343A"/>
    <w:rsid w:val="0078498D"/>
    <w:rsid w:val="0087539D"/>
    <w:rsid w:val="008942CB"/>
    <w:rsid w:val="008969B8"/>
    <w:rsid w:val="009C397D"/>
    <w:rsid w:val="00AD4BEB"/>
    <w:rsid w:val="00B15A73"/>
    <w:rsid w:val="00B22D5D"/>
    <w:rsid w:val="00B6146E"/>
    <w:rsid w:val="00BD47C3"/>
    <w:rsid w:val="00C0239B"/>
    <w:rsid w:val="00C17B5E"/>
    <w:rsid w:val="00C36544"/>
    <w:rsid w:val="00D05B87"/>
    <w:rsid w:val="00E54DD2"/>
    <w:rsid w:val="00E770FA"/>
    <w:rsid w:val="00E82170"/>
    <w:rsid w:val="00F5281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33</cp:revision>
  <dcterms:created xsi:type="dcterms:W3CDTF">2020-09-01T21:58:00Z</dcterms:created>
  <dcterms:modified xsi:type="dcterms:W3CDTF">2020-12-02T16:26:00Z</dcterms:modified>
</cp:coreProperties>
</file>